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108" w:type="dxa"/>
        <w:tblBorders>
          <w:insideH w:val="single" w:sz="4" w:space="0" w:color="000000"/>
          <w:insideV w:val="nil"/>
        </w:tblBorders>
        <w:tblLayout w:type="fixed"/>
        <w:tblLook w:val="04A0" w:firstRow="1" w:lastRow="0" w:firstColumn="1" w:lastColumn="0" w:noHBand="0" w:noVBand="1"/>
      </w:tblPr>
      <w:tblGrid>
        <w:gridCol w:w="2978"/>
        <w:gridCol w:w="6097"/>
      </w:tblGrid>
      <w:tr w:rsidR="00C415D8" w:rsidRPr="006D24C2" w14:paraId="79A4D2A9" w14:textId="77777777" w:rsidTr="004D0921">
        <w:trPr>
          <w:trHeight w:val="1547"/>
        </w:trPr>
        <w:tc>
          <w:tcPr>
            <w:tcW w:w="2977" w:type="dxa"/>
            <w:tcBorders>
              <w:top w:val="nil"/>
              <w:left w:val="nil"/>
              <w:bottom w:val="nil"/>
              <w:right w:val="nil"/>
            </w:tcBorders>
          </w:tcPr>
          <w:p w14:paraId="35E4F7D9" w14:textId="77777777" w:rsidR="00C415D8" w:rsidRPr="006D24C2" w:rsidRDefault="00C415D8" w:rsidP="004D0921">
            <w:pPr>
              <w:jc w:val="center"/>
              <w:rPr>
                <w:sz w:val="26"/>
                <w:szCs w:val="26"/>
                <w:highlight w:val="white"/>
              </w:rPr>
            </w:pPr>
            <w:r w:rsidRPr="006D24C2">
              <w:rPr>
                <w:b/>
                <w:sz w:val="26"/>
                <w:szCs w:val="26"/>
                <w:highlight w:val="white"/>
              </w:rPr>
              <w:t>ỦY BAN NHÂN DÂN</w:t>
            </w:r>
          </w:p>
          <w:p w14:paraId="2C050418" w14:textId="77777777" w:rsidR="00C415D8" w:rsidRPr="006D24C2" w:rsidRDefault="00C415D8" w:rsidP="004D0921">
            <w:pPr>
              <w:jc w:val="center"/>
              <w:rPr>
                <w:sz w:val="26"/>
                <w:szCs w:val="26"/>
                <w:highlight w:val="white"/>
              </w:rPr>
            </w:pPr>
            <w:r w:rsidRPr="006D24C2">
              <w:rPr>
                <w:b/>
                <w:sz w:val="26"/>
                <w:szCs w:val="26"/>
                <w:highlight w:val="white"/>
              </w:rPr>
              <w:t>TỈNH LẠNG SƠN</w:t>
            </w:r>
          </w:p>
          <w:p w14:paraId="577AD267" w14:textId="77777777" w:rsidR="00C415D8" w:rsidRPr="006D24C2" w:rsidRDefault="00000000" w:rsidP="004D0921">
            <w:pPr>
              <w:jc w:val="center"/>
              <w:rPr>
                <w:szCs w:val="28"/>
                <w:highlight w:val="white"/>
              </w:rPr>
            </w:pPr>
            <w:r>
              <w:rPr>
                <w:noProof/>
              </w:rPr>
              <w:pict w14:anchorId="5CBBB37A">
                <v:line id="Straight Connector 3" o:spid="_x0000_s2050" style="position:absolute;left:0;text-align:left;flip:x;z-index:251659264;visibility:visible;mso-wrap-distance-top:-6e-5mm;mso-wrap-distance-bottom:-6e-5mm" from="40.65pt,1.4pt" to="9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"/>
              </w:pict>
            </w:r>
          </w:p>
          <w:p w14:paraId="1DE6906A" w14:textId="7A79AA81" w:rsidR="00C415D8" w:rsidRPr="006D24C2" w:rsidRDefault="00C415D8" w:rsidP="004D0921">
            <w:pPr>
              <w:jc w:val="center"/>
              <w:rPr>
                <w:sz w:val="26"/>
                <w:szCs w:val="26"/>
                <w:highlight w:val="white"/>
              </w:rPr>
            </w:pPr>
            <w:r w:rsidRPr="006D24C2">
              <w:rPr>
                <w:sz w:val="26"/>
                <w:szCs w:val="26"/>
                <w:highlight w:val="white"/>
              </w:rPr>
              <w:t xml:space="preserve">Số:   </w:t>
            </w:r>
            <w:bookmarkStart w:id="0" w:name="_Hlk174018097"/>
            <w:r w:rsidR="00B51FB0">
              <w:rPr>
                <w:sz w:val="26"/>
                <w:szCs w:val="26"/>
                <w:highlight w:val="white"/>
              </w:rPr>
              <w:t>54</w:t>
            </w:r>
            <w:r w:rsidRPr="006D24C2">
              <w:rPr>
                <w:sz w:val="26"/>
                <w:szCs w:val="26"/>
                <w:highlight w:val="white"/>
              </w:rPr>
              <w:t>/HD-UBND</w:t>
            </w:r>
            <w:bookmarkEnd w:id="0"/>
          </w:p>
        </w:tc>
        <w:tc>
          <w:tcPr>
            <w:tcW w:w="6095" w:type="dxa"/>
            <w:tcBorders>
              <w:top w:val="nil"/>
              <w:left w:val="nil"/>
              <w:bottom w:val="nil"/>
              <w:right w:val="nil"/>
            </w:tcBorders>
          </w:tcPr>
          <w:p w14:paraId="313EE190" w14:textId="77777777" w:rsidR="00C415D8" w:rsidRPr="006D24C2" w:rsidRDefault="00C415D8" w:rsidP="004D0921">
            <w:pPr>
              <w:jc w:val="center"/>
              <w:rPr>
                <w:sz w:val="26"/>
                <w:szCs w:val="26"/>
                <w:highlight w:val="white"/>
              </w:rPr>
            </w:pPr>
            <w:r w:rsidRPr="006D24C2">
              <w:rPr>
                <w:b/>
                <w:sz w:val="26"/>
                <w:szCs w:val="26"/>
                <w:highlight w:val="white"/>
              </w:rPr>
              <w:t>CỘNG HÒA XÃ HỘI CHỦ NGHĨA VIỆT NAM</w:t>
            </w:r>
          </w:p>
          <w:p w14:paraId="54602DD9" w14:textId="77777777" w:rsidR="00C415D8" w:rsidRPr="006D24C2" w:rsidRDefault="00C415D8" w:rsidP="004D0921">
            <w:pPr>
              <w:jc w:val="center"/>
              <w:rPr>
                <w:szCs w:val="28"/>
                <w:highlight w:val="white"/>
              </w:rPr>
            </w:pPr>
            <w:r w:rsidRPr="006D24C2">
              <w:rPr>
                <w:b/>
                <w:sz w:val="28"/>
                <w:szCs w:val="28"/>
                <w:highlight w:val="white"/>
              </w:rPr>
              <w:t>Độc lập - Tự do - Hạnh phúc</w:t>
            </w:r>
          </w:p>
          <w:p w14:paraId="08CBC430" w14:textId="77777777" w:rsidR="00C415D8" w:rsidRPr="006D24C2" w:rsidRDefault="00000000" w:rsidP="004D0921">
            <w:pPr>
              <w:rPr>
                <w:szCs w:val="28"/>
                <w:highlight w:val="white"/>
              </w:rPr>
            </w:pPr>
            <w:r>
              <w:rPr>
                <w:noProof/>
              </w:rPr>
              <w:pict w14:anchorId="27E12737">
                <v:line id="Straight Connector 2" o:spid="_x0000_s2055" style="position:absolute;flip:x;z-index:251660288;visibility:visible;mso-wrap-distance-top:-6e-5mm;mso-wrap-distance-bottom:-6e-5mm" from="63.3pt,2.5pt" to="22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"/>
              </w:pict>
            </w:r>
          </w:p>
          <w:p w14:paraId="0C321D90" w14:textId="3399E911" w:rsidR="00C415D8" w:rsidRPr="006D24C2" w:rsidRDefault="00C415D8" w:rsidP="004D0921">
            <w:pPr>
              <w:jc w:val="center"/>
              <w:rPr>
                <w:szCs w:val="28"/>
                <w:highlight w:val="white"/>
              </w:rPr>
            </w:pPr>
            <w:r w:rsidRPr="006D24C2">
              <w:rPr>
                <w:i/>
                <w:sz w:val="28"/>
                <w:szCs w:val="28"/>
                <w:highlight w:val="white"/>
              </w:rPr>
              <w:t xml:space="preserve">Lạng Sơn, </w:t>
            </w:r>
            <w:r w:rsidRPr="006D24C2">
              <w:rPr>
                <w:i/>
                <w:color w:val="000000"/>
                <w:sz w:val="28"/>
                <w:szCs w:val="28"/>
                <w:highlight w:val="white"/>
                <w:u w:color="FF0000"/>
              </w:rPr>
              <w:t xml:space="preserve">ngày </w:t>
            </w:r>
            <w:r w:rsidR="00B51FB0">
              <w:rPr>
                <w:i/>
                <w:color w:val="000000"/>
                <w:sz w:val="28"/>
                <w:szCs w:val="28"/>
                <w:highlight w:val="white"/>
                <w:u w:color="FF0000"/>
              </w:rPr>
              <w:t>31</w:t>
            </w:r>
            <w:r w:rsidRPr="006D24C2">
              <w:rPr>
                <w:i/>
                <w:color w:val="000000"/>
                <w:sz w:val="28"/>
                <w:szCs w:val="28"/>
                <w:highlight w:val="white"/>
                <w:u w:color="FF0000"/>
              </w:rPr>
              <w:t xml:space="preserve"> tháng</w:t>
            </w:r>
            <w:r w:rsidR="001966CF">
              <w:rPr>
                <w:i/>
                <w:color w:val="000000"/>
                <w:sz w:val="28"/>
                <w:szCs w:val="28"/>
                <w:highlight w:val="white"/>
                <w:u w:color="FF0000"/>
              </w:rPr>
              <w:t xml:space="preserve"> </w:t>
            </w:r>
            <w:r w:rsidR="004D0921">
              <w:rPr>
                <w:i/>
                <w:sz w:val="28"/>
                <w:szCs w:val="28"/>
                <w:highlight w:val="white"/>
              </w:rPr>
              <w:t>7</w:t>
            </w:r>
            <w:r w:rsidRPr="006D24C2">
              <w:rPr>
                <w:i/>
                <w:sz w:val="28"/>
                <w:szCs w:val="28"/>
                <w:highlight w:val="white"/>
              </w:rPr>
              <w:t xml:space="preserve"> năm 2024</w:t>
            </w:r>
          </w:p>
        </w:tc>
      </w:tr>
    </w:tbl>
    <w:p w14:paraId="433283D2" w14:textId="77777777" w:rsidR="009D3358" w:rsidRDefault="009D3358" w:rsidP="00C415D8">
      <w:pPr>
        <w:jc w:val="center"/>
        <w:rPr>
          <w:b/>
          <w:sz w:val="28"/>
          <w:szCs w:val="28"/>
          <w:highlight w:val="white"/>
        </w:rPr>
      </w:pPr>
    </w:p>
    <w:p w14:paraId="03F7F4D2" w14:textId="77777777" w:rsidR="00C415D8" w:rsidRPr="006D24C2" w:rsidRDefault="00C415D8" w:rsidP="00C415D8">
      <w:pPr>
        <w:jc w:val="center"/>
        <w:rPr>
          <w:b/>
          <w:sz w:val="28"/>
          <w:szCs w:val="28"/>
          <w:highlight w:val="white"/>
        </w:rPr>
      </w:pPr>
      <w:r w:rsidRPr="006D24C2">
        <w:rPr>
          <w:b/>
          <w:sz w:val="28"/>
          <w:szCs w:val="28"/>
          <w:highlight w:val="white"/>
        </w:rPr>
        <w:t xml:space="preserve">HƯỚNG </w:t>
      </w:r>
      <w:bookmarkStart w:id="1" w:name="30j0zll"/>
      <w:bookmarkEnd w:id="1"/>
      <w:r w:rsidRPr="006D24C2">
        <w:rPr>
          <w:b/>
          <w:sz w:val="28"/>
          <w:szCs w:val="28"/>
          <w:highlight w:val="white"/>
        </w:rPr>
        <w:t>DẪN</w:t>
      </w:r>
    </w:p>
    <w:p w14:paraId="5A77D47C" w14:textId="77777777" w:rsidR="00C415D8" w:rsidRPr="006D24C2" w:rsidRDefault="00C415D8" w:rsidP="00C415D8">
      <w:pPr>
        <w:jc w:val="center"/>
        <w:rPr>
          <w:b/>
          <w:sz w:val="28"/>
          <w:szCs w:val="28"/>
        </w:rPr>
      </w:pPr>
      <w:bookmarkStart w:id="2" w:name="_Hlk174018078"/>
      <w:r w:rsidRPr="006D24C2">
        <w:rPr>
          <w:b/>
          <w:sz w:val="28"/>
          <w:szCs w:val="28"/>
        </w:rPr>
        <w:t xml:space="preserve">Chi tiết tiêu chuẩn, trình tự, thủ tục, hồ sơ </w:t>
      </w:r>
      <w:r w:rsidRPr="006D24C2">
        <w:rPr>
          <w:b/>
          <w:sz w:val="28"/>
          <w:szCs w:val="28"/>
          <w:lang w:val="vi-VN"/>
        </w:rPr>
        <w:t>xét tặng danh hiệu “Gia đình văn hóa”, “</w:t>
      </w:r>
      <w:r w:rsidRPr="006D24C2">
        <w:rPr>
          <w:b/>
          <w:sz w:val="28"/>
          <w:szCs w:val="28"/>
        </w:rPr>
        <w:t xml:space="preserve">Thôn, tổ dân phố </w:t>
      </w:r>
      <w:r w:rsidRPr="006D24C2">
        <w:rPr>
          <w:b/>
          <w:sz w:val="28"/>
          <w:szCs w:val="28"/>
          <w:lang w:val="vi-VN"/>
        </w:rPr>
        <w:t>văn hóa”</w:t>
      </w:r>
      <w:r w:rsidRPr="006D24C2">
        <w:rPr>
          <w:b/>
          <w:sz w:val="28"/>
          <w:szCs w:val="28"/>
        </w:rPr>
        <w:t>, “Xã, phường, thị trấn tiêu biểu”</w:t>
      </w:r>
    </w:p>
    <w:p w14:paraId="421F7BBA" w14:textId="77777777" w:rsidR="00C415D8" w:rsidRPr="006D24C2" w:rsidRDefault="00C415D8" w:rsidP="00C415D8">
      <w:pPr>
        <w:jc w:val="center"/>
        <w:rPr>
          <w:b/>
          <w:sz w:val="28"/>
          <w:szCs w:val="28"/>
          <w:highlight w:val="white"/>
        </w:rPr>
      </w:pPr>
      <w:r w:rsidRPr="006D24C2">
        <w:rPr>
          <w:b/>
          <w:sz w:val="28"/>
          <w:szCs w:val="28"/>
          <w:highlight w:val="white"/>
        </w:rPr>
        <w:t>trên địa bàn tỉnh Lạng Sơn</w:t>
      </w:r>
    </w:p>
    <w:bookmarkEnd w:id="2"/>
    <w:p w14:paraId="4CDA70E0" w14:textId="77777777" w:rsidR="00C415D8" w:rsidRPr="006D24C2" w:rsidRDefault="00000000" w:rsidP="00C415D8">
      <w:pPr>
        <w:jc w:val="center"/>
        <w:rPr>
          <w:bCs/>
          <w:sz w:val="28"/>
          <w:szCs w:val="28"/>
          <w:highlight w:val="white"/>
        </w:rPr>
      </w:pPr>
      <w:r>
        <w:rPr>
          <w:bCs/>
          <w:noProof/>
          <w:sz w:val="28"/>
          <w:szCs w:val="28"/>
        </w:rPr>
        <w:pict w14:anchorId="03AA1EEF">
          <v:line id="Straight Connector 1" o:spid="_x0000_s2054" style="position:absolute;left:0;text-align:left;flip:x;z-index:251661312;visibility:visible;mso-wrap-distance-top:-3e-5mm;mso-wrap-distance-bottom:-3e-5mm" from="170.1pt,2.9pt" to="294.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AAJgIAAEAEAAAOAAAAZHJzL2Uyb0RvYy54bWysU8uO0zAU3SPxD5b3bZJOW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"/>
        </w:pict>
      </w:r>
    </w:p>
    <w:p w14:paraId="73292733" w14:textId="77777777" w:rsidR="00C415D8" w:rsidRPr="006D24C2" w:rsidRDefault="00C415D8" w:rsidP="00C415D8">
      <w:pPr>
        <w:jc w:val="center"/>
        <w:rPr>
          <w:bCs/>
          <w:sz w:val="28"/>
          <w:szCs w:val="28"/>
          <w:highlight w:val="white"/>
        </w:rPr>
      </w:pPr>
    </w:p>
    <w:p w14:paraId="0CD1C9F7" w14:textId="77777777" w:rsidR="00C415D8" w:rsidRPr="006D24C2" w:rsidRDefault="00C415D8" w:rsidP="00BA5B4B">
      <w:pPr>
        <w:widowControl w:val="0"/>
        <w:spacing w:before="120" w:line="320" w:lineRule="exact"/>
        <w:ind w:firstLine="709"/>
        <w:jc w:val="both"/>
        <w:rPr>
          <w:sz w:val="28"/>
          <w:szCs w:val="28"/>
        </w:rPr>
      </w:pPr>
      <w:r w:rsidRPr="006D24C2">
        <w:rPr>
          <w:sz w:val="28"/>
          <w:szCs w:val="28"/>
        </w:rPr>
        <w:t>Căn cứ Nghị định số 86/2023/NĐ-CP ngày 07/12/2023 của Chính phủ quy định về khung tiêu chuẩn và trình tự, thủ tục, hồ sơ xét tặng danh hiệu “Gia đình văn hóa”, “Thôn, tổ dân phố văn hóa”, “Xã, phường, thị trấn tiêu biểu”;</w:t>
      </w:r>
    </w:p>
    <w:p w14:paraId="673DB4B6" w14:textId="77777777" w:rsidR="00C415D8" w:rsidRPr="006D24C2" w:rsidRDefault="00C415D8" w:rsidP="00BA5B4B">
      <w:pPr>
        <w:widowControl w:val="0"/>
        <w:spacing w:before="120" w:line="320" w:lineRule="exact"/>
        <w:ind w:firstLine="709"/>
        <w:jc w:val="both"/>
        <w:rPr>
          <w:sz w:val="28"/>
          <w:szCs w:val="28"/>
        </w:rPr>
      </w:pPr>
      <w:r w:rsidRPr="006D24C2">
        <w:rPr>
          <w:sz w:val="28"/>
          <w:szCs w:val="28"/>
        </w:rPr>
        <w:t>Căn cứ Nghị định số 98/2023/NĐ-CP ngày 31/12/2023 của Chính phủ quy định chi tiết thi hành một số điều của Luật Thi đua, khen thưởng;</w:t>
      </w:r>
    </w:p>
    <w:p w14:paraId="454A9BDC" w14:textId="77777777" w:rsidR="00C415D8" w:rsidRPr="006D24C2" w:rsidRDefault="00C415D8" w:rsidP="00BA5B4B">
      <w:pPr>
        <w:widowControl w:val="0"/>
        <w:spacing w:before="120" w:line="320" w:lineRule="exact"/>
        <w:ind w:firstLine="709"/>
        <w:jc w:val="both"/>
        <w:rPr>
          <w:sz w:val="28"/>
          <w:szCs w:val="28"/>
        </w:rPr>
      </w:pPr>
      <w:r>
        <w:rPr>
          <w:sz w:val="28"/>
          <w:szCs w:val="28"/>
        </w:rPr>
        <w:t>Căn cứ Quyết định số 21/2024/QĐ-UBND ngày 24/6</w:t>
      </w:r>
      <w:r w:rsidRPr="006D24C2">
        <w:rPr>
          <w:sz w:val="28"/>
          <w:szCs w:val="28"/>
        </w:rPr>
        <w:t xml:space="preserve">/2024 của </w:t>
      </w:r>
      <w:r w:rsidR="00CC7581" w:rsidRPr="00CC7581">
        <w:rPr>
          <w:sz w:val="28"/>
          <w:szCs w:val="28"/>
        </w:rPr>
        <w:t>Ủy</w:t>
      </w:r>
      <w:r w:rsidR="00CC7581">
        <w:rPr>
          <w:sz w:val="28"/>
          <w:szCs w:val="28"/>
        </w:rPr>
        <w:t xml:space="preserve"> ban nh</w:t>
      </w:r>
      <w:r w:rsidR="00CC7581" w:rsidRPr="00CC7581">
        <w:rPr>
          <w:sz w:val="28"/>
          <w:szCs w:val="28"/>
        </w:rPr>
        <w:t>â</w:t>
      </w:r>
      <w:r w:rsidR="00CC7581">
        <w:rPr>
          <w:sz w:val="28"/>
          <w:szCs w:val="28"/>
        </w:rPr>
        <w:t>n d</w:t>
      </w:r>
      <w:r w:rsidR="00CC7581" w:rsidRPr="00CC7581">
        <w:rPr>
          <w:sz w:val="28"/>
          <w:szCs w:val="28"/>
        </w:rPr>
        <w:t>â</w:t>
      </w:r>
      <w:r w:rsidR="00CC7581">
        <w:rPr>
          <w:sz w:val="28"/>
          <w:szCs w:val="28"/>
        </w:rPr>
        <w:t xml:space="preserve">n </w:t>
      </w:r>
      <w:r w:rsidRPr="006D24C2">
        <w:rPr>
          <w:sz w:val="28"/>
          <w:szCs w:val="28"/>
        </w:rPr>
        <w:t>tỉnh Lạng Sơn về việc Quy định chi tiết tiêu chuẩn xét tặng danh hiệu “Gia đình văn hóa”, “Thôn, tổ dân phố văn hóa”, “Xã, phường, thị trấn tiêu biểu” trên địa bàn tỉnh Lạng Sơn;</w:t>
      </w:r>
    </w:p>
    <w:p w14:paraId="5A4A166B" w14:textId="77777777" w:rsidR="00C415D8" w:rsidRPr="006D24C2" w:rsidRDefault="00C415D8" w:rsidP="00BA5B4B">
      <w:pPr>
        <w:widowControl w:val="0"/>
        <w:spacing w:before="120" w:line="320" w:lineRule="exact"/>
        <w:ind w:firstLine="709"/>
        <w:jc w:val="both"/>
        <w:rPr>
          <w:spacing w:val="-4"/>
          <w:sz w:val="28"/>
          <w:szCs w:val="28"/>
        </w:rPr>
      </w:pPr>
      <w:r w:rsidRPr="006D24C2">
        <w:rPr>
          <w:spacing w:val="-4"/>
          <w:sz w:val="28"/>
          <w:szCs w:val="28"/>
        </w:rPr>
        <w:t>Căn cứ Côn</w:t>
      </w:r>
      <w:r w:rsidR="00BF7FE5">
        <w:rPr>
          <w:spacing w:val="-4"/>
          <w:sz w:val="28"/>
          <w:szCs w:val="28"/>
        </w:rPr>
        <w:t>g văn số 169/VHCS-NSVH ngày 12/</w:t>
      </w:r>
      <w:r w:rsidRPr="006D24C2">
        <w:rPr>
          <w:spacing w:val="-4"/>
          <w:sz w:val="28"/>
          <w:szCs w:val="28"/>
        </w:rPr>
        <w:t xml:space="preserve">3/2024 của Cục Văn hóa cơ sở về việc hướng dẫn thực hiện Nghị định số 86/2023/NĐ-CP </w:t>
      </w:r>
      <w:r w:rsidR="00CC7581" w:rsidRPr="006D24C2">
        <w:rPr>
          <w:sz w:val="28"/>
          <w:szCs w:val="28"/>
        </w:rPr>
        <w:t xml:space="preserve">ngày 07/12/2023 </w:t>
      </w:r>
      <w:r w:rsidRPr="006D24C2">
        <w:rPr>
          <w:spacing w:val="-4"/>
          <w:sz w:val="28"/>
          <w:szCs w:val="28"/>
        </w:rPr>
        <w:t>của Chính phủ quy định về khung tiêu chuẩn và trình tự, thủ tục, hồ sơ xét tặng danh hiệu “Gia đình văn hóa”, “Thôn, tổ dân phố văn hóa”, “</w:t>
      </w:r>
      <w:r w:rsidR="00BF7FE5">
        <w:rPr>
          <w:spacing w:val="-4"/>
          <w:sz w:val="28"/>
          <w:szCs w:val="28"/>
        </w:rPr>
        <w:t>Xã, phường, thị trấn tiêu biểu”;</w:t>
      </w:r>
    </w:p>
    <w:p w14:paraId="674AFC5B" w14:textId="77777777" w:rsidR="00C415D8" w:rsidRPr="006D24C2" w:rsidRDefault="00C415D8" w:rsidP="00BA5B4B">
      <w:pPr>
        <w:widowControl w:val="0"/>
        <w:spacing w:before="120" w:line="320" w:lineRule="exact"/>
        <w:ind w:firstLine="709"/>
        <w:jc w:val="both"/>
        <w:rPr>
          <w:b/>
          <w:sz w:val="28"/>
          <w:szCs w:val="28"/>
        </w:rPr>
      </w:pPr>
      <w:r w:rsidRPr="006D24C2">
        <w:rPr>
          <w:sz w:val="28"/>
          <w:szCs w:val="28"/>
          <w:highlight w:val="white"/>
          <w:shd w:val="clear" w:color="auto" w:fill="FFFFFF"/>
        </w:rPr>
        <w:t>Ủy ban nhân dân (UBND) tỉnh ban hành Hướng dẫn</w:t>
      </w:r>
      <w:r w:rsidR="00F91BEE">
        <w:rPr>
          <w:sz w:val="28"/>
          <w:szCs w:val="28"/>
          <w:shd w:val="clear" w:color="auto" w:fill="FFFFFF"/>
        </w:rPr>
        <w:t xml:space="preserve"> </w:t>
      </w:r>
      <w:r w:rsidRPr="006D24C2">
        <w:rPr>
          <w:sz w:val="28"/>
          <w:szCs w:val="28"/>
        </w:rPr>
        <w:t xml:space="preserve">chi tiết tiêu chuẩn, trình tự, thủ tục, hồ sơ </w:t>
      </w:r>
      <w:r w:rsidRPr="006D24C2">
        <w:rPr>
          <w:sz w:val="28"/>
          <w:szCs w:val="28"/>
          <w:lang w:val="vi-VN"/>
        </w:rPr>
        <w:t>xét tặng danh hiệu “Gia đình văn hóa”, “</w:t>
      </w:r>
      <w:r w:rsidRPr="006D24C2">
        <w:rPr>
          <w:sz w:val="28"/>
          <w:szCs w:val="28"/>
        </w:rPr>
        <w:t xml:space="preserve">Thôn, tổ dân phố </w:t>
      </w:r>
      <w:r w:rsidRPr="006D24C2">
        <w:rPr>
          <w:sz w:val="28"/>
          <w:szCs w:val="28"/>
          <w:lang w:val="vi-VN"/>
        </w:rPr>
        <w:t>văn hóa”</w:t>
      </w:r>
      <w:r w:rsidRPr="006D24C2">
        <w:rPr>
          <w:sz w:val="28"/>
          <w:szCs w:val="28"/>
        </w:rPr>
        <w:t>, “Xã, phường, thị trấn tiêu biểu”</w:t>
      </w:r>
      <w:r w:rsidR="00BF588A">
        <w:rPr>
          <w:sz w:val="28"/>
          <w:szCs w:val="28"/>
        </w:rPr>
        <w:t xml:space="preserve"> </w:t>
      </w:r>
      <w:r w:rsidRPr="006D24C2">
        <w:rPr>
          <w:sz w:val="28"/>
          <w:szCs w:val="28"/>
          <w:highlight w:val="white"/>
        </w:rPr>
        <w:t>trên địa bàn tỉnh Lạng Sơn</w:t>
      </w:r>
      <w:r w:rsidRPr="006D24C2">
        <w:rPr>
          <w:sz w:val="28"/>
          <w:szCs w:val="28"/>
          <w:highlight w:val="white"/>
          <w:shd w:val="clear" w:color="auto" w:fill="FFFFFF"/>
        </w:rPr>
        <w:t>, với các nội dung như sau:</w:t>
      </w:r>
    </w:p>
    <w:p w14:paraId="42C02811" w14:textId="77777777" w:rsidR="00C415D8" w:rsidRPr="006D24C2" w:rsidRDefault="00C415D8" w:rsidP="00BA5B4B">
      <w:pPr>
        <w:pStyle w:val="NoSpacing"/>
        <w:widowControl w:val="0"/>
        <w:spacing w:before="120" w:line="320" w:lineRule="exact"/>
        <w:ind w:firstLine="709"/>
        <w:rPr>
          <w:b/>
          <w:sz w:val="28"/>
          <w:lang w:val="vi-VN"/>
        </w:rPr>
      </w:pPr>
      <w:r w:rsidRPr="006D24C2">
        <w:rPr>
          <w:b/>
          <w:bCs/>
          <w:sz w:val="28"/>
          <w:szCs w:val="28"/>
          <w:highlight w:val="white"/>
        </w:rPr>
        <w:t>I.</w:t>
      </w:r>
      <w:bookmarkStart w:id="3" w:name="1fob9te"/>
      <w:bookmarkEnd w:id="3"/>
      <w:r w:rsidR="00F91BEE">
        <w:rPr>
          <w:b/>
          <w:bCs/>
          <w:sz w:val="28"/>
          <w:szCs w:val="28"/>
        </w:rPr>
        <w:t xml:space="preserve"> </w:t>
      </w:r>
      <w:r w:rsidRPr="006D24C2">
        <w:rPr>
          <w:b/>
          <w:sz w:val="28"/>
          <w:lang w:val="vi-VN"/>
        </w:rPr>
        <w:t>QUY ĐỊNH CHUNG</w:t>
      </w:r>
    </w:p>
    <w:p w14:paraId="60CDFB6D" w14:textId="77777777" w:rsidR="00C415D8" w:rsidRPr="006D24C2" w:rsidRDefault="00C415D8" w:rsidP="00BA5B4B">
      <w:pPr>
        <w:widowControl w:val="0"/>
        <w:snapToGrid w:val="0"/>
        <w:spacing w:before="120" w:line="320" w:lineRule="exact"/>
        <w:ind w:firstLine="720"/>
        <w:jc w:val="both"/>
        <w:rPr>
          <w:sz w:val="28"/>
          <w:szCs w:val="28"/>
          <w:highlight w:val="white"/>
        </w:rPr>
      </w:pPr>
      <w:r w:rsidRPr="006D24C2">
        <w:rPr>
          <w:b/>
          <w:sz w:val="28"/>
          <w:szCs w:val="28"/>
          <w:highlight w:val="white"/>
        </w:rPr>
        <w:t>1. Phạm vi điều chỉnh</w:t>
      </w:r>
    </w:p>
    <w:p w14:paraId="593369F9" w14:textId="77777777" w:rsidR="00C415D8" w:rsidRPr="001F08E9" w:rsidRDefault="00C415D8" w:rsidP="00BA5B4B">
      <w:pPr>
        <w:widowControl w:val="0"/>
        <w:spacing w:before="120" w:line="320" w:lineRule="exact"/>
        <w:ind w:right="51" w:firstLine="709"/>
        <w:jc w:val="both"/>
        <w:rPr>
          <w:sz w:val="28"/>
          <w:szCs w:val="28"/>
        </w:rPr>
      </w:pPr>
      <w:r w:rsidRPr="001F08E9">
        <w:rPr>
          <w:sz w:val="28"/>
          <w:szCs w:val="28"/>
        </w:rPr>
        <w:t xml:space="preserve">Hướng dẫn này hướng dẫn chi tiết tiêu chuẩn, trình tự, thủ tục, hồ sơ </w:t>
      </w:r>
      <w:r w:rsidRPr="001F08E9">
        <w:rPr>
          <w:sz w:val="28"/>
          <w:szCs w:val="28"/>
          <w:lang w:val="vi-VN"/>
        </w:rPr>
        <w:t>xét tặng danh hiệu “Gia đình văn hóa”, “</w:t>
      </w:r>
      <w:r w:rsidRPr="001F08E9">
        <w:rPr>
          <w:sz w:val="28"/>
          <w:szCs w:val="28"/>
        </w:rPr>
        <w:t xml:space="preserve">Thôn, tổ dân phố </w:t>
      </w:r>
      <w:r w:rsidRPr="001F08E9">
        <w:rPr>
          <w:sz w:val="28"/>
          <w:szCs w:val="28"/>
          <w:lang w:val="vi-VN"/>
        </w:rPr>
        <w:t>văn hóa”</w:t>
      </w:r>
      <w:r w:rsidRPr="001F08E9">
        <w:rPr>
          <w:sz w:val="28"/>
          <w:szCs w:val="28"/>
        </w:rPr>
        <w:t>, “Xã, phường, thị trấn tiêu biểu”</w:t>
      </w:r>
      <w:r w:rsidR="00BF588A">
        <w:rPr>
          <w:sz w:val="28"/>
          <w:szCs w:val="28"/>
        </w:rPr>
        <w:t xml:space="preserve"> </w:t>
      </w:r>
      <w:r w:rsidRPr="001F08E9">
        <w:rPr>
          <w:sz w:val="28"/>
          <w:szCs w:val="28"/>
          <w:highlight w:val="white"/>
        </w:rPr>
        <w:t>trên địa bàn tỉnh Lạng Sơn</w:t>
      </w:r>
      <w:r w:rsidRPr="001F08E9">
        <w:rPr>
          <w:sz w:val="28"/>
          <w:szCs w:val="28"/>
        </w:rPr>
        <w:t>.</w:t>
      </w:r>
    </w:p>
    <w:p w14:paraId="24756C72" w14:textId="77777777" w:rsidR="00C415D8" w:rsidRPr="006D24C2" w:rsidRDefault="00C415D8" w:rsidP="00BA5B4B">
      <w:pPr>
        <w:widowControl w:val="0"/>
        <w:spacing w:before="120" w:line="320" w:lineRule="exact"/>
        <w:ind w:right="51" w:firstLine="709"/>
        <w:jc w:val="both"/>
        <w:rPr>
          <w:b/>
          <w:sz w:val="28"/>
          <w:szCs w:val="28"/>
        </w:rPr>
      </w:pPr>
      <w:r w:rsidRPr="006D24C2">
        <w:rPr>
          <w:b/>
          <w:sz w:val="28"/>
          <w:szCs w:val="28"/>
        </w:rPr>
        <w:t>2. Đối tượng áp dụng</w:t>
      </w:r>
    </w:p>
    <w:p w14:paraId="47CE15F9" w14:textId="77777777" w:rsidR="00C415D8" w:rsidRPr="006D24C2" w:rsidRDefault="00C415D8" w:rsidP="00BA5B4B">
      <w:pPr>
        <w:widowControl w:val="0"/>
        <w:spacing w:before="120" w:line="320" w:lineRule="exact"/>
        <w:ind w:right="51" w:firstLine="709"/>
        <w:jc w:val="both"/>
        <w:rPr>
          <w:sz w:val="28"/>
          <w:szCs w:val="28"/>
        </w:rPr>
      </w:pPr>
      <w:bookmarkStart w:id="4" w:name="_Hlk174018378"/>
      <w:r w:rsidRPr="006D24C2">
        <w:rPr>
          <w:sz w:val="28"/>
          <w:szCs w:val="28"/>
        </w:rPr>
        <w:t>Hộ gia đình; thôn, tổ dân phố; xã, phường, thị trấn và các cơ quan, tổ chức, cá nhân có liên quan đến hoạt động xét tặng danh hiệu “Gia đình văn hóa”, “Thôn, tổ dân phố văn hóa”, “Xã, phường, thị trấn tiêu biểu”.</w:t>
      </w:r>
    </w:p>
    <w:bookmarkEnd w:id="4"/>
    <w:p w14:paraId="482DD303" w14:textId="77777777" w:rsidR="00C415D8" w:rsidRPr="006D24C2" w:rsidRDefault="00C415D8" w:rsidP="00BA5B4B">
      <w:pPr>
        <w:widowControl w:val="0"/>
        <w:snapToGrid w:val="0"/>
        <w:spacing w:before="120" w:line="320" w:lineRule="exact"/>
        <w:ind w:firstLine="720"/>
        <w:jc w:val="both"/>
        <w:rPr>
          <w:b/>
          <w:sz w:val="28"/>
          <w:szCs w:val="28"/>
          <w:highlight w:val="white"/>
        </w:rPr>
      </w:pPr>
      <w:r w:rsidRPr="006D24C2">
        <w:rPr>
          <w:b/>
          <w:sz w:val="28"/>
          <w:szCs w:val="28"/>
          <w:highlight w:val="white"/>
        </w:rPr>
        <w:t>3. Nguyên tắc xét tặng</w:t>
      </w:r>
    </w:p>
    <w:p w14:paraId="210506F6" w14:textId="77777777" w:rsidR="00C415D8" w:rsidRPr="006D24C2" w:rsidRDefault="00C415D8" w:rsidP="00BA5B4B">
      <w:pPr>
        <w:pStyle w:val="NormalWeb"/>
        <w:widowControl w:val="0"/>
        <w:shd w:val="clear" w:color="auto" w:fill="FFFFFF"/>
        <w:spacing w:before="120" w:beforeAutospacing="0" w:after="0" w:afterAutospacing="0" w:line="320" w:lineRule="exact"/>
        <w:ind w:firstLine="709"/>
        <w:jc w:val="both"/>
        <w:rPr>
          <w:color w:val="000000"/>
          <w:sz w:val="28"/>
          <w:szCs w:val="28"/>
        </w:rPr>
      </w:pPr>
      <w:r>
        <w:rPr>
          <w:color w:val="000000"/>
          <w:sz w:val="28"/>
          <w:szCs w:val="28"/>
        </w:rPr>
        <w:t xml:space="preserve">a) </w:t>
      </w:r>
      <w:r w:rsidRPr="006D24C2">
        <w:rPr>
          <w:color w:val="000000"/>
          <w:sz w:val="28"/>
          <w:szCs w:val="28"/>
        </w:rPr>
        <w:t>Tuân thủ đúng tiêu chuẩn, trình tự, thủ tục, thẩm quyền xét tặng.</w:t>
      </w:r>
    </w:p>
    <w:p w14:paraId="58E8E248" w14:textId="77777777" w:rsidR="00C415D8" w:rsidRPr="00BF588A" w:rsidRDefault="00C415D8" w:rsidP="00277B37">
      <w:pPr>
        <w:ind w:firstLine="709"/>
        <w:jc w:val="both"/>
        <w:rPr>
          <w:sz w:val="28"/>
          <w:szCs w:val="28"/>
        </w:rPr>
      </w:pPr>
      <w:r w:rsidRPr="00BF588A">
        <w:rPr>
          <w:sz w:val="28"/>
          <w:szCs w:val="28"/>
        </w:rPr>
        <w:lastRenderedPageBreak/>
        <w:t>b) Bảo đảm sự phối hợp chặt chẽ giữa các cơ quan, tổ chức, cá nhân có liên quan.</w:t>
      </w:r>
    </w:p>
    <w:p w14:paraId="793DD8F7" w14:textId="77777777" w:rsidR="00C415D8" w:rsidRPr="00BF588A" w:rsidRDefault="00C415D8" w:rsidP="00BA5B4B">
      <w:pPr>
        <w:pStyle w:val="NormalWeb"/>
        <w:widowControl w:val="0"/>
        <w:shd w:val="clear" w:color="auto" w:fill="FFFFFF"/>
        <w:spacing w:before="120" w:beforeAutospacing="0" w:after="0" w:afterAutospacing="0" w:line="320" w:lineRule="exact"/>
        <w:ind w:firstLine="709"/>
        <w:jc w:val="both"/>
        <w:rPr>
          <w:color w:val="000000"/>
          <w:sz w:val="28"/>
          <w:szCs w:val="28"/>
        </w:rPr>
      </w:pPr>
      <w:r w:rsidRPr="00BF588A">
        <w:rPr>
          <w:color w:val="000000"/>
          <w:sz w:val="28"/>
          <w:szCs w:val="28"/>
        </w:rPr>
        <w:t>c) Tuân thủ các nguyên tắc quy định tại </w:t>
      </w:r>
      <w:bookmarkStart w:id="5" w:name="dc_1"/>
      <w:r w:rsidRPr="00BF588A">
        <w:rPr>
          <w:color w:val="000000"/>
          <w:sz w:val="28"/>
          <w:szCs w:val="28"/>
        </w:rPr>
        <w:t>Điều 5 Luật Thi đua, khen thưởng ngày 15 tháng 6 năm 2022</w:t>
      </w:r>
      <w:bookmarkEnd w:id="5"/>
      <w:r w:rsidRPr="00BF588A">
        <w:rPr>
          <w:color w:val="000000"/>
          <w:sz w:val="28"/>
          <w:szCs w:val="28"/>
        </w:rPr>
        <w:t>.</w:t>
      </w:r>
    </w:p>
    <w:p w14:paraId="54B982C0" w14:textId="77777777" w:rsidR="00C415D8" w:rsidRPr="006D24C2" w:rsidRDefault="00C415D8" w:rsidP="00BA5B4B">
      <w:pPr>
        <w:widowControl w:val="0"/>
        <w:spacing w:before="120" w:line="320" w:lineRule="exact"/>
        <w:ind w:firstLine="709"/>
        <w:jc w:val="both"/>
        <w:rPr>
          <w:b/>
          <w:sz w:val="28"/>
          <w:szCs w:val="28"/>
        </w:rPr>
      </w:pPr>
      <w:r w:rsidRPr="006D24C2">
        <w:rPr>
          <w:b/>
          <w:color w:val="000000"/>
          <w:sz w:val="28"/>
          <w:szCs w:val="28"/>
        </w:rPr>
        <w:t>4.</w:t>
      </w:r>
      <w:r w:rsidRPr="006D24C2">
        <w:rPr>
          <w:b/>
          <w:sz w:val="28"/>
          <w:szCs w:val="28"/>
        </w:rPr>
        <w:t xml:space="preserve"> Thời gian xét tặng danh hiệu</w:t>
      </w:r>
    </w:p>
    <w:p w14:paraId="6BD9E5E0" w14:textId="77777777" w:rsidR="00C415D8" w:rsidRPr="006D24C2" w:rsidRDefault="00C415D8" w:rsidP="00BA5B4B">
      <w:pPr>
        <w:widowControl w:val="0"/>
        <w:spacing w:before="120" w:line="320" w:lineRule="exact"/>
        <w:ind w:firstLine="709"/>
        <w:jc w:val="both"/>
        <w:rPr>
          <w:sz w:val="28"/>
          <w:szCs w:val="28"/>
        </w:rPr>
      </w:pPr>
      <w:bookmarkStart w:id="6" w:name="_Hlk174018409"/>
      <w:r w:rsidRPr="006D24C2">
        <w:rPr>
          <w:sz w:val="28"/>
          <w:szCs w:val="28"/>
        </w:rPr>
        <w:t xml:space="preserve">Việc bình xét các danh hiệu hoàn thành trước ngày 25 tháng 11 hằng năm </w:t>
      </w:r>
      <w:r w:rsidRPr="006D24C2">
        <w:rPr>
          <w:i/>
          <w:sz w:val="28"/>
          <w:szCs w:val="28"/>
        </w:rPr>
        <w:t>(theo quy định tại khoản 1 Điều 4 Nghị định số 86/2023/NĐ-CP)</w:t>
      </w:r>
      <w:r w:rsidRPr="006D24C2">
        <w:rPr>
          <w:sz w:val="28"/>
          <w:szCs w:val="28"/>
        </w:rPr>
        <w:t>.</w:t>
      </w:r>
    </w:p>
    <w:bookmarkEnd w:id="6"/>
    <w:p w14:paraId="2154B252" w14:textId="77777777" w:rsidR="00C415D8" w:rsidRPr="003B1FB2" w:rsidRDefault="00C415D8" w:rsidP="00BA5B4B">
      <w:pPr>
        <w:widowControl w:val="0"/>
        <w:spacing w:before="120" w:line="320" w:lineRule="exact"/>
        <w:ind w:firstLine="709"/>
        <w:jc w:val="both"/>
        <w:rPr>
          <w:i/>
          <w:sz w:val="28"/>
          <w:szCs w:val="28"/>
        </w:rPr>
      </w:pPr>
      <w:r w:rsidRPr="003B1FB2">
        <w:rPr>
          <w:i/>
          <w:sz w:val="28"/>
          <w:szCs w:val="28"/>
        </w:rPr>
        <w:t xml:space="preserve">Lưu ý: </w:t>
      </w:r>
      <w:r w:rsidRPr="003B1FB2">
        <w:rPr>
          <w:i/>
          <w:spacing w:val="-8"/>
          <w:sz w:val="28"/>
          <w:szCs w:val="28"/>
        </w:rPr>
        <w:t>Điều 7 Luật Thi đua, khen thưởng không quy định việc đăng ký thi đua</w:t>
      </w:r>
      <w:r w:rsidRPr="003B1FB2">
        <w:rPr>
          <w:i/>
          <w:sz w:val="28"/>
          <w:szCs w:val="28"/>
        </w:rPr>
        <w:t xml:space="preserve"> là một trong những căn cứ xét tặng danh hiệu thi đua. Vì vậy, Nghị định số </w:t>
      </w:r>
      <w:r w:rsidRPr="003B1FB2">
        <w:rPr>
          <w:i/>
          <w:spacing w:val="-6"/>
          <w:sz w:val="28"/>
          <w:szCs w:val="28"/>
        </w:rPr>
        <w:t xml:space="preserve">86/2023/NĐ-CP </w:t>
      </w:r>
      <w:r w:rsidR="000E79C1">
        <w:rPr>
          <w:i/>
          <w:spacing w:val="-6"/>
          <w:sz w:val="28"/>
          <w:szCs w:val="28"/>
        </w:rPr>
        <w:t>kh</w:t>
      </w:r>
      <w:r w:rsidR="000E79C1" w:rsidRPr="000E79C1">
        <w:rPr>
          <w:i/>
          <w:spacing w:val="-6"/>
          <w:sz w:val="28"/>
          <w:szCs w:val="28"/>
        </w:rPr>
        <w:t>ô</w:t>
      </w:r>
      <w:r w:rsidR="000E79C1">
        <w:rPr>
          <w:i/>
          <w:spacing w:val="-6"/>
          <w:sz w:val="28"/>
          <w:szCs w:val="28"/>
        </w:rPr>
        <w:t>ng</w:t>
      </w:r>
      <w:r w:rsidRPr="003B1FB2">
        <w:rPr>
          <w:i/>
          <w:spacing w:val="-6"/>
          <w:sz w:val="28"/>
          <w:szCs w:val="28"/>
        </w:rPr>
        <w:t xml:space="preserve"> quy định về đăng ký thi đua các danh hiệu hằng năm đối với</w:t>
      </w:r>
      <w:r w:rsidRPr="003B1FB2">
        <w:rPr>
          <w:i/>
          <w:sz w:val="28"/>
          <w:szCs w:val="28"/>
        </w:rPr>
        <w:t xml:space="preserve"> hộ gia đình, thôn, tổ dân phố, xã, phường, thị trấn.</w:t>
      </w:r>
    </w:p>
    <w:p w14:paraId="4949B5A7" w14:textId="77777777" w:rsidR="00C415D8" w:rsidRPr="006D24C2" w:rsidRDefault="00C415D8" w:rsidP="00BA5B4B">
      <w:pPr>
        <w:widowControl w:val="0"/>
        <w:spacing w:before="120" w:line="320" w:lineRule="exact"/>
        <w:ind w:firstLine="709"/>
        <w:jc w:val="both"/>
        <w:rPr>
          <w:b/>
          <w:sz w:val="28"/>
          <w:szCs w:val="28"/>
        </w:rPr>
      </w:pPr>
      <w:r w:rsidRPr="006D24C2">
        <w:rPr>
          <w:b/>
          <w:sz w:val="28"/>
          <w:szCs w:val="28"/>
        </w:rPr>
        <w:t xml:space="preserve">5. </w:t>
      </w:r>
      <w:bookmarkStart w:id="7" w:name="_Hlk174018421"/>
      <w:r w:rsidRPr="006D24C2">
        <w:rPr>
          <w:b/>
          <w:sz w:val="28"/>
          <w:szCs w:val="28"/>
        </w:rPr>
        <w:t>Thẩm quyền xét tặng danh hiệu</w:t>
      </w:r>
    </w:p>
    <w:p w14:paraId="2BCA948C" w14:textId="77777777" w:rsidR="00C415D8" w:rsidRPr="00A31506" w:rsidRDefault="00C415D8" w:rsidP="00BA5B4B">
      <w:pPr>
        <w:widowControl w:val="0"/>
        <w:spacing w:before="120" w:line="320" w:lineRule="exact"/>
        <w:ind w:right="51" w:firstLine="709"/>
        <w:jc w:val="both"/>
        <w:rPr>
          <w:spacing w:val="4"/>
          <w:sz w:val="28"/>
          <w:szCs w:val="28"/>
        </w:rPr>
      </w:pPr>
      <w:r w:rsidRPr="00A31506">
        <w:rPr>
          <w:spacing w:val="4"/>
          <w:sz w:val="28"/>
          <w:szCs w:val="28"/>
        </w:rPr>
        <w:t xml:space="preserve">a) Chủ tịch </w:t>
      </w:r>
      <w:r w:rsidRPr="00A31506">
        <w:rPr>
          <w:bCs/>
          <w:spacing w:val="4"/>
          <w:sz w:val="28"/>
          <w:szCs w:val="28"/>
        </w:rPr>
        <w:t xml:space="preserve">UBND </w:t>
      </w:r>
      <w:r w:rsidRPr="00A31506">
        <w:rPr>
          <w:spacing w:val="4"/>
          <w:sz w:val="28"/>
          <w:szCs w:val="28"/>
        </w:rPr>
        <w:t>xã, phường, thị trấn</w:t>
      </w:r>
      <w:r w:rsidR="006F144E">
        <w:rPr>
          <w:spacing w:val="4"/>
          <w:sz w:val="28"/>
          <w:szCs w:val="28"/>
        </w:rPr>
        <w:t xml:space="preserve"> </w:t>
      </w:r>
      <w:r w:rsidR="006F144E" w:rsidRPr="006F144E">
        <w:rPr>
          <w:i/>
          <w:spacing w:val="4"/>
          <w:sz w:val="28"/>
          <w:szCs w:val="28"/>
        </w:rPr>
        <w:t>(gọi chung là cấp xã)</w:t>
      </w:r>
      <w:r w:rsidRPr="00A31506">
        <w:rPr>
          <w:spacing w:val="4"/>
          <w:sz w:val="28"/>
          <w:szCs w:val="28"/>
        </w:rPr>
        <w:t xml:space="preserve"> quyết định tặng giấy khen và danh hiệu</w:t>
      </w:r>
      <w:r w:rsidRPr="00A31506">
        <w:rPr>
          <w:sz w:val="28"/>
          <w:szCs w:val="28"/>
        </w:rPr>
        <w:t xml:space="preserve"> “Gia đình văn hóa”.</w:t>
      </w:r>
    </w:p>
    <w:p w14:paraId="15B18046" w14:textId="77777777" w:rsidR="00C415D8" w:rsidRPr="00A31506" w:rsidRDefault="00C415D8" w:rsidP="00BA5B4B">
      <w:pPr>
        <w:widowControl w:val="0"/>
        <w:spacing w:before="120" w:line="320" w:lineRule="exact"/>
        <w:ind w:firstLine="709"/>
        <w:jc w:val="both"/>
        <w:rPr>
          <w:sz w:val="28"/>
          <w:szCs w:val="28"/>
        </w:rPr>
      </w:pPr>
      <w:r w:rsidRPr="00A31506">
        <w:rPr>
          <w:sz w:val="28"/>
          <w:szCs w:val="28"/>
        </w:rPr>
        <w:t xml:space="preserve">b) Chủ tịch </w:t>
      </w:r>
      <w:r w:rsidRPr="00A31506">
        <w:rPr>
          <w:bCs/>
          <w:sz w:val="28"/>
          <w:szCs w:val="28"/>
        </w:rPr>
        <w:t>UBND</w:t>
      </w:r>
      <w:r w:rsidRPr="00A31506">
        <w:rPr>
          <w:sz w:val="28"/>
          <w:szCs w:val="28"/>
        </w:rPr>
        <w:t xml:space="preserve"> huyện, thành phố </w:t>
      </w:r>
      <w:r w:rsidR="006F144E" w:rsidRPr="006F144E">
        <w:rPr>
          <w:i/>
          <w:spacing w:val="4"/>
          <w:sz w:val="28"/>
          <w:szCs w:val="28"/>
        </w:rPr>
        <w:t xml:space="preserve">(gọi chung là cấp </w:t>
      </w:r>
      <w:r w:rsidR="006F144E">
        <w:rPr>
          <w:i/>
          <w:spacing w:val="4"/>
          <w:sz w:val="28"/>
          <w:szCs w:val="28"/>
        </w:rPr>
        <w:t>huy</w:t>
      </w:r>
      <w:r w:rsidR="006F144E" w:rsidRPr="006F144E">
        <w:rPr>
          <w:i/>
          <w:spacing w:val="4"/>
          <w:sz w:val="28"/>
          <w:szCs w:val="28"/>
        </w:rPr>
        <w:t>ện)</w:t>
      </w:r>
      <w:r w:rsidR="006F144E">
        <w:rPr>
          <w:i/>
          <w:spacing w:val="4"/>
          <w:sz w:val="28"/>
          <w:szCs w:val="28"/>
        </w:rPr>
        <w:t xml:space="preserve"> </w:t>
      </w:r>
      <w:r w:rsidRPr="00A31506">
        <w:rPr>
          <w:sz w:val="28"/>
          <w:szCs w:val="28"/>
        </w:rPr>
        <w:t xml:space="preserve">quyết định tặng danh hiệu </w:t>
      </w:r>
      <w:r w:rsidRPr="00A31506">
        <w:rPr>
          <w:bCs/>
          <w:sz w:val="28"/>
          <w:szCs w:val="28"/>
        </w:rPr>
        <w:t>và bằng chứng nhận</w:t>
      </w:r>
      <w:r w:rsidRPr="00A31506">
        <w:rPr>
          <w:sz w:val="28"/>
          <w:szCs w:val="28"/>
        </w:rPr>
        <w:t xml:space="preserve"> “Thôn, tổ dân phố văn hóa”.</w:t>
      </w:r>
    </w:p>
    <w:p w14:paraId="5592C6DC" w14:textId="77777777" w:rsidR="00C415D8" w:rsidRPr="006D24C2" w:rsidRDefault="00C415D8" w:rsidP="00BA5B4B">
      <w:pPr>
        <w:widowControl w:val="0"/>
        <w:spacing w:before="120" w:line="320" w:lineRule="exact"/>
        <w:ind w:firstLine="709"/>
        <w:jc w:val="both"/>
        <w:rPr>
          <w:sz w:val="28"/>
          <w:szCs w:val="28"/>
        </w:rPr>
      </w:pPr>
      <w:r>
        <w:rPr>
          <w:sz w:val="28"/>
          <w:szCs w:val="28"/>
        </w:rPr>
        <w:t xml:space="preserve">c) </w:t>
      </w:r>
      <w:r w:rsidRPr="006D24C2">
        <w:rPr>
          <w:color w:val="000000"/>
          <w:sz w:val="28"/>
          <w:szCs w:val="28"/>
        </w:rPr>
        <w:t xml:space="preserve">Chủ tịch UBND tỉnh quyết định </w:t>
      </w:r>
      <w:r w:rsidRPr="006D24C2">
        <w:rPr>
          <w:sz w:val="28"/>
          <w:szCs w:val="28"/>
        </w:rPr>
        <w:t xml:space="preserve">tặng danh hiệu </w:t>
      </w:r>
      <w:r w:rsidRPr="006D24C2">
        <w:rPr>
          <w:bCs/>
          <w:sz w:val="28"/>
          <w:szCs w:val="28"/>
        </w:rPr>
        <w:t>và bằng chứng nhận</w:t>
      </w:r>
      <w:r w:rsidR="006F144E">
        <w:rPr>
          <w:bCs/>
          <w:sz w:val="28"/>
          <w:szCs w:val="28"/>
        </w:rPr>
        <w:t xml:space="preserve"> </w:t>
      </w:r>
      <w:r w:rsidRPr="006D24C2">
        <w:rPr>
          <w:bCs/>
          <w:sz w:val="28"/>
          <w:szCs w:val="28"/>
        </w:rPr>
        <w:t>“Xã, phường, thị trấn tiêu biểu”.</w:t>
      </w:r>
    </w:p>
    <w:p w14:paraId="7AE3C00F" w14:textId="77777777" w:rsidR="00C415D8" w:rsidRPr="006D24C2" w:rsidRDefault="00C415D8" w:rsidP="00BA5B4B">
      <w:pPr>
        <w:pStyle w:val="NoSpacing"/>
        <w:widowControl w:val="0"/>
        <w:spacing w:before="120" w:line="320" w:lineRule="exact"/>
        <w:ind w:firstLine="709"/>
        <w:jc w:val="both"/>
        <w:rPr>
          <w:b/>
          <w:sz w:val="28"/>
          <w:szCs w:val="28"/>
          <w:lang w:val="vi-VN"/>
        </w:rPr>
      </w:pPr>
      <w:r w:rsidRPr="006D24C2">
        <w:rPr>
          <w:b/>
          <w:sz w:val="28"/>
          <w:szCs w:val="28"/>
        </w:rPr>
        <w:t xml:space="preserve">6. </w:t>
      </w:r>
      <w:r w:rsidRPr="006D24C2">
        <w:rPr>
          <w:b/>
          <w:sz w:val="28"/>
          <w:szCs w:val="28"/>
          <w:lang w:val="vi-VN"/>
        </w:rPr>
        <w:t>Công bố kết quả xét tặng danh hiệu</w:t>
      </w:r>
    </w:p>
    <w:p w14:paraId="0E4BECFF" w14:textId="77777777" w:rsidR="00C415D8" w:rsidRPr="006D24C2" w:rsidRDefault="00C415D8" w:rsidP="00BA5B4B">
      <w:pPr>
        <w:pStyle w:val="NoSpacing"/>
        <w:widowControl w:val="0"/>
        <w:spacing w:before="120" w:line="320" w:lineRule="exact"/>
        <w:ind w:firstLine="709"/>
        <w:jc w:val="both"/>
        <w:rPr>
          <w:spacing w:val="-4"/>
          <w:sz w:val="28"/>
          <w:szCs w:val="28"/>
        </w:rPr>
      </w:pPr>
      <w:r w:rsidRPr="006D24C2">
        <w:rPr>
          <w:sz w:val="28"/>
          <w:szCs w:val="28"/>
          <w:lang w:val="vi-VN"/>
        </w:rPr>
        <w:tab/>
      </w:r>
      <w:r w:rsidRPr="006D24C2">
        <w:rPr>
          <w:spacing w:val="-4"/>
          <w:sz w:val="28"/>
          <w:szCs w:val="28"/>
          <w:lang w:val="vi-VN"/>
        </w:rPr>
        <w:t xml:space="preserve">Trong thời hạn 15 ngày kể từ ngày có Quyết định tặng danh hiệu, cơ quan ban hành quyết định công bố công khai trên bảng tin hoặc trang thông tin điện tử của cơ quan, đơn vị và các hình thức khác theo quy định về danh sách gia đình, </w:t>
      </w:r>
      <w:r w:rsidRPr="006D24C2">
        <w:rPr>
          <w:spacing w:val="-4"/>
          <w:sz w:val="28"/>
          <w:szCs w:val="28"/>
        </w:rPr>
        <w:t>thôn, tổ dân phố, xã, phường, thị trấn</w:t>
      </w:r>
      <w:r w:rsidRPr="006D24C2">
        <w:rPr>
          <w:spacing w:val="-4"/>
          <w:sz w:val="28"/>
          <w:szCs w:val="28"/>
          <w:lang w:val="vi-VN"/>
        </w:rPr>
        <w:t xml:space="preserve"> được tặng danh hiệu thi đua.</w:t>
      </w:r>
    </w:p>
    <w:bookmarkEnd w:id="7"/>
    <w:p w14:paraId="11CFBBB2" w14:textId="77777777" w:rsidR="00C415D8" w:rsidRPr="006D24C2" w:rsidRDefault="00C415D8" w:rsidP="00BA5B4B">
      <w:pPr>
        <w:pStyle w:val="NoSpacing"/>
        <w:widowControl w:val="0"/>
        <w:spacing w:before="120" w:line="320" w:lineRule="exact"/>
        <w:ind w:firstLine="709"/>
        <w:rPr>
          <w:b/>
          <w:sz w:val="28"/>
          <w:szCs w:val="28"/>
        </w:rPr>
      </w:pPr>
      <w:r w:rsidRPr="006D24C2">
        <w:rPr>
          <w:b/>
          <w:sz w:val="28"/>
          <w:szCs w:val="28"/>
          <w:highlight w:val="white"/>
        </w:rPr>
        <w:t>II</w:t>
      </w:r>
      <w:r w:rsidRPr="006D24C2">
        <w:rPr>
          <w:sz w:val="28"/>
          <w:szCs w:val="28"/>
          <w:highlight w:val="white"/>
        </w:rPr>
        <w:t xml:space="preserve">. </w:t>
      </w:r>
      <w:r w:rsidRPr="006D24C2">
        <w:rPr>
          <w:b/>
          <w:sz w:val="28"/>
          <w:szCs w:val="28"/>
          <w:lang w:val="vi-VN"/>
        </w:rPr>
        <w:t>TIÊU CHUẨN DANH HIỆU VĂN HÓA</w:t>
      </w:r>
    </w:p>
    <w:p w14:paraId="696052F5" w14:textId="77777777" w:rsidR="00C415D8" w:rsidRPr="006D24C2" w:rsidRDefault="00C415D8" w:rsidP="00BA5B4B">
      <w:pPr>
        <w:widowControl w:val="0"/>
        <w:tabs>
          <w:tab w:val="left" w:pos="975"/>
        </w:tabs>
        <w:snapToGrid w:val="0"/>
        <w:spacing w:before="120" w:line="320" w:lineRule="exact"/>
        <w:ind w:firstLine="709"/>
        <w:jc w:val="both"/>
        <w:rPr>
          <w:b/>
          <w:sz w:val="28"/>
          <w:szCs w:val="28"/>
          <w:highlight w:val="white"/>
        </w:rPr>
      </w:pPr>
      <w:r w:rsidRPr="006D24C2">
        <w:rPr>
          <w:b/>
          <w:sz w:val="28"/>
          <w:szCs w:val="28"/>
          <w:highlight w:val="white"/>
        </w:rPr>
        <w:t>1. Tiêu chuẩn xét tặng các danh hiệu</w:t>
      </w:r>
    </w:p>
    <w:p w14:paraId="2F5B8328" w14:textId="77777777" w:rsidR="00C415D8" w:rsidRPr="006D24C2" w:rsidRDefault="00C415D8" w:rsidP="00BA5B4B">
      <w:pPr>
        <w:widowControl w:val="0"/>
        <w:spacing w:before="120" w:line="320" w:lineRule="exact"/>
        <w:ind w:right="51" w:firstLine="709"/>
        <w:jc w:val="both"/>
        <w:rPr>
          <w:sz w:val="28"/>
          <w:szCs w:val="28"/>
        </w:rPr>
      </w:pPr>
      <w:r w:rsidRPr="00611641">
        <w:rPr>
          <w:sz w:val="28"/>
          <w:szCs w:val="28"/>
        </w:rPr>
        <w:t>a)</w:t>
      </w:r>
      <w:r w:rsidRPr="006D24C2">
        <w:rPr>
          <w:sz w:val="28"/>
          <w:szCs w:val="28"/>
        </w:rPr>
        <w:t xml:space="preserve"> Chi tiết tiêu chuẩn xét tặng danh hiệu “Gia đình văn hóa” thực hiện theo quy định tại Phụ lục I kèm theo Hướng dẫn này.</w:t>
      </w:r>
    </w:p>
    <w:p w14:paraId="64C35C90" w14:textId="77777777" w:rsidR="00C415D8" w:rsidRPr="006D24C2" w:rsidRDefault="00C415D8" w:rsidP="00BA5B4B">
      <w:pPr>
        <w:widowControl w:val="0"/>
        <w:spacing w:before="120" w:line="320" w:lineRule="exact"/>
        <w:ind w:right="51" w:firstLine="709"/>
        <w:jc w:val="both"/>
        <w:rPr>
          <w:sz w:val="28"/>
          <w:szCs w:val="28"/>
        </w:rPr>
      </w:pPr>
      <w:r w:rsidRPr="00611641">
        <w:rPr>
          <w:sz w:val="28"/>
          <w:szCs w:val="28"/>
        </w:rPr>
        <w:t>b)</w:t>
      </w:r>
      <w:r w:rsidR="00F91BEE">
        <w:rPr>
          <w:sz w:val="28"/>
          <w:szCs w:val="28"/>
        </w:rPr>
        <w:t xml:space="preserve"> </w:t>
      </w:r>
      <w:r w:rsidRPr="006D24C2">
        <w:rPr>
          <w:sz w:val="28"/>
          <w:szCs w:val="28"/>
        </w:rPr>
        <w:t>Chi tiết tiêu chuẩn xét tặng danh hiệu “Thôn, tổ dân phố văn hóa” thực hiện theo quy định tại Phụ lục II kèm theo Hướng dẫn này.</w:t>
      </w:r>
    </w:p>
    <w:p w14:paraId="35C2E1A5" w14:textId="77777777" w:rsidR="00C415D8" w:rsidRPr="006D24C2" w:rsidRDefault="00C415D8" w:rsidP="00BA5B4B">
      <w:pPr>
        <w:widowControl w:val="0"/>
        <w:spacing w:before="120" w:line="320" w:lineRule="exact"/>
        <w:ind w:right="51" w:firstLine="709"/>
        <w:jc w:val="both"/>
        <w:rPr>
          <w:sz w:val="28"/>
          <w:szCs w:val="28"/>
        </w:rPr>
      </w:pPr>
      <w:r w:rsidRPr="00611641">
        <w:rPr>
          <w:sz w:val="28"/>
          <w:szCs w:val="28"/>
        </w:rPr>
        <w:t>c)</w:t>
      </w:r>
      <w:r w:rsidR="00F91BEE">
        <w:rPr>
          <w:sz w:val="28"/>
          <w:szCs w:val="28"/>
        </w:rPr>
        <w:t xml:space="preserve"> </w:t>
      </w:r>
      <w:r w:rsidRPr="006D24C2">
        <w:rPr>
          <w:sz w:val="28"/>
          <w:szCs w:val="28"/>
        </w:rPr>
        <w:t>Chi tiết tiêu chuẩn xét tặng danh hiệu “Xã, phường, thị trấn tiêu biểu” thực hiện theo quy định tại Phụ lục III kèm theo Hướng dẫn này.</w:t>
      </w:r>
    </w:p>
    <w:p w14:paraId="10574EE9" w14:textId="77777777" w:rsidR="00C415D8" w:rsidRPr="006D24C2" w:rsidRDefault="00C415D8" w:rsidP="00BA5B4B">
      <w:pPr>
        <w:widowControl w:val="0"/>
        <w:spacing w:before="120" w:line="320" w:lineRule="exact"/>
        <w:ind w:right="51" w:firstLine="709"/>
        <w:jc w:val="both"/>
        <w:rPr>
          <w:b/>
          <w:sz w:val="28"/>
          <w:szCs w:val="28"/>
        </w:rPr>
      </w:pPr>
      <w:r w:rsidRPr="006D24C2">
        <w:rPr>
          <w:b/>
          <w:sz w:val="28"/>
          <w:szCs w:val="28"/>
        </w:rPr>
        <w:t>2. Các trường hợp không được xét tặng danh hiệu văn hóa</w:t>
      </w:r>
    </w:p>
    <w:p w14:paraId="007AFD91" w14:textId="77777777" w:rsidR="00C415D8" w:rsidRPr="00611641" w:rsidRDefault="00C415D8" w:rsidP="00BA5B4B">
      <w:pPr>
        <w:pStyle w:val="NoSpacing"/>
        <w:widowControl w:val="0"/>
        <w:spacing w:before="120" w:line="320" w:lineRule="exact"/>
        <w:ind w:firstLine="709"/>
        <w:jc w:val="both"/>
        <w:rPr>
          <w:sz w:val="28"/>
          <w:szCs w:val="28"/>
          <w:lang w:val="vi-VN"/>
        </w:rPr>
      </w:pPr>
      <w:r w:rsidRPr="00611641">
        <w:rPr>
          <w:sz w:val="28"/>
          <w:szCs w:val="28"/>
        </w:rPr>
        <w:t xml:space="preserve">a) </w:t>
      </w:r>
      <w:r w:rsidRPr="00611641">
        <w:rPr>
          <w:sz w:val="28"/>
          <w:szCs w:val="28"/>
          <w:lang w:val="sv-SE"/>
        </w:rPr>
        <w:t xml:space="preserve">Các trường hợp không xét tặng danh hiệu </w:t>
      </w:r>
      <w:r w:rsidRPr="00611641">
        <w:rPr>
          <w:sz w:val="28"/>
          <w:szCs w:val="28"/>
          <w:lang w:val="vi-VN"/>
        </w:rPr>
        <w:t>“</w:t>
      </w:r>
      <w:r w:rsidRPr="00611641">
        <w:rPr>
          <w:sz w:val="28"/>
          <w:szCs w:val="28"/>
          <w:lang w:val="sv-SE"/>
        </w:rPr>
        <w:t>Gia đình văn hóa</w:t>
      </w:r>
      <w:r w:rsidRPr="00611641">
        <w:rPr>
          <w:sz w:val="28"/>
          <w:szCs w:val="28"/>
          <w:lang w:val="vi-VN"/>
        </w:rPr>
        <w:t>”</w:t>
      </w:r>
    </w:p>
    <w:p w14:paraId="095E4AA4" w14:textId="77777777" w:rsidR="00C415D8" w:rsidRPr="006D24C2" w:rsidRDefault="00C415D8" w:rsidP="00BA5B4B">
      <w:pPr>
        <w:widowControl w:val="0"/>
        <w:spacing w:before="120" w:line="320" w:lineRule="exact"/>
        <w:ind w:firstLine="709"/>
        <w:jc w:val="both"/>
        <w:rPr>
          <w:b/>
          <w:sz w:val="28"/>
          <w:szCs w:val="28"/>
          <w:lang w:val="sv-SE"/>
        </w:rPr>
      </w:pPr>
      <w:r w:rsidRPr="006D24C2">
        <w:rPr>
          <w:sz w:val="28"/>
          <w:szCs w:val="28"/>
          <w:lang w:val="vi-VN"/>
        </w:rPr>
        <w:t xml:space="preserve">Thành viên trong gia đình vi phạm một trong các trường </w:t>
      </w:r>
      <w:r w:rsidRPr="006D24C2">
        <w:rPr>
          <w:sz w:val="28"/>
          <w:szCs w:val="28"/>
        </w:rPr>
        <w:t xml:space="preserve">hợp </w:t>
      </w:r>
      <w:r w:rsidRPr="006D24C2">
        <w:rPr>
          <w:sz w:val="28"/>
          <w:szCs w:val="28"/>
          <w:lang w:val="vi-VN"/>
        </w:rPr>
        <w:t>sau:</w:t>
      </w:r>
    </w:p>
    <w:p w14:paraId="01623A71"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rPr>
        <w:t xml:space="preserve">- </w:t>
      </w:r>
      <w:r w:rsidRPr="006D24C2">
        <w:rPr>
          <w:sz w:val="28"/>
          <w:szCs w:val="28"/>
          <w:lang w:val="vi-VN"/>
        </w:rPr>
        <w:t>Bị truy cứu trách nhiệm hình sự.</w:t>
      </w:r>
    </w:p>
    <w:p w14:paraId="3068BD42" w14:textId="77777777" w:rsidR="00C415D8" w:rsidRPr="006D24C2" w:rsidRDefault="00C415D8" w:rsidP="00BA5B4B">
      <w:pPr>
        <w:widowControl w:val="0"/>
        <w:shd w:val="clear" w:color="auto" w:fill="FFFFFF"/>
        <w:spacing w:before="120" w:line="320" w:lineRule="exact"/>
        <w:ind w:firstLine="709"/>
        <w:jc w:val="both"/>
        <w:rPr>
          <w:sz w:val="28"/>
          <w:szCs w:val="28"/>
        </w:rPr>
      </w:pPr>
      <w:r w:rsidRPr="006D24C2">
        <w:rPr>
          <w:sz w:val="28"/>
          <w:szCs w:val="28"/>
        </w:rPr>
        <w:t xml:space="preserve">- </w:t>
      </w:r>
      <w:r w:rsidRPr="006D24C2">
        <w:rPr>
          <w:sz w:val="28"/>
          <w:szCs w:val="28"/>
          <w:lang w:val="vi-VN"/>
        </w:rPr>
        <w:t>Không hoàn thành nghĩa vụ quân sự, nghĩa vụ nộp thuế.</w:t>
      </w:r>
    </w:p>
    <w:p w14:paraId="3D3151A6" w14:textId="77777777" w:rsidR="00C415D8" w:rsidRPr="006D24C2" w:rsidRDefault="00C415D8" w:rsidP="00BA5B4B">
      <w:pPr>
        <w:widowControl w:val="0"/>
        <w:shd w:val="clear" w:color="auto" w:fill="FFFFFF"/>
        <w:spacing w:before="120" w:line="320" w:lineRule="exact"/>
        <w:ind w:firstLine="709"/>
        <w:jc w:val="both"/>
        <w:rPr>
          <w:sz w:val="28"/>
          <w:szCs w:val="28"/>
        </w:rPr>
      </w:pPr>
      <w:r w:rsidRPr="006D24C2">
        <w:rPr>
          <w:sz w:val="28"/>
          <w:szCs w:val="28"/>
        </w:rPr>
        <w:t xml:space="preserve">- </w:t>
      </w:r>
      <w:r w:rsidRPr="006D24C2">
        <w:rPr>
          <w:sz w:val="28"/>
          <w:szCs w:val="28"/>
          <w:lang w:val="vi-VN"/>
        </w:rPr>
        <w:t xml:space="preserve">Bị xử phạt vi phạm hành chính về: Hành vi tảo hôn, tổ chức tảo hôn; vi </w:t>
      </w:r>
      <w:r w:rsidRPr="006D24C2">
        <w:rPr>
          <w:sz w:val="28"/>
          <w:szCs w:val="28"/>
          <w:lang w:val="vi-VN"/>
        </w:rPr>
        <w:lastRenderedPageBreak/>
        <w:t>phạm quy định về kết hôn, ly hôn và vi phạm chế độ hôn nhân một vợ, một chồng.</w:t>
      </w:r>
    </w:p>
    <w:p w14:paraId="281631A3"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rPr>
        <w:t xml:space="preserve">- </w:t>
      </w:r>
      <w:r w:rsidRPr="006D24C2">
        <w:rPr>
          <w:sz w:val="28"/>
          <w:szCs w:val="28"/>
          <w:lang w:val="vi-VN"/>
        </w:rPr>
        <w:t>Bị xử</w:t>
      </w:r>
      <w:r>
        <w:rPr>
          <w:sz w:val="28"/>
          <w:szCs w:val="28"/>
          <w:lang w:val="vi-VN"/>
        </w:rPr>
        <w:t xml:space="preserve"> phạt vi phạm hành chính</w:t>
      </w:r>
      <w:r w:rsidR="00544A54">
        <w:rPr>
          <w:sz w:val="28"/>
          <w:szCs w:val="28"/>
        </w:rPr>
        <w:t xml:space="preserve"> </w:t>
      </w:r>
      <w:r w:rsidRPr="006D24C2">
        <w:rPr>
          <w:sz w:val="28"/>
          <w:szCs w:val="28"/>
          <w:lang w:val="vi-VN"/>
        </w:rPr>
        <w:t>về: Vi phạm quy định về trật tự công cộng; hành vi đánh bạc trái phép; phòng, chống tệ nạn xã hội; phòng cháy, chữa cháy, cứu nạn, cứu hộ và phòng, chống bạo lực gia đình.</w:t>
      </w:r>
    </w:p>
    <w:p w14:paraId="767AF601" w14:textId="77777777" w:rsidR="00C415D8" w:rsidRPr="00611641" w:rsidRDefault="00C415D8" w:rsidP="00BA5B4B">
      <w:pPr>
        <w:widowControl w:val="0"/>
        <w:shd w:val="clear" w:color="auto" w:fill="FFFFFF"/>
        <w:spacing w:before="120" w:line="320" w:lineRule="exact"/>
        <w:ind w:firstLine="709"/>
        <w:jc w:val="both"/>
        <w:rPr>
          <w:sz w:val="28"/>
          <w:szCs w:val="28"/>
        </w:rPr>
      </w:pPr>
      <w:r w:rsidRPr="00611641">
        <w:rPr>
          <w:sz w:val="28"/>
          <w:szCs w:val="28"/>
        </w:rPr>
        <w:t xml:space="preserve">b) </w:t>
      </w:r>
      <w:r w:rsidRPr="00611641">
        <w:rPr>
          <w:sz w:val="28"/>
          <w:szCs w:val="28"/>
          <w:lang w:val="vi-VN"/>
        </w:rPr>
        <w:t>Các trường hợp không xét tặng danh hiệu “</w:t>
      </w:r>
      <w:r w:rsidRPr="00611641">
        <w:rPr>
          <w:sz w:val="28"/>
          <w:szCs w:val="28"/>
        </w:rPr>
        <w:t>Thôn, tổ dân phố văn hóa</w:t>
      </w:r>
      <w:r w:rsidRPr="00611641">
        <w:rPr>
          <w:sz w:val="28"/>
          <w:szCs w:val="28"/>
          <w:lang w:val="vi-VN"/>
        </w:rPr>
        <w:t>”</w:t>
      </w:r>
    </w:p>
    <w:p w14:paraId="663C829E" w14:textId="77777777" w:rsidR="00C415D8" w:rsidRPr="006D24C2" w:rsidRDefault="00C415D8" w:rsidP="00BF7FE5">
      <w:pPr>
        <w:widowControl w:val="0"/>
        <w:shd w:val="clear" w:color="auto" w:fill="FFFFFF"/>
        <w:spacing w:before="120" w:line="320" w:lineRule="exact"/>
        <w:ind w:firstLine="709"/>
        <w:jc w:val="both"/>
        <w:rPr>
          <w:sz w:val="28"/>
          <w:szCs w:val="28"/>
          <w:lang w:val="vi-VN"/>
        </w:rPr>
      </w:pPr>
      <w:r w:rsidRPr="006D24C2">
        <w:rPr>
          <w:sz w:val="28"/>
          <w:szCs w:val="28"/>
        </w:rPr>
        <w:t xml:space="preserve">Thôn, tổ dân phố </w:t>
      </w:r>
      <w:r w:rsidRPr="006D24C2">
        <w:rPr>
          <w:sz w:val="28"/>
          <w:szCs w:val="28"/>
          <w:lang w:val="vi-VN"/>
        </w:rPr>
        <w:t>vi phạm một trong các trường hợp sau:</w:t>
      </w:r>
    </w:p>
    <w:p w14:paraId="3A6BC3C9" w14:textId="77777777" w:rsidR="00C415D8" w:rsidRPr="006D24C2" w:rsidRDefault="00C415D8" w:rsidP="00BF7FE5">
      <w:pPr>
        <w:widowControl w:val="0"/>
        <w:shd w:val="clear" w:color="auto" w:fill="FFFFFF"/>
        <w:spacing w:before="120" w:line="320" w:lineRule="exact"/>
        <w:ind w:firstLine="709"/>
        <w:jc w:val="both"/>
        <w:rPr>
          <w:sz w:val="28"/>
          <w:szCs w:val="28"/>
        </w:rPr>
      </w:pPr>
      <w:r w:rsidRPr="006D24C2">
        <w:rPr>
          <w:sz w:val="28"/>
          <w:szCs w:val="28"/>
        </w:rPr>
        <w:t xml:space="preserve">- </w:t>
      </w:r>
      <w:r w:rsidRPr="006D24C2">
        <w:rPr>
          <w:sz w:val="28"/>
          <w:szCs w:val="28"/>
          <w:lang w:val="vi-VN"/>
        </w:rPr>
        <w:t>Có khiếu kiện đông người và khiếu kiện vượt cấp trái pháp luật</w:t>
      </w:r>
      <w:r w:rsidRPr="006D24C2">
        <w:rPr>
          <w:sz w:val="28"/>
          <w:szCs w:val="28"/>
        </w:rPr>
        <w:t>.</w:t>
      </w:r>
    </w:p>
    <w:p w14:paraId="5342CE6F" w14:textId="77777777" w:rsidR="00C415D8" w:rsidRPr="006D24C2" w:rsidRDefault="00C415D8" w:rsidP="00BF7FE5">
      <w:pPr>
        <w:widowControl w:val="0"/>
        <w:shd w:val="clear" w:color="auto" w:fill="FFFFFF"/>
        <w:spacing w:before="120" w:line="320" w:lineRule="exact"/>
        <w:ind w:firstLine="709"/>
        <w:jc w:val="both"/>
        <w:rPr>
          <w:sz w:val="28"/>
          <w:szCs w:val="28"/>
        </w:rPr>
      </w:pPr>
      <w:r w:rsidRPr="006D24C2">
        <w:rPr>
          <w:sz w:val="28"/>
          <w:szCs w:val="28"/>
        </w:rPr>
        <w:t xml:space="preserve">- </w:t>
      </w:r>
      <w:r w:rsidRPr="006D24C2">
        <w:rPr>
          <w:sz w:val="28"/>
          <w:szCs w:val="28"/>
          <w:lang w:val="vi-VN"/>
        </w:rPr>
        <w:t>Có hoạt động tín ngưỡng, hoạt động tôn giáo vi phạm pháp luật</w:t>
      </w:r>
      <w:r w:rsidRPr="006D24C2">
        <w:rPr>
          <w:sz w:val="28"/>
          <w:szCs w:val="28"/>
        </w:rPr>
        <w:t>.</w:t>
      </w:r>
    </w:p>
    <w:p w14:paraId="44F65F0D" w14:textId="77777777" w:rsidR="00C415D8" w:rsidRPr="00611641" w:rsidRDefault="00C415D8" w:rsidP="00BA5B4B">
      <w:pPr>
        <w:widowControl w:val="0"/>
        <w:spacing w:before="120" w:line="320" w:lineRule="exact"/>
        <w:ind w:right="6" w:firstLine="709"/>
        <w:jc w:val="both"/>
        <w:rPr>
          <w:rFonts w:eastAsia="Calibri"/>
          <w:spacing w:val="-4"/>
          <w:sz w:val="28"/>
          <w:szCs w:val="28"/>
        </w:rPr>
      </w:pPr>
      <w:r w:rsidRPr="00611641">
        <w:rPr>
          <w:spacing w:val="-4"/>
          <w:sz w:val="28"/>
          <w:szCs w:val="28"/>
        </w:rPr>
        <w:t xml:space="preserve">c) Các trường </w:t>
      </w:r>
      <w:r w:rsidRPr="00611641">
        <w:rPr>
          <w:spacing w:val="-4"/>
          <w:sz w:val="28"/>
          <w:szCs w:val="28"/>
          <w:lang w:val="vi-VN"/>
        </w:rPr>
        <w:t>hợp không xét tặng danh hiệu</w:t>
      </w:r>
      <w:r w:rsidR="00544A54">
        <w:rPr>
          <w:spacing w:val="-4"/>
          <w:sz w:val="28"/>
          <w:szCs w:val="28"/>
        </w:rPr>
        <w:t xml:space="preserve"> </w:t>
      </w:r>
      <w:r w:rsidRPr="00611641">
        <w:rPr>
          <w:rFonts w:eastAsia="Calibri"/>
          <w:spacing w:val="-4"/>
          <w:sz w:val="28"/>
          <w:szCs w:val="28"/>
        </w:rPr>
        <w:t>“Xã, phường, thị trấn tiêu biểu”</w:t>
      </w:r>
    </w:p>
    <w:p w14:paraId="3AA950B0" w14:textId="77777777" w:rsidR="00C415D8" w:rsidRPr="006D24C2" w:rsidRDefault="00C415D8" w:rsidP="00BF7FE5">
      <w:pPr>
        <w:widowControl w:val="0"/>
        <w:shd w:val="clear" w:color="auto" w:fill="FFFFFF"/>
        <w:spacing w:before="120" w:line="320" w:lineRule="exact"/>
        <w:ind w:firstLine="709"/>
        <w:jc w:val="both"/>
        <w:rPr>
          <w:sz w:val="28"/>
          <w:szCs w:val="28"/>
          <w:lang w:val="vi-VN"/>
        </w:rPr>
      </w:pPr>
      <w:r w:rsidRPr="006D24C2">
        <w:rPr>
          <w:sz w:val="28"/>
          <w:szCs w:val="28"/>
        </w:rPr>
        <w:t xml:space="preserve">Xã, phường, thị trấn </w:t>
      </w:r>
      <w:r w:rsidRPr="006D24C2">
        <w:rPr>
          <w:sz w:val="28"/>
          <w:szCs w:val="28"/>
          <w:lang w:val="vi-VN"/>
        </w:rPr>
        <w:t xml:space="preserve">vi phạm một trong các trường hợp </w:t>
      </w:r>
      <w:r w:rsidRPr="00611641">
        <w:rPr>
          <w:sz w:val="28"/>
          <w:szCs w:val="28"/>
          <w:lang w:val="vi-VN"/>
        </w:rPr>
        <w:t>sau</w:t>
      </w:r>
      <w:r w:rsidRPr="006D24C2">
        <w:rPr>
          <w:sz w:val="28"/>
          <w:szCs w:val="28"/>
          <w:lang w:val="vi-VN"/>
        </w:rPr>
        <w:t>:</w:t>
      </w:r>
    </w:p>
    <w:p w14:paraId="0C89370C" w14:textId="77777777" w:rsidR="00C415D8" w:rsidRPr="006D24C2" w:rsidRDefault="00C415D8" w:rsidP="00BF7FE5">
      <w:pPr>
        <w:widowControl w:val="0"/>
        <w:shd w:val="clear" w:color="auto" w:fill="FFFFFF"/>
        <w:spacing w:before="120" w:line="320" w:lineRule="exact"/>
        <w:ind w:firstLine="709"/>
        <w:jc w:val="both"/>
        <w:rPr>
          <w:sz w:val="28"/>
          <w:szCs w:val="28"/>
        </w:rPr>
      </w:pPr>
      <w:r w:rsidRPr="006D24C2">
        <w:rPr>
          <w:iCs/>
          <w:sz w:val="28"/>
          <w:szCs w:val="28"/>
        </w:rPr>
        <w:t>- Để xảy ra tụ điểm phức tạp về hình sự, ma túy, tệ nạn xã hội; tỷ lệ tội phạm, tệ nạn xã hội và tai nạn giao thông, cháy, nổ không được kiềm chế, tăng so với năm trước, gây hậu quả nghiêm trọng.</w:t>
      </w:r>
    </w:p>
    <w:p w14:paraId="0711894D" w14:textId="77777777" w:rsidR="00C415D8" w:rsidRPr="006D24C2" w:rsidRDefault="00C415D8" w:rsidP="00BF7FE5">
      <w:pPr>
        <w:widowControl w:val="0"/>
        <w:shd w:val="clear" w:color="auto" w:fill="FFFFFF"/>
        <w:spacing w:before="120" w:line="320" w:lineRule="exact"/>
        <w:ind w:firstLine="709"/>
        <w:jc w:val="both"/>
        <w:rPr>
          <w:spacing w:val="-4"/>
          <w:sz w:val="28"/>
          <w:szCs w:val="28"/>
        </w:rPr>
      </w:pPr>
      <w:r w:rsidRPr="006D24C2">
        <w:rPr>
          <w:iCs/>
          <w:spacing w:val="-4"/>
          <w:sz w:val="28"/>
          <w:szCs w:val="28"/>
        </w:rPr>
        <w:t>- Để công dân cư trú trên địa bàn lợi dụng quyền khiếu nại, tố cáo để tập trung đông người gây rối an ninh, trật tự, biểu tình, tuần hành, khiếu kiện vượt cấp.</w:t>
      </w:r>
    </w:p>
    <w:p w14:paraId="46CCFC74" w14:textId="77777777" w:rsidR="00C415D8" w:rsidRPr="006D24C2" w:rsidRDefault="00C415D8" w:rsidP="00BF7FE5">
      <w:pPr>
        <w:widowControl w:val="0"/>
        <w:shd w:val="clear" w:color="auto" w:fill="FFFFFF"/>
        <w:spacing w:before="120" w:line="320" w:lineRule="exact"/>
        <w:ind w:firstLine="709"/>
        <w:jc w:val="both"/>
        <w:rPr>
          <w:sz w:val="28"/>
          <w:szCs w:val="28"/>
        </w:rPr>
      </w:pPr>
      <w:r w:rsidRPr="006D24C2">
        <w:rPr>
          <w:iCs/>
          <w:sz w:val="28"/>
          <w:szCs w:val="28"/>
        </w:rPr>
        <w:t>- Để xảy ra hoạt động chống Đảng, chống chính quyền, phá hoại khối đại đoàn kết.</w:t>
      </w:r>
    </w:p>
    <w:p w14:paraId="40FDD1CC" w14:textId="77777777" w:rsidR="00C415D8" w:rsidRPr="006D24C2" w:rsidRDefault="00C415D8" w:rsidP="00BA5B4B">
      <w:pPr>
        <w:widowControl w:val="0"/>
        <w:spacing w:before="120" w:line="320" w:lineRule="exact"/>
        <w:ind w:right="6" w:firstLine="709"/>
        <w:jc w:val="both"/>
        <w:rPr>
          <w:b/>
          <w:sz w:val="28"/>
          <w:szCs w:val="28"/>
        </w:rPr>
      </w:pPr>
      <w:r w:rsidRPr="006D24C2">
        <w:rPr>
          <w:b/>
          <w:sz w:val="28"/>
          <w:szCs w:val="28"/>
        </w:rPr>
        <w:t xml:space="preserve">3. </w:t>
      </w:r>
      <w:r w:rsidRPr="006D24C2">
        <w:rPr>
          <w:rFonts w:eastAsia="Calibri"/>
          <w:b/>
          <w:sz w:val="28"/>
          <w:szCs w:val="28"/>
          <w:lang w:val="vi-VN"/>
        </w:rPr>
        <w:t>Điều kiện xét tặng</w:t>
      </w:r>
      <w:r w:rsidRPr="006D24C2">
        <w:rPr>
          <w:rFonts w:eastAsia="Calibri"/>
          <w:b/>
          <w:sz w:val="28"/>
          <w:szCs w:val="28"/>
        </w:rPr>
        <w:t xml:space="preserve"> các</w:t>
      </w:r>
      <w:r w:rsidRPr="006D24C2">
        <w:rPr>
          <w:rFonts w:eastAsia="Calibri"/>
          <w:b/>
          <w:sz w:val="28"/>
          <w:szCs w:val="28"/>
          <w:lang w:val="vi-VN"/>
        </w:rPr>
        <w:t xml:space="preserve"> danh hiệu</w:t>
      </w:r>
      <w:r w:rsidRPr="006D24C2">
        <w:rPr>
          <w:rFonts w:eastAsia="Calibri"/>
          <w:b/>
          <w:sz w:val="28"/>
          <w:szCs w:val="28"/>
        </w:rPr>
        <w:t xml:space="preserve"> văn hóa</w:t>
      </w:r>
    </w:p>
    <w:p w14:paraId="646648E9" w14:textId="77777777" w:rsidR="00C415D8" w:rsidRPr="006D24C2" w:rsidRDefault="00C415D8" w:rsidP="00BA5B4B">
      <w:pPr>
        <w:widowControl w:val="0"/>
        <w:spacing w:before="120" w:line="320" w:lineRule="exact"/>
        <w:ind w:right="6" w:firstLine="709"/>
        <w:jc w:val="both"/>
        <w:rPr>
          <w:rFonts w:eastAsia="Calibri"/>
          <w:sz w:val="28"/>
          <w:szCs w:val="28"/>
          <w:lang w:val="vi-VN"/>
        </w:rPr>
      </w:pPr>
      <w:r>
        <w:rPr>
          <w:rFonts w:eastAsia="Calibri"/>
          <w:sz w:val="28"/>
          <w:szCs w:val="28"/>
        </w:rPr>
        <w:t>a)</w:t>
      </w:r>
      <w:r w:rsidRPr="006D24C2">
        <w:rPr>
          <w:rFonts w:eastAsia="Calibri"/>
          <w:sz w:val="28"/>
          <w:szCs w:val="28"/>
        </w:rPr>
        <w:t xml:space="preserve"> Điều kiện </w:t>
      </w:r>
      <w:r w:rsidRPr="006D24C2">
        <w:rPr>
          <w:rFonts w:eastAsia="Calibri"/>
          <w:sz w:val="28"/>
          <w:szCs w:val="28"/>
          <w:lang w:val="vi-VN"/>
        </w:rPr>
        <w:t>xét tặng danh hiệu “Gia đình văn hóa”</w:t>
      </w:r>
    </w:p>
    <w:p w14:paraId="43080FA0" w14:textId="77777777" w:rsidR="00C415D8" w:rsidRPr="006D24C2" w:rsidRDefault="00C415D8" w:rsidP="00BA5B4B">
      <w:pPr>
        <w:widowControl w:val="0"/>
        <w:spacing w:before="120" w:line="320" w:lineRule="exact"/>
        <w:ind w:firstLine="709"/>
        <w:jc w:val="both"/>
        <w:rPr>
          <w:i/>
          <w:sz w:val="28"/>
          <w:szCs w:val="28"/>
        </w:rPr>
      </w:pPr>
      <w:r w:rsidRPr="006D24C2">
        <w:rPr>
          <w:sz w:val="28"/>
          <w:szCs w:val="28"/>
        </w:rPr>
        <w:t>Hộ gia đình được đề nghị xét tặng danh hiệu “Gia đình văn hóa” phải đảm bảo đủ 02 điều kiện:</w:t>
      </w:r>
    </w:p>
    <w:p w14:paraId="274C4611" w14:textId="77777777" w:rsidR="00C415D8" w:rsidRPr="006D24C2" w:rsidRDefault="00C415D8" w:rsidP="00BA5B4B">
      <w:pPr>
        <w:widowControl w:val="0"/>
        <w:spacing w:before="120" w:line="320" w:lineRule="exact"/>
        <w:ind w:firstLine="709"/>
        <w:jc w:val="both"/>
        <w:rPr>
          <w:bCs/>
          <w:sz w:val="28"/>
          <w:szCs w:val="28"/>
        </w:rPr>
      </w:pPr>
      <w:r w:rsidRPr="006D24C2">
        <w:rPr>
          <w:sz w:val="28"/>
          <w:szCs w:val="28"/>
        </w:rPr>
        <w:t xml:space="preserve">- Các </w:t>
      </w:r>
      <w:r w:rsidRPr="006D24C2">
        <w:rPr>
          <w:bCs/>
          <w:sz w:val="28"/>
          <w:szCs w:val="28"/>
        </w:rPr>
        <w:t>thành viên trong gia đình không được vi phạm một trong các trường hợp không xét tặng danh hiệu “Gia đình văn hóa” được quy định tại điểm</w:t>
      </w:r>
      <w:r>
        <w:rPr>
          <w:bCs/>
          <w:sz w:val="28"/>
          <w:szCs w:val="28"/>
        </w:rPr>
        <w:t xml:space="preserve"> a</w:t>
      </w:r>
      <w:r w:rsidR="00907C5B">
        <w:rPr>
          <w:bCs/>
          <w:sz w:val="28"/>
          <w:szCs w:val="28"/>
        </w:rPr>
        <w:t xml:space="preserve"> mục 2</w:t>
      </w:r>
      <w:r w:rsidRPr="006D24C2">
        <w:rPr>
          <w:bCs/>
          <w:sz w:val="28"/>
          <w:szCs w:val="28"/>
        </w:rPr>
        <w:t xml:space="preserve"> phần II</w:t>
      </w:r>
      <w:r>
        <w:rPr>
          <w:bCs/>
          <w:sz w:val="28"/>
          <w:szCs w:val="28"/>
        </w:rPr>
        <w:t xml:space="preserve"> của H</w:t>
      </w:r>
      <w:r w:rsidRPr="006D24C2">
        <w:rPr>
          <w:bCs/>
          <w:sz w:val="28"/>
          <w:szCs w:val="28"/>
        </w:rPr>
        <w:t xml:space="preserve">ướng dẫn này. </w:t>
      </w:r>
    </w:p>
    <w:p w14:paraId="3428C4F5" w14:textId="77777777" w:rsidR="00C415D8" w:rsidRPr="006D24C2" w:rsidRDefault="00C415D8" w:rsidP="00BA5B4B">
      <w:pPr>
        <w:widowControl w:val="0"/>
        <w:spacing w:before="120" w:line="320" w:lineRule="exact"/>
        <w:ind w:firstLine="709"/>
        <w:jc w:val="both"/>
        <w:rPr>
          <w:sz w:val="28"/>
          <w:szCs w:val="28"/>
        </w:rPr>
      </w:pPr>
      <w:r w:rsidRPr="006D24C2">
        <w:rPr>
          <w:sz w:val="28"/>
          <w:szCs w:val="28"/>
        </w:rPr>
        <w:t>-</w:t>
      </w:r>
      <w:r w:rsidR="00F91BEE">
        <w:rPr>
          <w:sz w:val="28"/>
          <w:szCs w:val="28"/>
        </w:rPr>
        <w:t xml:space="preserve"> </w:t>
      </w:r>
      <w:r w:rsidRPr="006D24C2">
        <w:rPr>
          <w:sz w:val="28"/>
          <w:szCs w:val="28"/>
        </w:rPr>
        <w:t>Hộ gia đình phải đ</w:t>
      </w:r>
      <w:r w:rsidRPr="006D24C2">
        <w:rPr>
          <w:sz w:val="28"/>
          <w:szCs w:val="28"/>
          <w:lang w:val="vi-VN"/>
        </w:rPr>
        <w:t>ạt</w:t>
      </w:r>
      <w:r w:rsidRPr="006D24C2">
        <w:rPr>
          <w:sz w:val="28"/>
          <w:szCs w:val="28"/>
        </w:rPr>
        <w:t xml:space="preserve"> tất cả các tiêu chuẩn </w:t>
      </w:r>
      <w:r w:rsidRPr="006D24C2">
        <w:rPr>
          <w:sz w:val="28"/>
          <w:szCs w:val="28"/>
          <w:lang w:val="vi-VN"/>
        </w:rPr>
        <w:t>được</w:t>
      </w:r>
      <w:r w:rsidRPr="006D24C2">
        <w:rPr>
          <w:sz w:val="28"/>
          <w:szCs w:val="28"/>
        </w:rPr>
        <w:t xml:space="preserve"> quy định </w:t>
      </w:r>
      <w:r w:rsidRPr="006D24C2">
        <w:rPr>
          <w:bCs/>
          <w:sz w:val="28"/>
          <w:szCs w:val="28"/>
        </w:rPr>
        <w:t>chi tiết tại Phụ lục I của</w:t>
      </w:r>
      <w:r w:rsidRPr="006D24C2">
        <w:rPr>
          <w:sz w:val="28"/>
          <w:szCs w:val="28"/>
        </w:rPr>
        <w:t xml:space="preserve"> Hướng dẫn này</w:t>
      </w:r>
      <w:r w:rsidRPr="006D24C2">
        <w:rPr>
          <w:bCs/>
          <w:sz w:val="28"/>
          <w:szCs w:val="28"/>
        </w:rPr>
        <w:t>.</w:t>
      </w:r>
    </w:p>
    <w:p w14:paraId="1B18A91F" w14:textId="77777777" w:rsidR="00C415D8" w:rsidRPr="006D24C2" w:rsidRDefault="00C415D8" w:rsidP="00BA5B4B">
      <w:pPr>
        <w:widowControl w:val="0"/>
        <w:spacing w:before="120" w:line="320" w:lineRule="exact"/>
        <w:ind w:right="6" w:firstLine="709"/>
        <w:jc w:val="both"/>
        <w:rPr>
          <w:rFonts w:eastAsia="Calibri"/>
          <w:sz w:val="28"/>
          <w:szCs w:val="28"/>
        </w:rPr>
      </w:pPr>
      <w:r>
        <w:rPr>
          <w:rFonts w:eastAsia="Calibri"/>
          <w:sz w:val="28"/>
          <w:szCs w:val="28"/>
        </w:rPr>
        <w:t>b)</w:t>
      </w:r>
      <w:r w:rsidRPr="006D24C2">
        <w:rPr>
          <w:rFonts w:eastAsia="Calibri"/>
          <w:sz w:val="28"/>
          <w:szCs w:val="28"/>
          <w:lang w:val="vi-VN"/>
        </w:rPr>
        <w:t xml:space="preserve"> Điều kiện xét tặng danh hiệu “Thôn, tổ dân phố văn hóa”</w:t>
      </w:r>
    </w:p>
    <w:p w14:paraId="1C1CD3FE" w14:textId="77777777" w:rsidR="00C415D8" w:rsidRPr="006D24C2" w:rsidRDefault="00C415D8" w:rsidP="00BA5B4B">
      <w:pPr>
        <w:widowControl w:val="0"/>
        <w:spacing w:before="120" w:line="320" w:lineRule="exact"/>
        <w:ind w:firstLine="709"/>
        <w:jc w:val="both"/>
        <w:rPr>
          <w:i/>
          <w:sz w:val="28"/>
          <w:szCs w:val="28"/>
        </w:rPr>
      </w:pPr>
      <w:r w:rsidRPr="006D24C2">
        <w:rPr>
          <w:sz w:val="28"/>
          <w:szCs w:val="28"/>
        </w:rPr>
        <w:t>Thôn, tổ dân phố được đề nghị xét tặng danh hiệu “Thôn, tổ dân phố văn hóa” phải đảm bảo đủ 02 điều kiện:</w:t>
      </w:r>
    </w:p>
    <w:p w14:paraId="18FD86ED" w14:textId="77777777" w:rsidR="00C415D8" w:rsidRPr="006D24C2" w:rsidRDefault="00C415D8" w:rsidP="00BA5B4B">
      <w:pPr>
        <w:widowControl w:val="0"/>
        <w:spacing w:before="120" w:line="320" w:lineRule="exact"/>
        <w:ind w:firstLine="709"/>
        <w:jc w:val="both"/>
        <w:rPr>
          <w:bCs/>
          <w:sz w:val="28"/>
          <w:szCs w:val="28"/>
        </w:rPr>
      </w:pPr>
      <w:r w:rsidRPr="006D24C2">
        <w:rPr>
          <w:sz w:val="28"/>
          <w:szCs w:val="28"/>
        </w:rPr>
        <w:t>- Thôn, tổ dân phố</w:t>
      </w:r>
      <w:r w:rsidRPr="006D24C2">
        <w:rPr>
          <w:bCs/>
          <w:sz w:val="28"/>
          <w:szCs w:val="28"/>
        </w:rPr>
        <w:t xml:space="preserve"> không được vi phạm một trong các trường hợp không xét tặng danh hiệu </w:t>
      </w:r>
      <w:r w:rsidRPr="006D24C2">
        <w:rPr>
          <w:sz w:val="28"/>
          <w:szCs w:val="28"/>
        </w:rPr>
        <w:t xml:space="preserve">“Thôn, tổ dân phố văn hóa” </w:t>
      </w:r>
      <w:r w:rsidRPr="006D24C2">
        <w:rPr>
          <w:bCs/>
          <w:sz w:val="28"/>
          <w:szCs w:val="28"/>
        </w:rPr>
        <w:t>được quy định tại</w:t>
      </w:r>
      <w:r>
        <w:rPr>
          <w:bCs/>
          <w:sz w:val="28"/>
          <w:szCs w:val="28"/>
        </w:rPr>
        <w:t xml:space="preserve"> điểm b, mục 2, phần II của H</w:t>
      </w:r>
      <w:r w:rsidRPr="006D24C2">
        <w:rPr>
          <w:bCs/>
          <w:sz w:val="28"/>
          <w:szCs w:val="28"/>
        </w:rPr>
        <w:t>ướng dẫn này;</w:t>
      </w:r>
    </w:p>
    <w:p w14:paraId="512DE8CB" w14:textId="77777777" w:rsidR="00D25AD8" w:rsidRPr="00167DE9" w:rsidRDefault="00C415D8" w:rsidP="00167DE9">
      <w:pPr>
        <w:widowControl w:val="0"/>
        <w:spacing w:before="120" w:line="320" w:lineRule="exact"/>
        <w:ind w:firstLine="709"/>
        <w:jc w:val="both"/>
        <w:rPr>
          <w:bCs/>
          <w:sz w:val="28"/>
          <w:szCs w:val="28"/>
        </w:rPr>
      </w:pPr>
      <w:r w:rsidRPr="006D24C2">
        <w:rPr>
          <w:sz w:val="28"/>
          <w:szCs w:val="28"/>
        </w:rPr>
        <w:t>-</w:t>
      </w:r>
      <w:r w:rsidR="00B76D5F">
        <w:rPr>
          <w:sz w:val="28"/>
          <w:szCs w:val="28"/>
        </w:rPr>
        <w:t xml:space="preserve"> </w:t>
      </w:r>
      <w:r w:rsidRPr="006D24C2">
        <w:rPr>
          <w:sz w:val="28"/>
          <w:szCs w:val="28"/>
        </w:rPr>
        <w:t>Thôn, tổ dân phố</w:t>
      </w:r>
      <w:r w:rsidR="00BF7FE5">
        <w:rPr>
          <w:sz w:val="28"/>
          <w:szCs w:val="28"/>
        </w:rPr>
        <w:t xml:space="preserve"> </w:t>
      </w:r>
      <w:r w:rsidRPr="006D24C2">
        <w:rPr>
          <w:sz w:val="28"/>
          <w:szCs w:val="28"/>
        </w:rPr>
        <w:t>phải đ</w:t>
      </w:r>
      <w:r w:rsidRPr="006D24C2">
        <w:rPr>
          <w:sz w:val="28"/>
          <w:szCs w:val="28"/>
          <w:lang w:val="vi-VN"/>
        </w:rPr>
        <w:t>ạt</w:t>
      </w:r>
      <w:r w:rsidRPr="006D24C2">
        <w:rPr>
          <w:sz w:val="28"/>
          <w:szCs w:val="28"/>
        </w:rPr>
        <w:t xml:space="preserve"> tất cả các tiêu chuẩn </w:t>
      </w:r>
      <w:r w:rsidRPr="006D24C2">
        <w:rPr>
          <w:sz w:val="28"/>
          <w:szCs w:val="28"/>
          <w:lang w:val="vi-VN"/>
        </w:rPr>
        <w:t>được</w:t>
      </w:r>
      <w:r w:rsidRPr="006D24C2">
        <w:rPr>
          <w:sz w:val="28"/>
          <w:szCs w:val="28"/>
        </w:rPr>
        <w:t xml:space="preserve"> quy định </w:t>
      </w:r>
      <w:r w:rsidRPr="006D24C2">
        <w:rPr>
          <w:bCs/>
          <w:sz w:val="28"/>
          <w:szCs w:val="28"/>
        </w:rPr>
        <w:t>chi tiết tại Phụ lục II</w:t>
      </w:r>
      <w:r w:rsidRPr="006D24C2">
        <w:rPr>
          <w:sz w:val="28"/>
          <w:szCs w:val="28"/>
        </w:rPr>
        <w:t xml:space="preserve"> của Hướng dẫn này</w:t>
      </w:r>
      <w:r w:rsidRPr="006D24C2">
        <w:rPr>
          <w:bCs/>
          <w:sz w:val="28"/>
          <w:szCs w:val="28"/>
        </w:rPr>
        <w:t>.</w:t>
      </w:r>
    </w:p>
    <w:p w14:paraId="6948A483" w14:textId="77777777" w:rsidR="00C415D8" w:rsidRPr="006D24C2" w:rsidRDefault="00C415D8" w:rsidP="00BA5B4B">
      <w:pPr>
        <w:widowControl w:val="0"/>
        <w:spacing w:before="120" w:line="320" w:lineRule="exact"/>
        <w:ind w:right="6" w:firstLine="709"/>
        <w:jc w:val="both"/>
        <w:rPr>
          <w:rFonts w:eastAsia="Calibri"/>
          <w:sz w:val="28"/>
          <w:szCs w:val="28"/>
        </w:rPr>
      </w:pPr>
      <w:r>
        <w:rPr>
          <w:rFonts w:eastAsia="Calibri"/>
          <w:sz w:val="28"/>
          <w:szCs w:val="28"/>
        </w:rPr>
        <w:t>c)</w:t>
      </w:r>
      <w:r w:rsidR="00BF7FE5">
        <w:rPr>
          <w:rFonts w:eastAsia="Calibri"/>
          <w:sz w:val="28"/>
          <w:szCs w:val="28"/>
        </w:rPr>
        <w:t xml:space="preserve"> </w:t>
      </w:r>
      <w:r w:rsidRPr="006D24C2">
        <w:rPr>
          <w:rFonts w:eastAsia="Calibri"/>
          <w:sz w:val="28"/>
          <w:szCs w:val="28"/>
          <w:lang w:val="vi-VN"/>
        </w:rPr>
        <w:t>Điều kiện xét tặng danh hiệu</w:t>
      </w:r>
      <w:r w:rsidRPr="006D24C2">
        <w:rPr>
          <w:rFonts w:eastAsia="Calibri"/>
          <w:sz w:val="28"/>
          <w:szCs w:val="28"/>
        </w:rPr>
        <w:t xml:space="preserve"> “Xã, phường, thị trấn tiêu biểu”</w:t>
      </w:r>
    </w:p>
    <w:p w14:paraId="22DC1D98" w14:textId="77777777" w:rsidR="00C415D8" w:rsidRPr="006D24C2" w:rsidRDefault="00C415D8" w:rsidP="00BA5B4B">
      <w:pPr>
        <w:widowControl w:val="0"/>
        <w:spacing w:before="120" w:line="320" w:lineRule="exact"/>
        <w:ind w:firstLine="709"/>
        <w:jc w:val="both"/>
        <w:rPr>
          <w:i/>
          <w:sz w:val="28"/>
          <w:szCs w:val="28"/>
        </w:rPr>
      </w:pPr>
      <w:r w:rsidRPr="006D24C2">
        <w:rPr>
          <w:bCs/>
          <w:sz w:val="28"/>
          <w:szCs w:val="28"/>
        </w:rPr>
        <w:t xml:space="preserve">Xã, phường, thị trấn </w:t>
      </w:r>
      <w:r w:rsidRPr="006D24C2">
        <w:rPr>
          <w:sz w:val="28"/>
          <w:szCs w:val="28"/>
        </w:rPr>
        <w:t xml:space="preserve">được đề nghị xét tặng danh hiệu </w:t>
      </w:r>
      <w:r w:rsidRPr="006D24C2">
        <w:rPr>
          <w:bCs/>
          <w:sz w:val="28"/>
          <w:szCs w:val="28"/>
        </w:rPr>
        <w:t xml:space="preserve">“Xã, phường, thị </w:t>
      </w:r>
      <w:r w:rsidRPr="006D24C2">
        <w:rPr>
          <w:bCs/>
          <w:sz w:val="28"/>
          <w:szCs w:val="28"/>
        </w:rPr>
        <w:lastRenderedPageBreak/>
        <w:t xml:space="preserve">trấn tiêu biểu” </w:t>
      </w:r>
      <w:r w:rsidRPr="006D24C2">
        <w:rPr>
          <w:sz w:val="28"/>
          <w:szCs w:val="28"/>
        </w:rPr>
        <w:t>phải đảm bảo đủ 02 điều kiện:</w:t>
      </w:r>
    </w:p>
    <w:p w14:paraId="71680830" w14:textId="77777777" w:rsidR="00C415D8" w:rsidRPr="006D24C2" w:rsidRDefault="00C415D8" w:rsidP="00BA5B4B">
      <w:pPr>
        <w:widowControl w:val="0"/>
        <w:spacing w:before="120" w:line="320" w:lineRule="exact"/>
        <w:ind w:firstLine="709"/>
        <w:jc w:val="both"/>
        <w:rPr>
          <w:bCs/>
          <w:sz w:val="28"/>
          <w:szCs w:val="28"/>
        </w:rPr>
      </w:pPr>
      <w:r w:rsidRPr="006D24C2">
        <w:rPr>
          <w:sz w:val="28"/>
          <w:szCs w:val="28"/>
        </w:rPr>
        <w:t xml:space="preserve">- </w:t>
      </w:r>
      <w:r w:rsidRPr="006D24C2">
        <w:rPr>
          <w:bCs/>
          <w:sz w:val="28"/>
          <w:szCs w:val="28"/>
        </w:rPr>
        <w:t>Xã, phường, thị trấn không được vi phạm một trong các trường hợp không xét tặng danh hiệu “Xã, phường, thị trấn tiêu biểu”</w:t>
      </w:r>
      <w:r w:rsidR="00B76D5F">
        <w:rPr>
          <w:bCs/>
          <w:sz w:val="28"/>
          <w:szCs w:val="28"/>
        </w:rPr>
        <w:t xml:space="preserve"> </w:t>
      </w:r>
      <w:r w:rsidRPr="006D24C2">
        <w:rPr>
          <w:bCs/>
          <w:sz w:val="28"/>
          <w:szCs w:val="28"/>
        </w:rPr>
        <w:t>được quy định</w:t>
      </w:r>
      <w:r w:rsidR="00B76D5F">
        <w:rPr>
          <w:bCs/>
          <w:sz w:val="28"/>
          <w:szCs w:val="28"/>
        </w:rPr>
        <w:t xml:space="preserve"> tại điểm c mục 2 </w:t>
      </w:r>
      <w:r>
        <w:rPr>
          <w:bCs/>
          <w:sz w:val="28"/>
          <w:szCs w:val="28"/>
        </w:rPr>
        <w:t>phần II của H</w:t>
      </w:r>
      <w:r w:rsidRPr="006D24C2">
        <w:rPr>
          <w:bCs/>
          <w:sz w:val="28"/>
          <w:szCs w:val="28"/>
        </w:rPr>
        <w:t>ướng dẫn này;</w:t>
      </w:r>
    </w:p>
    <w:p w14:paraId="3F0F0D94" w14:textId="77777777" w:rsidR="00C415D8" w:rsidRPr="00152B83" w:rsidRDefault="00C415D8" w:rsidP="00BA5B4B">
      <w:pPr>
        <w:widowControl w:val="0"/>
        <w:spacing w:before="120" w:line="320" w:lineRule="exact"/>
        <w:ind w:firstLine="709"/>
        <w:jc w:val="both"/>
        <w:rPr>
          <w:bCs/>
          <w:sz w:val="28"/>
          <w:szCs w:val="28"/>
        </w:rPr>
      </w:pPr>
      <w:r w:rsidRPr="00152B83">
        <w:rPr>
          <w:sz w:val="28"/>
          <w:szCs w:val="28"/>
        </w:rPr>
        <w:t>-</w:t>
      </w:r>
      <w:r w:rsidR="00F91BEE" w:rsidRPr="00152B83">
        <w:rPr>
          <w:sz w:val="28"/>
          <w:szCs w:val="28"/>
        </w:rPr>
        <w:t xml:space="preserve"> </w:t>
      </w:r>
      <w:r w:rsidRPr="00152B83">
        <w:rPr>
          <w:bCs/>
          <w:sz w:val="28"/>
          <w:szCs w:val="28"/>
        </w:rPr>
        <w:t xml:space="preserve">Xã, phường, thị trấn </w:t>
      </w:r>
      <w:r w:rsidRPr="00152B83">
        <w:rPr>
          <w:sz w:val="28"/>
          <w:szCs w:val="28"/>
        </w:rPr>
        <w:t>phải đ</w:t>
      </w:r>
      <w:r w:rsidRPr="00152B83">
        <w:rPr>
          <w:sz w:val="28"/>
          <w:szCs w:val="28"/>
          <w:lang w:val="vi-VN"/>
        </w:rPr>
        <w:t>ạt</w:t>
      </w:r>
      <w:r w:rsidRPr="00152B83">
        <w:rPr>
          <w:sz w:val="28"/>
          <w:szCs w:val="28"/>
        </w:rPr>
        <w:t xml:space="preserve"> tất cả các tiêu chuẩn </w:t>
      </w:r>
      <w:r w:rsidRPr="00152B83">
        <w:rPr>
          <w:sz w:val="28"/>
          <w:szCs w:val="28"/>
          <w:lang w:val="vi-VN"/>
        </w:rPr>
        <w:t>được</w:t>
      </w:r>
      <w:r w:rsidRPr="00152B83">
        <w:rPr>
          <w:sz w:val="28"/>
          <w:szCs w:val="28"/>
        </w:rPr>
        <w:t xml:space="preserve"> quy định </w:t>
      </w:r>
      <w:r w:rsidRPr="00152B83">
        <w:rPr>
          <w:bCs/>
          <w:sz w:val="28"/>
          <w:szCs w:val="28"/>
        </w:rPr>
        <w:t>chi tiết tại Phụ lục III</w:t>
      </w:r>
      <w:r w:rsidRPr="00152B83">
        <w:rPr>
          <w:sz w:val="28"/>
          <w:szCs w:val="28"/>
        </w:rPr>
        <w:t xml:space="preserve"> của Hướng dẫn này</w:t>
      </w:r>
      <w:r w:rsidRPr="00152B83">
        <w:rPr>
          <w:bCs/>
          <w:sz w:val="28"/>
          <w:szCs w:val="28"/>
        </w:rPr>
        <w:t>.</w:t>
      </w:r>
    </w:p>
    <w:p w14:paraId="3F88AF39" w14:textId="77777777" w:rsidR="00C415D8" w:rsidRPr="006D24C2" w:rsidRDefault="00C415D8" w:rsidP="00BA5B4B">
      <w:pPr>
        <w:widowControl w:val="0"/>
        <w:shd w:val="clear" w:color="auto" w:fill="FFFFFF"/>
        <w:spacing w:before="120" w:line="320" w:lineRule="exact"/>
        <w:ind w:firstLine="709"/>
        <w:jc w:val="both"/>
        <w:rPr>
          <w:b/>
          <w:sz w:val="28"/>
          <w:szCs w:val="28"/>
          <w:lang w:val="vi-VN"/>
        </w:rPr>
      </w:pPr>
      <w:r w:rsidRPr="006D24C2">
        <w:rPr>
          <w:b/>
          <w:sz w:val="28"/>
          <w:szCs w:val="28"/>
          <w:lang w:val="vi-VN"/>
        </w:rPr>
        <w:t>III</w:t>
      </w:r>
      <w:r w:rsidRPr="006D24C2">
        <w:rPr>
          <w:b/>
          <w:sz w:val="28"/>
          <w:szCs w:val="28"/>
        </w:rPr>
        <w:t xml:space="preserve">. </w:t>
      </w:r>
      <w:r w:rsidRPr="006D24C2">
        <w:rPr>
          <w:b/>
          <w:sz w:val="28"/>
          <w:szCs w:val="28"/>
          <w:lang w:val="vi-VN"/>
        </w:rPr>
        <w:t xml:space="preserve">TRÌNH TỰ, THỦ TỤC, HỒ SƠ </w:t>
      </w:r>
      <w:r>
        <w:rPr>
          <w:b/>
          <w:sz w:val="28"/>
          <w:szCs w:val="28"/>
        </w:rPr>
        <w:t xml:space="preserve">ĐỀ NGHỊ XÉT TẶNG </w:t>
      </w:r>
      <w:r w:rsidRPr="006D24C2">
        <w:rPr>
          <w:b/>
          <w:sz w:val="28"/>
          <w:szCs w:val="28"/>
          <w:lang w:val="vi-VN"/>
        </w:rPr>
        <w:t>DANH HIỆU “GIA ĐÌNH VĂN HÓA”,  “</w:t>
      </w:r>
      <w:r w:rsidRPr="006D24C2">
        <w:rPr>
          <w:b/>
          <w:sz w:val="28"/>
          <w:szCs w:val="28"/>
        </w:rPr>
        <w:t xml:space="preserve">THÔN, TỔ DÂN PHỐ </w:t>
      </w:r>
      <w:r w:rsidRPr="006D24C2">
        <w:rPr>
          <w:b/>
          <w:sz w:val="28"/>
          <w:szCs w:val="28"/>
          <w:lang w:val="vi-VN"/>
        </w:rPr>
        <w:t>VĂN HÓA”</w:t>
      </w:r>
      <w:r w:rsidRPr="006D24C2">
        <w:rPr>
          <w:b/>
          <w:sz w:val="28"/>
          <w:szCs w:val="28"/>
        </w:rPr>
        <w:t>, “XÃ, PHƯỜNG, THỊ TRẤN TIÊU BIỂU”.</w:t>
      </w:r>
    </w:p>
    <w:p w14:paraId="79B6E9FB" w14:textId="77777777" w:rsidR="00C415D8" w:rsidRPr="00F91BEE" w:rsidRDefault="00C415D8" w:rsidP="00F91BEE">
      <w:pPr>
        <w:pStyle w:val="ListParagraph"/>
        <w:widowControl w:val="0"/>
        <w:numPr>
          <w:ilvl w:val="0"/>
          <w:numId w:val="1"/>
        </w:numPr>
        <w:spacing w:before="120" w:line="320" w:lineRule="exact"/>
        <w:jc w:val="both"/>
        <w:rPr>
          <w:b/>
          <w:sz w:val="28"/>
          <w:szCs w:val="28"/>
        </w:rPr>
      </w:pPr>
      <w:r w:rsidRPr="00F91BEE">
        <w:rPr>
          <w:b/>
          <w:sz w:val="28"/>
          <w:szCs w:val="28"/>
        </w:rPr>
        <w:t xml:space="preserve">Hồ sơ đề nghị xét tặng danh hiệu </w:t>
      </w:r>
      <w:r w:rsidRPr="00F91BEE">
        <w:rPr>
          <w:b/>
          <w:sz w:val="28"/>
          <w:szCs w:val="28"/>
          <w:lang w:val="vi-VN"/>
        </w:rPr>
        <w:t>“</w:t>
      </w:r>
      <w:r w:rsidRPr="00F91BEE">
        <w:rPr>
          <w:b/>
          <w:sz w:val="28"/>
          <w:szCs w:val="28"/>
        </w:rPr>
        <w:t>Gia đình văn hóa</w:t>
      </w:r>
      <w:r w:rsidRPr="00F91BEE">
        <w:rPr>
          <w:b/>
          <w:sz w:val="28"/>
          <w:szCs w:val="28"/>
          <w:lang w:val="vi-VN"/>
        </w:rPr>
        <w:t>”</w:t>
      </w:r>
    </w:p>
    <w:p w14:paraId="793B3EF0" w14:textId="77777777" w:rsidR="00C415D8" w:rsidRPr="006D24C2" w:rsidRDefault="00C415D8" w:rsidP="00BA5B4B">
      <w:pPr>
        <w:widowControl w:val="0"/>
        <w:spacing w:before="120" w:line="320" w:lineRule="exact"/>
        <w:ind w:firstLine="709"/>
        <w:jc w:val="both"/>
        <w:rPr>
          <w:sz w:val="28"/>
          <w:szCs w:val="28"/>
          <w:lang w:val="vi-VN"/>
        </w:rPr>
      </w:pPr>
      <w:r w:rsidRPr="006D24C2">
        <w:rPr>
          <w:sz w:val="28"/>
          <w:szCs w:val="28"/>
          <w:lang w:val="vi-VN"/>
        </w:rPr>
        <w:t xml:space="preserve">Trưởng thôn, Tổ trưởng tổ dân phố đề nghị xét </w:t>
      </w:r>
      <w:r w:rsidRPr="006D24C2">
        <w:rPr>
          <w:sz w:val="28"/>
          <w:szCs w:val="28"/>
        </w:rPr>
        <w:t xml:space="preserve">tặng danh hiệu </w:t>
      </w:r>
      <w:r w:rsidRPr="006D24C2">
        <w:rPr>
          <w:sz w:val="28"/>
          <w:szCs w:val="28"/>
          <w:lang w:val="vi-VN"/>
        </w:rPr>
        <w:t>“</w:t>
      </w:r>
      <w:r w:rsidRPr="006D24C2">
        <w:rPr>
          <w:sz w:val="28"/>
          <w:szCs w:val="28"/>
        </w:rPr>
        <w:t>Gia đình văn hóa</w:t>
      </w:r>
      <w:r w:rsidRPr="006D24C2">
        <w:rPr>
          <w:sz w:val="28"/>
          <w:szCs w:val="28"/>
          <w:lang w:val="vi-VN"/>
        </w:rPr>
        <w:t xml:space="preserve">” lập hồ sơ gồm: </w:t>
      </w:r>
    </w:p>
    <w:p w14:paraId="70EA67A8" w14:textId="77777777" w:rsidR="00C415D8" w:rsidRPr="006D24C2" w:rsidRDefault="00C415D8" w:rsidP="00BA5B4B">
      <w:pPr>
        <w:widowControl w:val="0"/>
        <w:spacing w:before="120" w:line="320" w:lineRule="exact"/>
        <w:ind w:firstLine="709"/>
        <w:jc w:val="both"/>
        <w:rPr>
          <w:sz w:val="28"/>
          <w:szCs w:val="28"/>
          <w:lang w:val="vi-VN"/>
        </w:rPr>
      </w:pPr>
      <w:r w:rsidRPr="006D24C2">
        <w:rPr>
          <w:sz w:val="28"/>
          <w:szCs w:val="28"/>
          <w:lang w:val="sv-SE"/>
        </w:rPr>
        <w:t xml:space="preserve">- Văn bản đề nghị xét tặng danh hiệu </w:t>
      </w:r>
      <w:r w:rsidRPr="006D24C2">
        <w:rPr>
          <w:sz w:val="28"/>
          <w:szCs w:val="28"/>
          <w:lang w:val="vi-VN"/>
        </w:rPr>
        <w:t>“</w:t>
      </w:r>
      <w:r w:rsidRPr="006D24C2">
        <w:rPr>
          <w:sz w:val="28"/>
          <w:szCs w:val="28"/>
          <w:lang w:val="sv-SE"/>
        </w:rPr>
        <w:t>Gia đình văn hóa</w:t>
      </w:r>
      <w:r w:rsidRPr="006D24C2">
        <w:rPr>
          <w:sz w:val="28"/>
          <w:szCs w:val="28"/>
          <w:lang w:val="vi-VN"/>
        </w:rPr>
        <w:t>”</w:t>
      </w:r>
      <w:r w:rsidRPr="006D24C2">
        <w:rPr>
          <w:sz w:val="28"/>
          <w:szCs w:val="28"/>
          <w:lang w:val="sv-SE"/>
        </w:rPr>
        <w:t xml:space="preserve"> của Trưởng thôn, Tổ trưởng tổ dân phố</w:t>
      </w:r>
      <w:r w:rsidR="00F91BEE">
        <w:rPr>
          <w:sz w:val="28"/>
          <w:szCs w:val="28"/>
          <w:lang w:val="sv-SE"/>
        </w:rPr>
        <w:t xml:space="preserve"> </w:t>
      </w:r>
      <w:r w:rsidRPr="006D24C2">
        <w:rPr>
          <w:sz w:val="28"/>
          <w:szCs w:val="28"/>
          <w:lang w:val="sv-SE"/>
        </w:rPr>
        <w:t>(Mẫu số 01,</w:t>
      </w:r>
      <w:r w:rsidRPr="006D24C2">
        <w:rPr>
          <w:bCs/>
          <w:sz w:val="28"/>
          <w:szCs w:val="28"/>
        </w:rPr>
        <w:t xml:space="preserve"> phụ lục IV</w:t>
      </w:r>
      <w:r w:rsidRPr="006D24C2">
        <w:rPr>
          <w:sz w:val="28"/>
          <w:szCs w:val="28"/>
          <w:lang w:val="sv-SE"/>
        </w:rPr>
        <w:t>)</w:t>
      </w:r>
      <w:r w:rsidRPr="006D24C2">
        <w:rPr>
          <w:sz w:val="28"/>
          <w:szCs w:val="28"/>
          <w:lang w:val="vi-VN"/>
        </w:rPr>
        <w:t>.</w:t>
      </w:r>
    </w:p>
    <w:p w14:paraId="6B979C94" w14:textId="77777777" w:rsidR="00C415D8" w:rsidRPr="006D24C2" w:rsidRDefault="00C415D8" w:rsidP="00BA5B4B">
      <w:pPr>
        <w:widowControl w:val="0"/>
        <w:spacing w:before="120" w:line="320" w:lineRule="exact"/>
        <w:ind w:firstLine="709"/>
        <w:jc w:val="both"/>
        <w:rPr>
          <w:spacing w:val="-4"/>
          <w:sz w:val="28"/>
          <w:szCs w:val="28"/>
          <w:lang w:val="vi-VN"/>
        </w:rPr>
      </w:pPr>
      <w:r w:rsidRPr="006D24C2">
        <w:rPr>
          <w:spacing w:val="-4"/>
          <w:sz w:val="28"/>
          <w:szCs w:val="28"/>
          <w:lang w:val="sv-SE"/>
        </w:rPr>
        <w:t>- Bảng tổng</w:t>
      </w:r>
      <w:r w:rsidRPr="006D24C2">
        <w:rPr>
          <w:spacing w:val="-4"/>
          <w:sz w:val="28"/>
          <w:szCs w:val="28"/>
          <w:lang w:val="vi-VN"/>
        </w:rPr>
        <w:t xml:space="preserve"> hợp danh sách hộ gia đình </w:t>
      </w:r>
      <w:r w:rsidRPr="006D24C2">
        <w:rPr>
          <w:spacing w:val="-4"/>
          <w:sz w:val="28"/>
          <w:szCs w:val="28"/>
          <w:lang w:val="sv-SE"/>
        </w:rPr>
        <w:t xml:space="preserve">xét tặng danh hiệu </w:t>
      </w:r>
      <w:r w:rsidRPr="006D24C2">
        <w:rPr>
          <w:spacing w:val="-4"/>
          <w:sz w:val="28"/>
          <w:szCs w:val="28"/>
          <w:lang w:val="vi-VN"/>
        </w:rPr>
        <w:t>“</w:t>
      </w:r>
      <w:r w:rsidRPr="006D24C2">
        <w:rPr>
          <w:spacing w:val="-4"/>
          <w:sz w:val="28"/>
          <w:szCs w:val="28"/>
          <w:lang w:val="sv-SE"/>
        </w:rPr>
        <w:t>Gia đình văn hóa</w:t>
      </w:r>
      <w:r w:rsidRPr="006D24C2">
        <w:rPr>
          <w:spacing w:val="-4"/>
          <w:sz w:val="28"/>
          <w:szCs w:val="28"/>
          <w:lang w:val="vi-VN"/>
        </w:rPr>
        <w:t>”</w:t>
      </w:r>
      <w:r w:rsidR="00F91BEE">
        <w:rPr>
          <w:spacing w:val="-4"/>
          <w:sz w:val="28"/>
          <w:szCs w:val="28"/>
        </w:rPr>
        <w:t xml:space="preserve"> </w:t>
      </w:r>
      <w:r w:rsidRPr="006D24C2">
        <w:rPr>
          <w:spacing w:val="-4"/>
          <w:sz w:val="28"/>
          <w:szCs w:val="28"/>
          <w:lang w:val="vi-VN"/>
        </w:rPr>
        <w:t xml:space="preserve">và kết quả lấy ý kiến người dân tại </w:t>
      </w:r>
      <w:r w:rsidRPr="006D24C2">
        <w:rPr>
          <w:spacing w:val="-4"/>
          <w:sz w:val="28"/>
          <w:szCs w:val="28"/>
        </w:rPr>
        <w:t xml:space="preserve">thôn, tổ dân phố </w:t>
      </w:r>
      <w:r w:rsidRPr="006D24C2">
        <w:rPr>
          <w:spacing w:val="-4"/>
          <w:sz w:val="28"/>
          <w:szCs w:val="28"/>
          <w:lang w:val="sv-SE"/>
        </w:rPr>
        <w:t>(Mẫu số 02,</w:t>
      </w:r>
      <w:r w:rsidRPr="006D24C2">
        <w:rPr>
          <w:bCs/>
          <w:spacing w:val="-4"/>
          <w:sz w:val="28"/>
          <w:szCs w:val="28"/>
        </w:rPr>
        <w:t xml:space="preserve"> phụ lục IV</w:t>
      </w:r>
      <w:r w:rsidRPr="006D24C2">
        <w:rPr>
          <w:spacing w:val="-4"/>
          <w:sz w:val="28"/>
          <w:szCs w:val="28"/>
          <w:lang w:val="sv-SE"/>
        </w:rPr>
        <w:t>)</w:t>
      </w:r>
      <w:r w:rsidRPr="006D24C2">
        <w:rPr>
          <w:spacing w:val="-4"/>
          <w:sz w:val="28"/>
          <w:szCs w:val="28"/>
          <w:lang w:val="vi-VN"/>
        </w:rPr>
        <w:t>.</w:t>
      </w:r>
    </w:p>
    <w:p w14:paraId="325EC00B" w14:textId="77777777" w:rsidR="00C415D8" w:rsidRPr="006D24C2" w:rsidRDefault="00C415D8" w:rsidP="00BA5B4B">
      <w:pPr>
        <w:widowControl w:val="0"/>
        <w:spacing w:before="120" w:line="320" w:lineRule="exact"/>
        <w:ind w:firstLine="709"/>
        <w:jc w:val="both"/>
        <w:rPr>
          <w:sz w:val="28"/>
          <w:szCs w:val="28"/>
          <w:lang w:val="sv-SE"/>
        </w:rPr>
      </w:pPr>
      <w:r w:rsidRPr="006D24C2">
        <w:rPr>
          <w:sz w:val="28"/>
          <w:szCs w:val="28"/>
          <w:lang w:val="sv-SE"/>
        </w:rPr>
        <w:t>- Biên bản họp thôn, tổ dân phố bình</w:t>
      </w:r>
      <w:r w:rsidRPr="006D24C2">
        <w:rPr>
          <w:sz w:val="28"/>
          <w:szCs w:val="28"/>
          <w:lang w:val="vi-VN"/>
        </w:rPr>
        <w:t xml:space="preserve"> xét danh hiệu “Gia đình văn hóa” </w:t>
      </w:r>
      <w:r w:rsidRPr="006D24C2">
        <w:rPr>
          <w:sz w:val="28"/>
          <w:szCs w:val="28"/>
          <w:lang w:val="sv-SE"/>
        </w:rPr>
        <w:t xml:space="preserve">(Mẫu số 03, </w:t>
      </w:r>
      <w:r w:rsidRPr="006D24C2">
        <w:rPr>
          <w:bCs/>
          <w:sz w:val="28"/>
          <w:szCs w:val="28"/>
        </w:rPr>
        <w:t>phụ lục IV</w:t>
      </w:r>
      <w:r w:rsidRPr="006D24C2">
        <w:rPr>
          <w:sz w:val="28"/>
          <w:szCs w:val="28"/>
          <w:lang w:val="sv-SE"/>
        </w:rPr>
        <w:t>).</w:t>
      </w:r>
    </w:p>
    <w:p w14:paraId="77FA3D96"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lang w:val="sv-SE"/>
        </w:rPr>
        <w:t xml:space="preserve">- </w:t>
      </w:r>
      <w:r w:rsidRPr="006D24C2">
        <w:rPr>
          <w:sz w:val="28"/>
          <w:szCs w:val="28"/>
          <w:lang w:val="vi-VN"/>
        </w:rPr>
        <w:t>Số lượng hồ sơ: 01 (bộ).</w:t>
      </w:r>
    </w:p>
    <w:p w14:paraId="56198A4B" w14:textId="77777777" w:rsidR="00C415D8" w:rsidRPr="006D24C2" w:rsidRDefault="00C415D8" w:rsidP="00BA5B4B">
      <w:pPr>
        <w:widowControl w:val="0"/>
        <w:shd w:val="clear" w:color="auto" w:fill="FFFFFF"/>
        <w:spacing w:before="120" w:line="320" w:lineRule="exact"/>
        <w:ind w:firstLine="709"/>
        <w:jc w:val="both"/>
        <w:rPr>
          <w:b/>
          <w:sz w:val="28"/>
          <w:szCs w:val="28"/>
          <w:lang w:val="vi-VN"/>
        </w:rPr>
      </w:pPr>
      <w:r w:rsidRPr="006D24C2">
        <w:rPr>
          <w:b/>
          <w:sz w:val="28"/>
          <w:szCs w:val="28"/>
          <w:lang w:val="sv-SE"/>
        </w:rPr>
        <w:t>2.</w:t>
      </w:r>
      <w:r w:rsidR="00F91BEE">
        <w:rPr>
          <w:b/>
          <w:sz w:val="28"/>
          <w:szCs w:val="28"/>
          <w:lang w:val="sv-SE"/>
        </w:rPr>
        <w:t xml:space="preserve"> </w:t>
      </w:r>
      <w:r w:rsidRPr="006D24C2">
        <w:rPr>
          <w:b/>
          <w:sz w:val="28"/>
          <w:szCs w:val="28"/>
          <w:lang w:val="vi-VN"/>
        </w:rPr>
        <w:t>Hồ sơ xét tặng danh hiệu “</w:t>
      </w:r>
      <w:r w:rsidRPr="006D24C2">
        <w:rPr>
          <w:b/>
          <w:sz w:val="28"/>
          <w:szCs w:val="28"/>
        </w:rPr>
        <w:t xml:space="preserve">Thôn, tổ dân phố </w:t>
      </w:r>
      <w:r w:rsidRPr="006D24C2">
        <w:rPr>
          <w:b/>
          <w:sz w:val="28"/>
          <w:szCs w:val="28"/>
          <w:lang w:val="vi-VN"/>
        </w:rPr>
        <w:t>văn hóa”</w:t>
      </w:r>
    </w:p>
    <w:p w14:paraId="2CDB412E" w14:textId="77777777" w:rsidR="00C415D8" w:rsidRPr="00E94E05" w:rsidRDefault="00167DE9" w:rsidP="00BA5B4B">
      <w:pPr>
        <w:widowControl w:val="0"/>
        <w:shd w:val="clear" w:color="auto" w:fill="FFFFFF"/>
        <w:spacing w:before="120" w:line="320" w:lineRule="exact"/>
        <w:ind w:firstLine="709"/>
        <w:jc w:val="both"/>
        <w:rPr>
          <w:sz w:val="28"/>
          <w:szCs w:val="28"/>
          <w:lang w:val="vi-VN"/>
        </w:rPr>
      </w:pPr>
      <w:r>
        <w:rPr>
          <w:sz w:val="28"/>
          <w:szCs w:val="28"/>
        </w:rPr>
        <w:t>UBND</w:t>
      </w:r>
      <w:r w:rsidR="00C415D8" w:rsidRPr="00E94E05">
        <w:rPr>
          <w:sz w:val="28"/>
          <w:szCs w:val="28"/>
          <w:lang w:val="vi-VN"/>
        </w:rPr>
        <w:t xml:space="preserve"> xã, phường, thị trấn nơi đề nghị xét tặng danh hiệu “</w:t>
      </w:r>
      <w:r w:rsidR="00C415D8" w:rsidRPr="00E94E05">
        <w:rPr>
          <w:sz w:val="28"/>
          <w:szCs w:val="28"/>
        </w:rPr>
        <w:t xml:space="preserve">Thôn, tổ dân phố </w:t>
      </w:r>
      <w:r w:rsidR="00C415D8" w:rsidRPr="00E94E05">
        <w:rPr>
          <w:sz w:val="28"/>
          <w:szCs w:val="28"/>
          <w:lang w:val="vi-VN"/>
        </w:rPr>
        <w:t>văn hóa” lập hồ sơ và nộp trực</w:t>
      </w:r>
      <w:r>
        <w:rPr>
          <w:sz w:val="28"/>
          <w:szCs w:val="28"/>
          <w:lang w:val="vi-VN"/>
        </w:rPr>
        <w:t xml:space="preserve"> tiếp tại trụ sở </w:t>
      </w:r>
      <w:r>
        <w:rPr>
          <w:sz w:val="28"/>
          <w:szCs w:val="28"/>
        </w:rPr>
        <w:t>UBND</w:t>
      </w:r>
      <w:r w:rsidR="00C415D8" w:rsidRPr="00E94E05">
        <w:rPr>
          <w:sz w:val="28"/>
          <w:szCs w:val="28"/>
          <w:lang w:val="vi-VN"/>
        </w:rPr>
        <w:t xml:space="preserve"> huyện, thành phố</w:t>
      </w:r>
      <w:r w:rsidR="00F91BEE">
        <w:rPr>
          <w:sz w:val="28"/>
          <w:szCs w:val="28"/>
        </w:rPr>
        <w:t xml:space="preserve"> </w:t>
      </w:r>
      <w:r w:rsidR="00C415D8" w:rsidRPr="00E94E05">
        <w:rPr>
          <w:i/>
          <w:sz w:val="28"/>
          <w:szCs w:val="28"/>
        </w:rPr>
        <w:t>(Bộ phận một cửa của huyện, thành phố)</w:t>
      </w:r>
      <w:r w:rsidR="00D23E3E">
        <w:rPr>
          <w:i/>
          <w:sz w:val="28"/>
          <w:szCs w:val="28"/>
        </w:rPr>
        <w:t xml:space="preserve"> </w:t>
      </w:r>
      <w:r w:rsidR="00C415D8" w:rsidRPr="00E94E05">
        <w:rPr>
          <w:sz w:val="28"/>
          <w:szCs w:val="28"/>
        </w:rPr>
        <w:t>hoặc qua bưu chính hoặc trên môi trường điện tử hoặc hình thức khác theo quy định</w:t>
      </w:r>
      <w:r w:rsidR="00C415D8" w:rsidRPr="00E94E05">
        <w:rPr>
          <w:sz w:val="28"/>
          <w:szCs w:val="28"/>
          <w:lang w:val="vi-VN"/>
        </w:rPr>
        <w:t xml:space="preserve"> bao gồm:</w:t>
      </w:r>
    </w:p>
    <w:p w14:paraId="726044B2" w14:textId="77777777" w:rsidR="00C415D8" w:rsidRPr="006D24C2" w:rsidRDefault="00167DE9" w:rsidP="00BA5B4B">
      <w:pPr>
        <w:widowControl w:val="0"/>
        <w:shd w:val="clear" w:color="auto" w:fill="FFFFFF"/>
        <w:spacing w:before="120" w:line="320" w:lineRule="exact"/>
        <w:ind w:firstLine="709"/>
        <w:jc w:val="both"/>
        <w:rPr>
          <w:sz w:val="28"/>
          <w:szCs w:val="28"/>
          <w:lang w:val="vi-VN"/>
        </w:rPr>
      </w:pPr>
      <w:r>
        <w:rPr>
          <w:sz w:val="28"/>
          <w:szCs w:val="28"/>
          <w:lang w:val="vi-VN"/>
        </w:rPr>
        <w:t xml:space="preserve">- Tờ trình của </w:t>
      </w:r>
      <w:r>
        <w:rPr>
          <w:sz w:val="28"/>
          <w:szCs w:val="28"/>
        </w:rPr>
        <w:t>UBND</w:t>
      </w:r>
      <w:r w:rsidR="00C415D8" w:rsidRPr="006D24C2">
        <w:rPr>
          <w:sz w:val="28"/>
          <w:szCs w:val="28"/>
          <w:lang w:val="vi-VN"/>
        </w:rPr>
        <w:t xml:space="preserve"> xã,</w:t>
      </w:r>
      <w:r w:rsidR="00D23E3E">
        <w:rPr>
          <w:sz w:val="28"/>
          <w:szCs w:val="28"/>
        </w:rPr>
        <w:t xml:space="preserve"> </w:t>
      </w:r>
      <w:r w:rsidR="00C415D8" w:rsidRPr="006D24C2">
        <w:rPr>
          <w:sz w:val="28"/>
          <w:szCs w:val="28"/>
          <w:lang w:val="vi-VN"/>
        </w:rPr>
        <w:t>phường,</w:t>
      </w:r>
      <w:r w:rsidR="00D23E3E">
        <w:rPr>
          <w:sz w:val="28"/>
          <w:szCs w:val="28"/>
        </w:rPr>
        <w:t xml:space="preserve"> </w:t>
      </w:r>
      <w:r w:rsidR="00C415D8" w:rsidRPr="006D24C2">
        <w:rPr>
          <w:sz w:val="28"/>
          <w:szCs w:val="28"/>
          <w:lang w:val="vi-VN"/>
        </w:rPr>
        <w:t>thị trấn đề nghị xét tặng danh hiệu “</w:t>
      </w:r>
      <w:r w:rsidR="00C415D8" w:rsidRPr="006D24C2">
        <w:rPr>
          <w:sz w:val="28"/>
          <w:szCs w:val="28"/>
        </w:rPr>
        <w:t xml:space="preserve">Thôn, tổ dân phố </w:t>
      </w:r>
      <w:r w:rsidR="00C415D8" w:rsidRPr="006D24C2">
        <w:rPr>
          <w:sz w:val="28"/>
          <w:szCs w:val="28"/>
          <w:lang w:val="vi-VN"/>
        </w:rPr>
        <w:t>văn hóa” (Mẫu số 04</w:t>
      </w:r>
      <w:r w:rsidR="00C415D8" w:rsidRPr="006D24C2">
        <w:rPr>
          <w:sz w:val="28"/>
          <w:szCs w:val="28"/>
        </w:rPr>
        <w:t xml:space="preserve">, </w:t>
      </w:r>
      <w:r w:rsidR="00C415D8" w:rsidRPr="006D24C2">
        <w:rPr>
          <w:bCs/>
          <w:sz w:val="28"/>
          <w:szCs w:val="28"/>
        </w:rPr>
        <w:t>phụ lục IV</w:t>
      </w:r>
      <w:r w:rsidR="00C415D8" w:rsidRPr="006D24C2">
        <w:rPr>
          <w:sz w:val="28"/>
          <w:szCs w:val="28"/>
          <w:lang w:val="vi-VN"/>
        </w:rPr>
        <w:t>).</w:t>
      </w:r>
    </w:p>
    <w:p w14:paraId="72384956"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lang w:val="vi-VN"/>
        </w:rPr>
        <w:t>- Báo cáo thành tích đề nghị xét tặng danh hiệu “</w:t>
      </w:r>
      <w:r w:rsidRPr="006D24C2">
        <w:rPr>
          <w:sz w:val="28"/>
          <w:szCs w:val="28"/>
        </w:rPr>
        <w:t xml:space="preserve">Thôn, tổ dân phố </w:t>
      </w:r>
      <w:r w:rsidRPr="006D24C2">
        <w:rPr>
          <w:sz w:val="28"/>
          <w:szCs w:val="28"/>
          <w:lang w:val="vi-VN"/>
        </w:rPr>
        <w:t>văn hóa” của</w:t>
      </w:r>
      <w:r w:rsidRPr="006D24C2">
        <w:rPr>
          <w:sz w:val="28"/>
          <w:szCs w:val="28"/>
        </w:rPr>
        <w:t xml:space="preserve"> thôn, tổ dân phố</w:t>
      </w:r>
      <w:r w:rsidRPr="006D24C2">
        <w:rPr>
          <w:sz w:val="28"/>
          <w:szCs w:val="28"/>
          <w:lang w:val="vi-VN"/>
        </w:rPr>
        <w:t xml:space="preserve"> (Mẫu số 05</w:t>
      </w:r>
      <w:r w:rsidRPr="006D24C2">
        <w:rPr>
          <w:sz w:val="28"/>
          <w:szCs w:val="28"/>
        </w:rPr>
        <w:t>,</w:t>
      </w:r>
      <w:r w:rsidRPr="006D24C2">
        <w:rPr>
          <w:bCs/>
          <w:sz w:val="28"/>
          <w:szCs w:val="28"/>
        </w:rPr>
        <w:t xml:space="preserve"> phụ lục IV</w:t>
      </w:r>
      <w:r w:rsidRPr="006D24C2">
        <w:rPr>
          <w:sz w:val="28"/>
          <w:szCs w:val="28"/>
          <w:lang w:val="vi-VN"/>
        </w:rPr>
        <w:t>).</w:t>
      </w:r>
    </w:p>
    <w:p w14:paraId="74625F00"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lang w:val="vi-VN"/>
        </w:rPr>
        <w:t>-</w:t>
      </w:r>
      <w:r w:rsidR="00167DE9">
        <w:rPr>
          <w:sz w:val="28"/>
          <w:szCs w:val="28"/>
          <w:lang w:val="vi-VN"/>
        </w:rPr>
        <w:t xml:space="preserve"> Biên bản họp Hội đồng thi đua </w:t>
      </w:r>
      <w:r w:rsidR="00167DE9">
        <w:rPr>
          <w:sz w:val="28"/>
          <w:szCs w:val="28"/>
        </w:rPr>
        <w:t>-</w:t>
      </w:r>
      <w:r w:rsidRPr="006D24C2">
        <w:rPr>
          <w:sz w:val="28"/>
          <w:szCs w:val="28"/>
          <w:lang w:val="vi-VN"/>
        </w:rPr>
        <w:t xml:space="preserve"> khen thưởng xã, phường, thị trấn về việc bình xét danh hiệu “</w:t>
      </w:r>
      <w:r w:rsidRPr="006D24C2">
        <w:rPr>
          <w:sz w:val="28"/>
          <w:szCs w:val="28"/>
        </w:rPr>
        <w:t xml:space="preserve">Thôn, tổ dân phố </w:t>
      </w:r>
      <w:r w:rsidRPr="006D24C2">
        <w:rPr>
          <w:sz w:val="28"/>
          <w:szCs w:val="28"/>
          <w:lang w:val="vi-VN"/>
        </w:rPr>
        <w:t>văn hóa” (Mẫu số 06</w:t>
      </w:r>
      <w:r w:rsidRPr="006D24C2">
        <w:rPr>
          <w:sz w:val="28"/>
          <w:szCs w:val="28"/>
        </w:rPr>
        <w:t>,</w:t>
      </w:r>
      <w:r w:rsidRPr="006D24C2">
        <w:rPr>
          <w:bCs/>
          <w:sz w:val="28"/>
          <w:szCs w:val="28"/>
        </w:rPr>
        <w:t xml:space="preserve"> phụ lục IV</w:t>
      </w:r>
      <w:r w:rsidRPr="006D24C2">
        <w:rPr>
          <w:sz w:val="28"/>
          <w:szCs w:val="28"/>
          <w:lang w:val="vi-VN"/>
        </w:rPr>
        <w:t>).</w:t>
      </w:r>
    </w:p>
    <w:p w14:paraId="7CE37F74" w14:textId="77777777" w:rsidR="00C415D8" w:rsidRPr="006D24C2" w:rsidRDefault="00C415D8" w:rsidP="00BA5B4B">
      <w:pPr>
        <w:widowControl w:val="0"/>
        <w:shd w:val="clear" w:color="auto" w:fill="FFFFFF"/>
        <w:spacing w:before="120" w:line="320" w:lineRule="exact"/>
        <w:ind w:firstLine="709"/>
        <w:jc w:val="both"/>
        <w:rPr>
          <w:sz w:val="28"/>
          <w:szCs w:val="28"/>
          <w:lang w:val="vi-VN"/>
        </w:rPr>
      </w:pPr>
      <w:r w:rsidRPr="006D24C2">
        <w:rPr>
          <w:sz w:val="28"/>
          <w:szCs w:val="28"/>
          <w:lang w:val="vi-VN"/>
        </w:rPr>
        <w:t>- Số lượng hồ sơ: 01 (bộ).</w:t>
      </w:r>
    </w:p>
    <w:p w14:paraId="3E9D7A1B" w14:textId="77777777" w:rsidR="00C415D8" w:rsidRPr="006D24C2" w:rsidRDefault="00C415D8" w:rsidP="00BA5B4B">
      <w:pPr>
        <w:pStyle w:val="NormalWeb"/>
        <w:widowControl w:val="0"/>
        <w:spacing w:before="120" w:beforeAutospacing="0" w:after="0" w:afterAutospacing="0" w:line="320" w:lineRule="exact"/>
        <w:ind w:right="-279" w:firstLine="709"/>
        <w:jc w:val="both"/>
        <w:rPr>
          <w:sz w:val="28"/>
          <w:szCs w:val="28"/>
        </w:rPr>
      </w:pPr>
      <w:r w:rsidRPr="006D24C2">
        <w:rPr>
          <w:b/>
          <w:sz w:val="28"/>
          <w:szCs w:val="28"/>
        </w:rPr>
        <w:t>3.</w:t>
      </w:r>
      <w:r w:rsidR="00BF7FE5">
        <w:rPr>
          <w:b/>
          <w:sz w:val="28"/>
          <w:szCs w:val="28"/>
        </w:rPr>
        <w:t xml:space="preserve"> </w:t>
      </w:r>
      <w:r w:rsidRPr="006D24C2">
        <w:rPr>
          <w:b/>
          <w:sz w:val="28"/>
          <w:szCs w:val="28"/>
        </w:rPr>
        <w:t>Hồ sơ xét tặng danh hiệu “Xã, phường, thị trấn tiêu biểu”</w:t>
      </w:r>
    </w:p>
    <w:p w14:paraId="3A62261D" w14:textId="77777777" w:rsidR="00C415D8" w:rsidRPr="003D33EE" w:rsidRDefault="00167DE9" w:rsidP="00BA5B4B">
      <w:pPr>
        <w:widowControl w:val="0"/>
        <w:shd w:val="clear" w:color="auto" w:fill="FFFFFF"/>
        <w:spacing w:before="120" w:line="320" w:lineRule="exact"/>
        <w:ind w:firstLine="709"/>
        <w:jc w:val="both"/>
        <w:rPr>
          <w:sz w:val="28"/>
          <w:szCs w:val="28"/>
        </w:rPr>
      </w:pPr>
      <w:r>
        <w:rPr>
          <w:sz w:val="28"/>
          <w:szCs w:val="28"/>
        </w:rPr>
        <w:t>UBND</w:t>
      </w:r>
      <w:r w:rsidR="00F91BEE">
        <w:rPr>
          <w:sz w:val="28"/>
          <w:szCs w:val="28"/>
        </w:rPr>
        <w:t xml:space="preserve"> </w:t>
      </w:r>
      <w:r w:rsidR="00C415D8" w:rsidRPr="003D33EE">
        <w:rPr>
          <w:sz w:val="28"/>
          <w:szCs w:val="28"/>
        </w:rPr>
        <w:t xml:space="preserve">huyện, thành phố </w:t>
      </w:r>
      <w:r w:rsidR="00C415D8" w:rsidRPr="003D33EE">
        <w:rPr>
          <w:sz w:val="28"/>
          <w:szCs w:val="28"/>
          <w:lang w:val="vi-VN"/>
        </w:rPr>
        <w:t>nơi đề nghị xét tặng danh hiệu</w:t>
      </w:r>
      <w:r w:rsidR="00C415D8" w:rsidRPr="003D33EE">
        <w:rPr>
          <w:sz w:val="28"/>
          <w:szCs w:val="28"/>
        </w:rPr>
        <w:t xml:space="preserve"> “Xã, phường, thị trấn tiêu biểu” </w:t>
      </w:r>
      <w:r w:rsidR="00C415D8" w:rsidRPr="003D33EE">
        <w:rPr>
          <w:sz w:val="28"/>
          <w:szCs w:val="28"/>
          <w:lang w:val="vi-VN"/>
        </w:rPr>
        <w:t xml:space="preserve">lập hồ sơ và nộp trực tiếp tại </w:t>
      </w:r>
      <w:r w:rsidR="00C415D8" w:rsidRPr="003D33EE">
        <w:rPr>
          <w:sz w:val="28"/>
          <w:szCs w:val="28"/>
        </w:rPr>
        <w:t xml:space="preserve">Sở Văn hóa, Thể thao và Du lịch tỉnh Lạng Sơn hoặc qua bưu chính </w:t>
      </w:r>
      <w:r w:rsidR="00C415D8" w:rsidRPr="003D33EE">
        <w:rPr>
          <w:sz w:val="28"/>
          <w:szCs w:val="28"/>
          <w:lang w:val="vi-VN"/>
        </w:rPr>
        <w:t>bao gồm:</w:t>
      </w:r>
    </w:p>
    <w:p w14:paraId="625D0B3D" w14:textId="77777777" w:rsidR="00C415D8" w:rsidRPr="006D24C2" w:rsidRDefault="00C415D8" w:rsidP="00167DE9">
      <w:pPr>
        <w:widowControl w:val="0"/>
        <w:shd w:val="clear" w:color="auto" w:fill="FFFFFF"/>
        <w:spacing w:before="120" w:line="320" w:lineRule="exact"/>
        <w:ind w:firstLine="709"/>
        <w:jc w:val="both"/>
        <w:rPr>
          <w:color w:val="000000"/>
          <w:sz w:val="28"/>
          <w:szCs w:val="28"/>
        </w:rPr>
      </w:pPr>
      <w:r w:rsidRPr="006D24C2">
        <w:rPr>
          <w:color w:val="000000"/>
          <w:sz w:val="28"/>
          <w:szCs w:val="28"/>
        </w:rPr>
        <w:t xml:space="preserve">- Tờ trình đề nghị xét tặng danh hiệu “Xã, phường, thị trấn tiêu biểu” (Mẫu số 07, </w:t>
      </w:r>
      <w:r w:rsidRPr="006D24C2">
        <w:rPr>
          <w:bCs/>
          <w:sz w:val="28"/>
          <w:szCs w:val="28"/>
        </w:rPr>
        <w:t>phụ lục IV</w:t>
      </w:r>
      <w:r w:rsidRPr="006D24C2">
        <w:rPr>
          <w:color w:val="000000"/>
          <w:sz w:val="28"/>
          <w:szCs w:val="28"/>
        </w:rPr>
        <w:t>).</w:t>
      </w:r>
    </w:p>
    <w:p w14:paraId="268501CC" w14:textId="77777777" w:rsidR="00C415D8" w:rsidRPr="006D24C2" w:rsidRDefault="00C415D8" w:rsidP="00BA5B4B">
      <w:pPr>
        <w:widowControl w:val="0"/>
        <w:shd w:val="clear" w:color="auto" w:fill="FFFFFF"/>
        <w:spacing w:before="120" w:line="320" w:lineRule="exact"/>
        <w:ind w:firstLine="709"/>
        <w:rPr>
          <w:color w:val="000000"/>
          <w:sz w:val="28"/>
          <w:szCs w:val="28"/>
        </w:rPr>
      </w:pPr>
      <w:r w:rsidRPr="006D24C2">
        <w:rPr>
          <w:color w:val="000000"/>
          <w:sz w:val="28"/>
          <w:szCs w:val="28"/>
        </w:rPr>
        <w:lastRenderedPageBreak/>
        <w:t xml:space="preserve">-  Báo cáo thành tích đề nghị xét tặng danh hiệu “Xã, phường, thị trấn tiêu biểu” (Mẫu số 08, </w:t>
      </w:r>
      <w:r w:rsidRPr="006D24C2">
        <w:rPr>
          <w:bCs/>
          <w:sz w:val="28"/>
          <w:szCs w:val="28"/>
        </w:rPr>
        <w:t>phụ lục IV</w:t>
      </w:r>
      <w:r w:rsidRPr="006D24C2">
        <w:rPr>
          <w:color w:val="000000"/>
          <w:sz w:val="28"/>
          <w:szCs w:val="28"/>
        </w:rPr>
        <w:t>).</w:t>
      </w:r>
    </w:p>
    <w:p w14:paraId="57A2B265" w14:textId="77777777" w:rsidR="00C415D8" w:rsidRPr="006D24C2" w:rsidRDefault="00C415D8" w:rsidP="00BA5B4B">
      <w:pPr>
        <w:widowControl w:val="0"/>
        <w:shd w:val="clear" w:color="auto" w:fill="FFFFFF"/>
        <w:spacing w:before="120" w:line="320" w:lineRule="exact"/>
        <w:ind w:firstLine="709"/>
        <w:rPr>
          <w:color w:val="000000"/>
          <w:sz w:val="28"/>
          <w:szCs w:val="28"/>
        </w:rPr>
      </w:pPr>
      <w:r w:rsidRPr="006D24C2">
        <w:rPr>
          <w:color w:val="000000"/>
          <w:sz w:val="28"/>
          <w:szCs w:val="28"/>
        </w:rPr>
        <w:t xml:space="preserve">- Biên bản họp bình xét danh hiệu “Xã, phường, thị trấn tiêu biểu” (Mẫu số 09, </w:t>
      </w:r>
      <w:r w:rsidRPr="006D24C2">
        <w:rPr>
          <w:bCs/>
          <w:sz w:val="28"/>
          <w:szCs w:val="28"/>
        </w:rPr>
        <w:t>phụ lục IV</w:t>
      </w:r>
      <w:r w:rsidRPr="006D24C2">
        <w:rPr>
          <w:color w:val="000000"/>
          <w:sz w:val="28"/>
          <w:szCs w:val="28"/>
        </w:rPr>
        <w:t>).</w:t>
      </w:r>
    </w:p>
    <w:p w14:paraId="17A2AAE1" w14:textId="77777777" w:rsidR="00C415D8" w:rsidRDefault="00C415D8" w:rsidP="00BA5B4B">
      <w:pPr>
        <w:widowControl w:val="0"/>
        <w:shd w:val="clear" w:color="auto" w:fill="FFFFFF"/>
        <w:spacing w:before="120" w:line="320" w:lineRule="exact"/>
        <w:ind w:firstLine="709"/>
        <w:rPr>
          <w:color w:val="000000"/>
          <w:sz w:val="28"/>
          <w:szCs w:val="28"/>
        </w:rPr>
      </w:pPr>
      <w:r w:rsidRPr="006D24C2">
        <w:rPr>
          <w:color w:val="000000"/>
          <w:sz w:val="28"/>
          <w:szCs w:val="28"/>
        </w:rPr>
        <w:t>- Số lượng hồ sơ: 01(bộ)</w:t>
      </w:r>
    </w:p>
    <w:p w14:paraId="56823993" w14:textId="77777777" w:rsidR="00192253" w:rsidRPr="006D24C2" w:rsidRDefault="00192253" w:rsidP="00BA5B4B">
      <w:pPr>
        <w:widowControl w:val="0"/>
        <w:shd w:val="clear" w:color="auto" w:fill="FFFFFF"/>
        <w:spacing w:before="120" w:line="320" w:lineRule="exact"/>
        <w:ind w:firstLine="709"/>
        <w:rPr>
          <w:color w:val="000000"/>
          <w:sz w:val="28"/>
          <w:szCs w:val="28"/>
        </w:rPr>
      </w:pPr>
      <w:r>
        <w:rPr>
          <w:color w:val="000000"/>
          <w:sz w:val="28"/>
          <w:szCs w:val="28"/>
        </w:rPr>
        <w:t xml:space="preserve">- Thời gian nộp hồ sơ: </w:t>
      </w:r>
      <w:r w:rsidR="00427ADD">
        <w:rPr>
          <w:color w:val="000000"/>
          <w:sz w:val="28"/>
          <w:szCs w:val="28"/>
        </w:rPr>
        <w:t xml:space="preserve">Chậm nhất </w:t>
      </w:r>
      <w:r w:rsidR="00EA464A">
        <w:rPr>
          <w:color w:val="000000"/>
          <w:sz w:val="28"/>
          <w:szCs w:val="28"/>
        </w:rPr>
        <w:t>ngày 10</w:t>
      </w:r>
      <w:r w:rsidR="00266184">
        <w:rPr>
          <w:color w:val="000000"/>
          <w:sz w:val="28"/>
          <w:szCs w:val="28"/>
        </w:rPr>
        <w:t xml:space="preserve"> tháng </w:t>
      </w:r>
      <w:r w:rsidRPr="00192253">
        <w:rPr>
          <w:color w:val="000000"/>
          <w:sz w:val="28"/>
          <w:szCs w:val="28"/>
        </w:rPr>
        <w:t>11 hằng năm.</w:t>
      </w:r>
    </w:p>
    <w:p w14:paraId="5CE7B350" w14:textId="77777777" w:rsidR="00C415D8" w:rsidRPr="006D24C2" w:rsidRDefault="00C415D8" w:rsidP="00BA5B4B">
      <w:pPr>
        <w:widowControl w:val="0"/>
        <w:spacing w:before="120" w:line="320" w:lineRule="exact"/>
        <w:ind w:firstLine="709"/>
        <w:jc w:val="both"/>
        <w:rPr>
          <w:b/>
          <w:sz w:val="28"/>
          <w:szCs w:val="28"/>
          <w:lang w:val="vi-VN"/>
        </w:rPr>
      </w:pPr>
      <w:r w:rsidRPr="006D24C2">
        <w:rPr>
          <w:rFonts w:eastAsia="Calibri"/>
          <w:b/>
          <w:color w:val="000000"/>
          <w:sz w:val="28"/>
          <w:szCs w:val="28"/>
        </w:rPr>
        <w:t xml:space="preserve">4. </w:t>
      </w:r>
      <w:r w:rsidRPr="006D24C2">
        <w:rPr>
          <w:b/>
          <w:sz w:val="28"/>
          <w:szCs w:val="28"/>
        </w:rPr>
        <w:t>Trình tự</w:t>
      </w:r>
      <w:r w:rsidRPr="006D24C2">
        <w:rPr>
          <w:b/>
          <w:sz w:val="28"/>
          <w:szCs w:val="28"/>
          <w:lang w:val="vi-VN"/>
        </w:rPr>
        <w:t>, thủ tục</w:t>
      </w:r>
      <w:r w:rsidRPr="006D24C2">
        <w:rPr>
          <w:b/>
          <w:sz w:val="28"/>
          <w:szCs w:val="28"/>
        </w:rPr>
        <w:t xml:space="preserve"> xét tặng danh hiệu </w:t>
      </w:r>
      <w:r w:rsidRPr="006D24C2">
        <w:rPr>
          <w:b/>
          <w:sz w:val="28"/>
          <w:szCs w:val="28"/>
          <w:lang w:val="vi-VN"/>
        </w:rPr>
        <w:t>“</w:t>
      </w:r>
      <w:r w:rsidRPr="006D24C2">
        <w:rPr>
          <w:b/>
          <w:sz w:val="28"/>
          <w:szCs w:val="28"/>
        </w:rPr>
        <w:t>Gia đình văn hóa</w:t>
      </w:r>
      <w:r w:rsidRPr="006D24C2">
        <w:rPr>
          <w:b/>
          <w:sz w:val="28"/>
          <w:szCs w:val="28"/>
          <w:lang w:val="vi-VN"/>
        </w:rPr>
        <w:t>”</w:t>
      </w:r>
    </w:p>
    <w:p w14:paraId="3FD6E804" w14:textId="77777777" w:rsidR="00C415D8" w:rsidRPr="00090BAD" w:rsidRDefault="00C415D8" w:rsidP="00BA5B4B">
      <w:pPr>
        <w:widowControl w:val="0"/>
        <w:spacing w:before="120" w:line="320" w:lineRule="exact"/>
        <w:ind w:firstLine="709"/>
        <w:jc w:val="both"/>
        <w:rPr>
          <w:sz w:val="28"/>
          <w:szCs w:val="28"/>
        </w:rPr>
      </w:pPr>
      <w:r w:rsidRPr="00F272A2">
        <w:rPr>
          <w:b/>
          <w:bCs/>
          <w:sz w:val="28"/>
          <w:szCs w:val="28"/>
        </w:rPr>
        <w:t>Bước 1:</w:t>
      </w:r>
      <w:r w:rsidRPr="00090BAD">
        <w:rPr>
          <w:bCs/>
          <w:sz w:val="28"/>
          <w:szCs w:val="28"/>
        </w:rPr>
        <w:t xml:space="preserve"> Trưởng thôn/Tổ trưởng Tổ dân phố lập danh sách các hộ gia đình đủ điều kiện xem xét tặng danh hiệu; chủ trì, phối hợp Trưởng Ban Công tác Mặt trận, Trưởng các tổ chức đoàn thể cùng cấp tổ chức họp, đánh giá mức độ đạt các tiêu chuẩn của từng hộ gia đình trong phạm vi quản lý, xem xét đưa vào danh sách đề nghị công nhận danh hiệu.</w:t>
      </w:r>
    </w:p>
    <w:p w14:paraId="328FC722" w14:textId="77777777" w:rsidR="00C415D8" w:rsidRPr="006D24C2" w:rsidRDefault="00C415D8" w:rsidP="00BA5B4B">
      <w:pPr>
        <w:widowControl w:val="0"/>
        <w:spacing w:before="120" w:line="320" w:lineRule="exact"/>
        <w:ind w:firstLine="709"/>
        <w:jc w:val="both"/>
        <w:rPr>
          <w:bCs/>
          <w:sz w:val="28"/>
          <w:szCs w:val="28"/>
        </w:rPr>
      </w:pPr>
      <w:r w:rsidRPr="00F272A2">
        <w:rPr>
          <w:b/>
          <w:bCs/>
          <w:sz w:val="28"/>
          <w:szCs w:val="28"/>
        </w:rPr>
        <w:t>Bước 2:</w:t>
      </w:r>
      <w:r w:rsidRPr="006D24C2">
        <w:rPr>
          <w:bCs/>
          <w:sz w:val="28"/>
          <w:szCs w:val="28"/>
        </w:rPr>
        <w:t xml:space="preserve"> Trưởng thôn/Tổ trưởng Tổ dân phố tổng hợp kết quả, lập danh sách các hộ gia đình đủ điều kiện đề nghị xét tặng và thông báo công khai trên bảng tin công cộng hoặc các hình thức khác (nếu có) để lấy ý kiến cộng đồng dân cư trong thời hạn 10 ngày. Hình thức công khai khác do Trưởng thôn/Tổ trưởng dân phố thống nhất với Trưởng Ban Công tác Mặt trận và Trưởng các tổ chức đoàn thể quyết định. Trong thời gian lấy ý kiến Trưởng thôn/Tổ trưởng tổ dân phố là người tiếp nhận, tổng hợp các ý kiến của cộng đồng dân cư. </w:t>
      </w:r>
    </w:p>
    <w:p w14:paraId="50D7297C" w14:textId="77777777" w:rsidR="00C415D8" w:rsidRPr="006D24C2" w:rsidRDefault="00C415D8" w:rsidP="00BA5B4B">
      <w:pPr>
        <w:widowControl w:val="0"/>
        <w:spacing w:before="120" w:line="320" w:lineRule="exact"/>
        <w:ind w:firstLine="709"/>
        <w:jc w:val="both"/>
        <w:rPr>
          <w:bCs/>
          <w:sz w:val="28"/>
          <w:szCs w:val="28"/>
        </w:rPr>
      </w:pPr>
      <w:r w:rsidRPr="00F272A2">
        <w:rPr>
          <w:b/>
          <w:bCs/>
          <w:sz w:val="28"/>
          <w:szCs w:val="28"/>
        </w:rPr>
        <w:t>Bước 3:</w:t>
      </w:r>
      <w:r w:rsidRPr="006D24C2">
        <w:rPr>
          <w:bCs/>
          <w:sz w:val="28"/>
          <w:szCs w:val="28"/>
        </w:rPr>
        <w:t xml:space="preserve"> Hết thời hạn lấy ý kiến người dân, Trưởng thôn/Tổ trưởng tổ dân phố lập</w:t>
      </w:r>
      <w:r w:rsidR="000C1EE9">
        <w:rPr>
          <w:bCs/>
          <w:sz w:val="28"/>
          <w:szCs w:val="28"/>
        </w:rPr>
        <w:t xml:space="preserve"> hồ sơ theo quy định tại mục 1</w:t>
      </w:r>
      <w:r w:rsidRPr="006D24C2">
        <w:rPr>
          <w:bCs/>
          <w:sz w:val="28"/>
          <w:szCs w:val="28"/>
        </w:rPr>
        <w:t xml:space="preserve"> phần III của Hướng dẫn này.</w:t>
      </w:r>
    </w:p>
    <w:p w14:paraId="695F547C" w14:textId="77777777" w:rsidR="00C415D8" w:rsidRPr="006D24C2" w:rsidRDefault="00C415D8" w:rsidP="00BA5B4B">
      <w:pPr>
        <w:widowControl w:val="0"/>
        <w:spacing w:before="120" w:line="320" w:lineRule="exact"/>
        <w:ind w:firstLine="709"/>
        <w:jc w:val="both"/>
        <w:rPr>
          <w:sz w:val="28"/>
          <w:szCs w:val="28"/>
        </w:rPr>
      </w:pPr>
      <w:r w:rsidRPr="00F272A2">
        <w:rPr>
          <w:b/>
          <w:bCs/>
          <w:sz w:val="28"/>
          <w:szCs w:val="28"/>
        </w:rPr>
        <w:t>Bước 4:</w:t>
      </w:r>
      <w:r w:rsidRPr="006D24C2">
        <w:rPr>
          <w:bCs/>
          <w:sz w:val="28"/>
          <w:szCs w:val="28"/>
        </w:rPr>
        <w:t xml:space="preserve"> Hồ sơ đề nghị xét tặng danh hiệu được gửi về UBND xã</w:t>
      </w:r>
      <w:r>
        <w:rPr>
          <w:bCs/>
          <w:sz w:val="28"/>
          <w:szCs w:val="28"/>
        </w:rPr>
        <w:t>, phường, thị trấn</w:t>
      </w:r>
      <w:r w:rsidRPr="006D24C2">
        <w:rPr>
          <w:bCs/>
          <w:sz w:val="28"/>
          <w:szCs w:val="28"/>
        </w:rPr>
        <w:t>. Côn</w:t>
      </w:r>
      <w:r>
        <w:rPr>
          <w:bCs/>
          <w:sz w:val="28"/>
          <w:szCs w:val="28"/>
        </w:rPr>
        <w:t>g chức V</w:t>
      </w:r>
      <w:r w:rsidRPr="006D24C2">
        <w:rPr>
          <w:bCs/>
          <w:sz w:val="28"/>
          <w:szCs w:val="28"/>
        </w:rPr>
        <w:t>ăn hóa</w:t>
      </w:r>
      <w:r w:rsidR="00F91BEE">
        <w:rPr>
          <w:bCs/>
          <w:sz w:val="28"/>
          <w:szCs w:val="28"/>
        </w:rPr>
        <w:t xml:space="preserve"> </w:t>
      </w:r>
      <w:r>
        <w:rPr>
          <w:bCs/>
          <w:sz w:val="28"/>
          <w:szCs w:val="28"/>
        </w:rPr>
        <w:t>-</w:t>
      </w:r>
      <w:r w:rsidR="00F91BEE">
        <w:rPr>
          <w:bCs/>
          <w:sz w:val="28"/>
          <w:szCs w:val="28"/>
        </w:rPr>
        <w:t xml:space="preserve"> </w:t>
      </w:r>
      <w:r>
        <w:rPr>
          <w:bCs/>
          <w:sz w:val="28"/>
          <w:szCs w:val="28"/>
        </w:rPr>
        <w:t>Xã hội</w:t>
      </w:r>
      <w:r w:rsidR="00946C7F">
        <w:rPr>
          <w:bCs/>
          <w:sz w:val="28"/>
          <w:szCs w:val="28"/>
        </w:rPr>
        <w:t xml:space="preserve"> tiếp nhận hồ sơ; Công chức Văn phòng</w:t>
      </w:r>
      <w:r w:rsidR="00F91BEE">
        <w:rPr>
          <w:bCs/>
          <w:sz w:val="28"/>
          <w:szCs w:val="28"/>
        </w:rPr>
        <w:t xml:space="preserve"> </w:t>
      </w:r>
      <w:r w:rsidR="00946C7F">
        <w:rPr>
          <w:bCs/>
          <w:sz w:val="28"/>
          <w:szCs w:val="28"/>
        </w:rPr>
        <w:t>-</w:t>
      </w:r>
      <w:r w:rsidR="00F91BEE">
        <w:rPr>
          <w:bCs/>
          <w:sz w:val="28"/>
          <w:szCs w:val="28"/>
        </w:rPr>
        <w:t xml:space="preserve"> </w:t>
      </w:r>
      <w:r w:rsidR="00946C7F">
        <w:rPr>
          <w:bCs/>
          <w:sz w:val="28"/>
          <w:szCs w:val="28"/>
        </w:rPr>
        <w:t>Thống kê</w:t>
      </w:r>
      <w:r w:rsidRPr="006D24C2">
        <w:rPr>
          <w:bCs/>
          <w:sz w:val="28"/>
          <w:szCs w:val="28"/>
        </w:rPr>
        <w:t xml:space="preserve"> tham mưu UBND xã</w:t>
      </w:r>
      <w:r>
        <w:rPr>
          <w:bCs/>
          <w:sz w:val="28"/>
          <w:szCs w:val="28"/>
        </w:rPr>
        <w:t>, phường, thị trấn</w:t>
      </w:r>
      <w:r w:rsidR="00167DE9">
        <w:rPr>
          <w:bCs/>
          <w:sz w:val="28"/>
          <w:szCs w:val="28"/>
        </w:rPr>
        <w:t xml:space="preserve"> tổ chức họp Hội đồng thi đua -</w:t>
      </w:r>
      <w:r w:rsidRPr="006D24C2">
        <w:rPr>
          <w:bCs/>
          <w:sz w:val="28"/>
          <w:szCs w:val="28"/>
        </w:rPr>
        <w:t xml:space="preserve"> khen thưởng cùng cấp để đánh giá đề nghị xét tặng danh hiệu, trình Chủ tịch UBND xã</w:t>
      </w:r>
      <w:r>
        <w:rPr>
          <w:bCs/>
          <w:sz w:val="28"/>
          <w:szCs w:val="28"/>
        </w:rPr>
        <w:t>, phường, thị trấn</w:t>
      </w:r>
      <w:r w:rsidRPr="006D24C2">
        <w:rPr>
          <w:bCs/>
          <w:sz w:val="28"/>
          <w:szCs w:val="28"/>
        </w:rPr>
        <w:t xml:space="preserve"> quyết định trong thời hạn 10 ngày kể từ ngày nhận đủ hồ sơ theo quy định </w:t>
      </w:r>
      <w:r w:rsidRPr="006D24C2">
        <w:rPr>
          <w:sz w:val="28"/>
          <w:szCs w:val="28"/>
        </w:rPr>
        <w:t xml:space="preserve">(Mẫu số </w:t>
      </w:r>
      <w:r w:rsidRPr="006D24C2">
        <w:rPr>
          <w:sz w:val="28"/>
          <w:szCs w:val="28"/>
          <w:lang w:val="vi-VN"/>
        </w:rPr>
        <w:t>10</w:t>
      </w:r>
      <w:r w:rsidRPr="006D24C2">
        <w:rPr>
          <w:sz w:val="28"/>
          <w:szCs w:val="28"/>
        </w:rPr>
        <w:t>,</w:t>
      </w:r>
      <w:r w:rsidRPr="006D24C2">
        <w:rPr>
          <w:bCs/>
          <w:sz w:val="28"/>
          <w:szCs w:val="28"/>
        </w:rPr>
        <w:t xml:space="preserve"> phụ lục IV</w:t>
      </w:r>
      <w:r w:rsidRPr="006D24C2">
        <w:rPr>
          <w:sz w:val="28"/>
          <w:szCs w:val="28"/>
        </w:rPr>
        <w:t>).</w:t>
      </w:r>
    </w:p>
    <w:p w14:paraId="0938FC1B" w14:textId="77777777" w:rsidR="00C415D8" w:rsidRPr="006D24C2" w:rsidRDefault="00C415D8" w:rsidP="00BA5B4B">
      <w:pPr>
        <w:widowControl w:val="0"/>
        <w:spacing w:before="120" w:line="320" w:lineRule="exact"/>
        <w:ind w:firstLine="709"/>
        <w:jc w:val="both"/>
        <w:rPr>
          <w:sz w:val="28"/>
          <w:szCs w:val="28"/>
        </w:rPr>
      </w:pPr>
      <w:r w:rsidRPr="006D24C2">
        <w:rPr>
          <w:rFonts w:eastAsia="Calibri"/>
          <w:b/>
          <w:color w:val="000000"/>
          <w:sz w:val="28"/>
          <w:szCs w:val="28"/>
        </w:rPr>
        <w:t xml:space="preserve">5. </w:t>
      </w:r>
      <w:r w:rsidRPr="006D24C2">
        <w:rPr>
          <w:b/>
          <w:sz w:val="28"/>
          <w:szCs w:val="28"/>
        </w:rPr>
        <w:t>Trình tự</w:t>
      </w:r>
      <w:r w:rsidRPr="006D24C2">
        <w:rPr>
          <w:b/>
          <w:sz w:val="28"/>
          <w:szCs w:val="28"/>
          <w:lang w:val="vi-VN"/>
        </w:rPr>
        <w:t>, thủ tục</w:t>
      </w:r>
      <w:r w:rsidRPr="006D24C2">
        <w:rPr>
          <w:b/>
          <w:sz w:val="28"/>
          <w:szCs w:val="28"/>
        </w:rPr>
        <w:t xml:space="preserve"> xét tặng danh hiệu “Thôn, tổ dân phố văn hóa”</w:t>
      </w:r>
    </w:p>
    <w:p w14:paraId="6A2C503A" w14:textId="77777777" w:rsidR="00C415D8" w:rsidRPr="006D24C2" w:rsidRDefault="00C415D8" w:rsidP="00BA5B4B">
      <w:pPr>
        <w:widowControl w:val="0"/>
        <w:spacing w:before="120" w:line="320" w:lineRule="exact"/>
        <w:ind w:firstLine="709"/>
        <w:jc w:val="both"/>
        <w:rPr>
          <w:sz w:val="28"/>
          <w:szCs w:val="28"/>
        </w:rPr>
      </w:pPr>
      <w:r w:rsidRPr="00F272A2">
        <w:rPr>
          <w:b/>
          <w:sz w:val="28"/>
          <w:szCs w:val="28"/>
        </w:rPr>
        <w:t>Bước 1:</w:t>
      </w:r>
      <w:r w:rsidR="00F91BEE">
        <w:rPr>
          <w:b/>
          <w:sz w:val="28"/>
          <w:szCs w:val="28"/>
        </w:rPr>
        <w:t xml:space="preserve"> </w:t>
      </w:r>
      <w:r w:rsidRPr="006D24C2">
        <w:rPr>
          <w:bCs/>
          <w:sz w:val="28"/>
          <w:szCs w:val="28"/>
        </w:rPr>
        <w:t>Trưởng thôn/Tổ trưởng tổ dân phố tổ chức họp mời Trưởng Ban Công tác mặt trận, Trưởng các tổ chức đoàn thể cùng cấp tự đánh giá mức độ đạt các tiêu chuẩn theo quy định, lập báo cáo thành tích và bản tự đánh giá gửi UBND cấp xã đề nghị xét tặng danh hiệu.</w:t>
      </w:r>
    </w:p>
    <w:p w14:paraId="410EB8A8" w14:textId="77777777" w:rsidR="00C415D8" w:rsidRPr="00AC7098" w:rsidRDefault="00C415D8" w:rsidP="00BA5B4B">
      <w:pPr>
        <w:widowControl w:val="0"/>
        <w:spacing w:before="120" w:line="320" w:lineRule="exact"/>
        <w:ind w:firstLine="709"/>
        <w:jc w:val="both"/>
        <w:rPr>
          <w:bCs/>
          <w:sz w:val="28"/>
          <w:szCs w:val="28"/>
        </w:rPr>
      </w:pPr>
      <w:r w:rsidRPr="00F272A2">
        <w:rPr>
          <w:b/>
          <w:sz w:val="28"/>
          <w:szCs w:val="28"/>
        </w:rPr>
        <w:t>Bước 2:</w:t>
      </w:r>
      <w:r w:rsidR="00F91BEE">
        <w:rPr>
          <w:b/>
          <w:sz w:val="28"/>
          <w:szCs w:val="28"/>
        </w:rPr>
        <w:t xml:space="preserve"> </w:t>
      </w:r>
      <w:r w:rsidRPr="00AC7098">
        <w:rPr>
          <w:bCs/>
          <w:sz w:val="28"/>
          <w:szCs w:val="28"/>
        </w:rPr>
        <w:t>Công chức Văn hóa</w:t>
      </w:r>
      <w:r w:rsidR="00F91BEE">
        <w:rPr>
          <w:bCs/>
          <w:sz w:val="28"/>
          <w:szCs w:val="28"/>
        </w:rPr>
        <w:t xml:space="preserve"> </w:t>
      </w:r>
      <w:r w:rsidRPr="00AC7098">
        <w:rPr>
          <w:bCs/>
          <w:sz w:val="28"/>
          <w:szCs w:val="28"/>
        </w:rPr>
        <w:t>-</w:t>
      </w:r>
      <w:r w:rsidR="00F91BEE">
        <w:rPr>
          <w:bCs/>
          <w:sz w:val="28"/>
          <w:szCs w:val="28"/>
        </w:rPr>
        <w:t xml:space="preserve"> </w:t>
      </w:r>
      <w:r w:rsidRPr="00AC7098">
        <w:rPr>
          <w:bCs/>
          <w:sz w:val="28"/>
          <w:szCs w:val="28"/>
        </w:rPr>
        <w:t>Xã hội tiếp nhận và thẩm định hồ sơ, tham mưu UBND xã, phường, thị trấ</w:t>
      </w:r>
      <w:r w:rsidR="00167DE9">
        <w:rPr>
          <w:bCs/>
          <w:sz w:val="28"/>
          <w:szCs w:val="28"/>
        </w:rPr>
        <w:t>n tổ chức họp Hội đồng thi đua -</w:t>
      </w:r>
      <w:r w:rsidRPr="00AC7098">
        <w:rPr>
          <w:bCs/>
          <w:sz w:val="28"/>
          <w:szCs w:val="28"/>
        </w:rPr>
        <w:t xml:space="preserve"> khen thưởng cùng cấp để đánh giá, quyết định danh sách thôn, tổ dân phố đủ điều kiện đề nghị xét tặng danh hiệu “Thôn, tổ dân phố văn hóa”.</w:t>
      </w:r>
    </w:p>
    <w:p w14:paraId="6CCEDAF9" w14:textId="77777777" w:rsidR="00C415D8" w:rsidRPr="006D24C2" w:rsidRDefault="00C415D8" w:rsidP="00BA5B4B">
      <w:pPr>
        <w:widowControl w:val="0"/>
        <w:spacing w:before="120" w:line="320" w:lineRule="exact"/>
        <w:ind w:firstLine="709"/>
        <w:jc w:val="both"/>
        <w:rPr>
          <w:bCs/>
          <w:sz w:val="28"/>
          <w:szCs w:val="28"/>
        </w:rPr>
      </w:pPr>
      <w:r w:rsidRPr="00F272A2">
        <w:rPr>
          <w:b/>
          <w:bCs/>
          <w:sz w:val="28"/>
          <w:szCs w:val="28"/>
        </w:rPr>
        <w:t>Bước 3:</w:t>
      </w:r>
      <w:r w:rsidRPr="006D24C2">
        <w:rPr>
          <w:bCs/>
          <w:sz w:val="28"/>
          <w:szCs w:val="28"/>
        </w:rPr>
        <w:t xml:space="preserve"> Danh sách các thôn, tổ dân phố đủ điều kiện đề nghị xét tặng danh hiệu sẽ được công khai trên trang thông tin điện tử của xã, phường, thị trấn hoặc các hình thức công khai khác (nếu có) để lấy ý kiến của các cơ quan, đơn vị và người dân trên địa bàn trong thời hạn 10 ngày. Hình thức công khai khác </w:t>
      </w:r>
      <w:r w:rsidRPr="006D24C2">
        <w:rPr>
          <w:bCs/>
          <w:sz w:val="28"/>
          <w:szCs w:val="28"/>
        </w:rPr>
        <w:lastRenderedPageBreak/>
        <w:t>do UBND xã</w:t>
      </w:r>
      <w:r>
        <w:rPr>
          <w:bCs/>
          <w:sz w:val="28"/>
          <w:szCs w:val="28"/>
        </w:rPr>
        <w:t xml:space="preserve">, phường, thị trấn quyết định. UBND </w:t>
      </w:r>
      <w:r w:rsidRPr="006D24C2">
        <w:rPr>
          <w:bCs/>
          <w:sz w:val="28"/>
          <w:szCs w:val="28"/>
        </w:rPr>
        <w:t>xã</w:t>
      </w:r>
      <w:r>
        <w:rPr>
          <w:bCs/>
          <w:sz w:val="28"/>
          <w:szCs w:val="28"/>
        </w:rPr>
        <w:t>, phường, thị trấn</w:t>
      </w:r>
      <w:r w:rsidRPr="006D24C2">
        <w:rPr>
          <w:bCs/>
          <w:sz w:val="28"/>
          <w:szCs w:val="28"/>
        </w:rPr>
        <w:t xml:space="preserve"> tiếp nhận ý kiến về các thôn, tổ dân phố đủ điều kiện đề nghị xét tặng danh hiệu. </w:t>
      </w:r>
    </w:p>
    <w:p w14:paraId="56B36968" w14:textId="77777777" w:rsidR="00C415D8" w:rsidRPr="00AC7098" w:rsidRDefault="00C415D8" w:rsidP="00BA5B4B">
      <w:pPr>
        <w:widowControl w:val="0"/>
        <w:spacing w:before="120" w:line="320" w:lineRule="exact"/>
        <w:ind w:firstLine="709"/>
        <w:jc w:val="both"/>
        <w:rPr>
          <w:sz w:val="28"/>
          <w:szCs w:val="28"/>
        </w:rPr>
      </w:pPr>
      <w:r w:rsidRPr="00F272A2">
        <w:rPr>
          <w:b/>
          <w:bCs/>
          <w:sz w:val="28"/>
          <w:szCs w:val="28"/>
        </w:rPr>
        <w:t>Bước 4:</w:t>
      </w:r>
      <w:r w:rsidRPr="00AC7098">
        <w:rPr>
          <w:bCs/>
          <w:sz w:val="28"/>
          <w:szCs w:val="28"/>
        </w:rPr>
        <w:t xml:space="preserve"> Hết thời hạn lấy ý kiến, UBND xã, phường, thị trấn lập hồ sơ đề nghị xét tặng danh</w:t>
      </w:r>
      <w:r w:rsidR="00EA010C">
        <w:rPr>
          <w:bCs/>
          <w:sz w:val="28"/>
          <w:szCs w:val="28"/>
        </w:rPr>
        <w:t xml:space="preserve"> hiệu theo quy định tại mục 2</w:t>
      </w:r>
      <w:r w:rsidRPr="00AC7098">
        <w:rPr>
          <w:bCs/>
          <w:sz w:val="28"/>
          <w:szCs w:val="28"/>
        </w:rPr>
        <w:t xml:space="preserve"> phần III của Hướng dẫn này trình Chủ tịch UBND huyện, thành phố quyết định.</w:t>
      </w:r>
    </w:p>
    <w:p w14:paraId="3BDFAACD" w14:textId="77777777" w:rsidR="00C415D8" w:rsidRPr="00F91BEE" w:rsidRDefault="00C415D8" w:rsidP="00BA5B4B">
      <w:pPr>
        <w:widowControl w:val="0"/>
        <w:spacing w:before="120" w:line="320" w:lineRule="exact"/>
        <w:ind w:firstLine="709"/>
        <w:jc w:val="both"/>
        <w:rPr>
          <w:bCs/>
          <w:spacing w:val="-2"/>
          <w:sz w:val="28"/>
          <w:szCs w:val="28"/>
        </w:rPr>
      </w:pPr>
      <w:r w:rsidRPr="00F91BEE">
        <w:rPr>
          <w:b/>
          <w:spacing w:val="-2"/>
          <w:sz w:val="28"/>
          <w:szCs w:val="28"/>
        </w:rPr>
        <w:t>Bước 5:</w:t>
      </w:r>
      <w:r w:rsidRPr="00F91BEE">
        <w:rPr>
          <w:bCs/>
          <w:spacing w:val="-2"/>
          <w:sz w:val="28"/>
          <w:szCs w:val="28"/>
        </w:rPr>
        <w:t xml:space="preserve"> Hồ sơ đề nghị xét tặng danh hiệ</w:t>
      </w:r>
      <w:r w:rsidR="003573EC" w:rsidRPr="00F91BEE">
        <w:rPr>
          <w:bCs/>
          <w:spacing w:val="-2"/>
          <w:sz w:val="28"/>
          <w:szCs w:val="28"/>
        </w:rPr>
        <w:t>u gửi đến UBND huyện, thành phố</w:t>
      </w:r>
      <w:r w:rsidR="00EA010C">
        <w:rPr>
          <w:bCs/>
          <w:spacing w:val="-2"/>
          <w:sz w:val="28"/>
          <w:szCs w:val="28"/>
        </w:rPr>
        <w:t>.</w:t>
      </w:r>
      <w:r w:rsidRPr="00F91BEE">
        <w:rPr>
          <w:bCs/>
          <w:spacing w:val="-2"/>
          <w:sz w:val="28"/>
          <w:szCs w:val="28"/>
        </w:rPr>
        <w:t xml:space="preserve"> Phòng Văn hóa và Thông tin huyện, thành phố là cơ quan tiếp nhận và thẩm định hồ sơ, tham mưu trình Chủ tịch UBND huyện, thành phố quyết định trong thời hạn 10 ngày kể từ ngà</w:t>
      </w:r>
      <w:r w:rsidR="00EA010C">
        <w:rPr>
          <w:bCs/>
          <w:spacing w:val="-2"/>
          <w:sz w:val="28"/>
          <w:szCs w:val="28"/>
        </w:rPr>
        <w:t>y nhận đủ hồ sơ theo quy định (</w:t>
      </w:r>
      <w:r w:rsidRPr="00F91BEE">
        <w:rPr>
          <w:bCs/>
          <w:spacing w:val="-2"/>
          <w:sz w:val="28"/>
          <w:szCs w:val="28"/>
        </w:rPr>
        <w:t>Mẫu số 11, phụ lục IV).</w:t>
      </w:r>
    </w:p>
    <w:p w14:paraId="0EA84328" w14:textId="77777777" w:rsidR="00C415D8" w:rsidRPr="00390DBF" w:rsidRDefault="00C415D8" w:rsidP="00BA5B4B">
      <w:pPr>
        <w:widowControl w:val="0"/>
        <w:spacing w:before="120" w:line="320" w:lineRule="exact"/>
        <w:ind w:firstLine="709"/>
        <w:jc w:val="both"/>
        <w:rPr>
          <w:rFonts w:ascii="Times New Roman Bold" w:hAnsi="Times New Roman Bold"/>
          <w:bCs/>
          <w:spacing w:val="-4"/>
          <w:sz w:val="28"/>
          <w:szCs w:val="28"/>
        </w:rPr>
      </w:pPr>
      <w:r w:rsidRPr="00390DBF">
        <w:rPr>
          <w:rFonts w:ascii="Times New Roman Bold" w:eastAsia="Calibri" w:hAnsi="Times New Roman Bold"/>
          <w:color w:val="000000"/>
          <w:spacing w:val="-4"/>
          <w:sz w:val="28"/>
          <w:szCs w:val="28"/>
        </w:rPr>
        <w:t xml:space="preserve">6. </w:t>
      </w:r>
      <w:r w:rsidRPr="00390DBF">
        <w:rPr>
          <w:rFonts w:ascii="Times New Roman Bold" w:hAnsi="Times New Roman Bold"/>
          <w:spacing w:val="-4"/>
          <w:sz w:val="28"/>
          <w:szCs w:val="28"/>
        </w:rPr>
        <w:t>Trình tự</w:t>
      </w:r>
      <w:r w:rsidRPr="00390DBF">
        <w:rPr>
          <w:rFonts w:ascii="Times New Roman Bold" w:hAnsi="Times New Roman Bold"/>
          <w:spacing w:val="-4"/>
          <w:sz w:val="28"/>
          <w:szCs w:val="28"/>
          <w:lang w:val="vi-VN"/>
        </w:rPr>
        <w:t>, thủ tục</w:t>
      </w:r>
      <w:r w:rsidRPr="00390DBF">
        <w:rPr>
          <w:rFonts w:ascii="Times New Roman Bold" w:hAnsi="Times New Roman Bold"/>
          <w:spacing w:val="-4"/>
          <w:sz w:val="28"/>
          <w:szCs w:val="28"/>
        </w:rPr>
        <w:t xml:space="preserve"> xét tặng danh hiệu “Xã, phường, thị trấn tiêu biểu”</w:t>
      </w:r>
    </w:p>
    <w:p w14:paraId="68251059" w14:textId="77777777" w:rsidR="00C415D8" w:rsidRPr="006D24C2" w:rsidRDefault="00C415D8" w:rsidP="00BA5B4B">
      <w:pPr>
        <w:widowControl w:val="0"/>
        <w:spacing w:before="120" w:line="320" w:lineRule="exact"/>
        <w:ind w:firstLine="709"/>
        <w:jc w:val="both"/>
        <w:rPr>
          <w:sz w:val="28"/>
          <w:szCs w:val="28"/>
        </w:rPr>
      </w:pPr>
      <w:r w:rsidRPr="008F1E82">
        <w:rPr>
          <w:b/>
          <w:bCs/>
          <w:sz w:val="28"/>
          <w:szCs w:val="28"/>
        </w:rPr>
        <w:t>Bước 1:</w:t>
      </w:r>
      <w:r w:rsidR="00F91BEE">
        <w:rPr>
          <w:b/>
          <w:bCs/>
          <w:sz w:val="28"/>
          <w:szCs w:val="28"/>
        </w:rPr>
        <w:t xml:space="preserve"> </w:t>
      </w:r>
      <w:r w:rsidRPr="006D24C2">
        <w:rPr>
          <w:bCs/>
          <w:sz w:val="28"/>
          <w:szCs w:val="28"/>
        </w:rPr>
        <w:t>UBND xã</w:t>
      </w:r>
      <w:r>
        <w:rPr>
          <w:bCs/>
          <w:sz w:val="28"/>
          <w:szCs w:val="28"/>
        </w:rPr>
        <w:t>, phường, thị trấn</w:t>
      </w:r>
      <w:r w:rsidRPr="006D24C2">
        <w:rPr>
          <w:bCs/>
          <w:sz w:val="28"/>
          <w:szCs w:val="28"/>
        </w:rPr>
        <w:t xml:space="preserve"> tự đánh giá mức độ đạt các tiêu chuẩn theo quy định, lập báo cáo thành tích và bản tự đánh giá gửi UBND huyện</w:t>
      </w:r>
      <w:r>
        <w:rPr>
          <w:bCs/>
          <w:sz w:val="28"/>
          <w:szCs w:val="28"/>
        </w:rPr>
        <w:t>, thành phố</w:t>
      </w:r>
      <w:r w:rsidRPr="006D24C2">
        <w:rPr>
          <w:bCs/>
          <w:sz w:val="28"/>
          <w:szCs w:val="28"/>
        </w:rPr>
        <w:t xml:space="preserve"> đề nghị xét tặng danh hiệu.</w:t>
      </w:r>
    </w:p>
    <w:p w14:paraId="70F116B9" w14:textId="77777777" w:rsidR="00C415D8" w:rsidRPr="006D24C2" w:rsidRDefault="00C415D8" w:rsidP="00BA5B4B">
      <w:pPr>
        <w:widowControl w:val="0"/>
        <w:spacing w:before="120" w:line="320" w:lineRule="exact"/>
        <w:ind w:firstLine="709"/>
        <w:jc w:val="both"/>
        <w:rPr>
          <w:sz w:val="28"/>
          <w:szCs w:val="28"/>
        </w:rPr>
      </w:pPr>
      <w:r w:rsidRPr="008F1E82">
        <w:rPr>
          <w:b/>
          <w:bCs/>
          <w:sz w:val="28"/>
          <w:szCs w:val="28"/>
        </w:rPr>
        <w:t>Bước 2:</w:t>
      </w:r>
      <w:r w:rsidRPr="006D24C2">
        <w:rPr>
          <w:bCs/>
          <w:sz w:val="28"/>
          <w:szCs w:val="28"/>
        </w:rPr>
        <w:t xml:space="preserve"> Phòng Văn hóa và Thông tin huyện</w:t>
      </w:r>
      <w:r>
        <w:rPr>
          <w:bCs/>
          <w:sz w:val="28"/>
          <w:szCs w:val="28"/>
        </w:rPr>
        <w:t>, thành phố</w:t>
      </w:r>
      <w:r w:rsidRPr="006D24C2">
        <w:rPr>
          <w:bCs/>
          <w:sz w:val="28"/>
          <w:szCs w:val="28"/>
        </w:rPr>
        <w:t xml:space="preserve"> tiếp nhận hồ sơ. Phòng Nội vụ phối hợp với Phòng Văn hóa và Thông tin thẩm định hồ sơ, tham mưu UBND huyện</w:t>
      </w:r>
      <w:r>
        <w:rPr>
          <w:bCs/>
          <w:sz w:val="28"/>
          <w:szCs w:val="28"/>
        </w:rPr>
        <w:t>, thành phố</w:t>
      </w:r>
      <w:r w:rsidRPr="006D24C2">
        <w:rPr>
          <w:bCs/>
          <w:sz w:val="28"/>
          <w:szCs w:val="28"/>
        </w:rPr>
        <w:t xml:space="preserve"> tổ chức họp Hội đồng thi đua – khen thưởng cùng cấp để đánh giá, quyết định danh sách xã, phường, thị trấn đủ điều kiện đề nghị xét tặng danh hiệu “Xã, phường, thị trấn tiêu biểu”</w:t>
      </w:r>
      <w:r w:rsidRPr="006D24C2">
        <w:rPr>
          <w:sz w:val="28"/>
          <w:szCs w:val="28"/>
        </w:rPr>
        <w:t>.</w:t>
      </w:r>
    </w:p>
    <w:p w14:paraId="6C01A2BA" w14:textId="77777777" w:rsidR="00C415D8" w:rsidRPr="006D24C2" w:rsidRDefault="00C415D8" w:rsidP="00BA5B4B">
      <w:pPr>
        <w:widowControl w:val="0"/>
        <w:spacing w:before="120" w:line="320" w:lineRule="exact"/>
        <w:ind w:firstLine="709"/>
        <w:jc w:val="both"/>
        <w:rPr>
          <w:sz w:val="28"/>
          <w:szCs w:val="28"/>
        </w:rPr>
      </w:pPr>
      <w:r w:rsidRPr="008F1E82">
        <w:rPr>
          <w:b/>
          <w:bCs/>
          <w:sz w:val="28"/>
          <w:szCs w:val="28"/>
        </w:rPr>
        <w:t>Bước 3:</w:t>
      </w:r>
      <w:r w:rsidR="00F91BEE">
        <w:rPr>
          <w:b/>
          <w:bCs/>
          <w:sz w:val="28"/>
          <w:szCs w:val="28"/>
        </w:rPr>
        <w:t xml:space="preserve"> </w:t>
      </w:r>
      <w:r w:rsidRPr="006D24C2">
        <w:rPr>
          <w:bCs/>
          <w:sz w:val="28"/>
          <w:szCs w:val="28"/>
        </w:rPr>
        <w:t xml:space="preserve">Danh sách xã, phường, thị trấn đủ điều kiện đề nghị xét tặng danh hiệu được công khai trên trang thông tin điện tử của huyện, thành phố hoặc các hình thức công khai khác </w:t>
      </w:r>
      <w:r w:rsidRPr="006D24C2">
        <w:rPr>
          <w:bCs/>
          <w:i/>
          <w:sz w:val="28"/>
          <w:szCs w:val="28"/>
        </w:rPr>
        <w:t xml:space="preserve">(nếu có) </w:t>
      </w:r>
      <w:r w:rsidRPr="006D24C2">
        <w:rPr>
          <w:bCs/>
          <w:sz w:val="28"/>
          <w:szCs w:val="28"/>
        </w:rPr>
        <w:t>để lấy ý kiến của các cơ quan, đơn vị và người dân trên địa bàn trong thời hạn 10 ngày</w:t>
      </w:r>
      <w:r w:rsidRPr="006D24C2">
        <w:rPr>
          <w:bCs/>
          <w:i/>
          <w:sz w:val="28"/>
          <w:szCs w:val="28"/>
        </w:rPr>
        <w:t xml:space="preserve">. </w:t>
      </w:r>
      <w:r w:rsidRPr="006D24C2">
        <w:rPr>
          <w:bCs/>
          <w:sz w:val="28"/>
          <w:szCs w:val="28"/>
        </w:rPr>
        <w:t>Hình thức công khai khác do UBND huyện</w:t>
      </w:r>
      <w:r>
        <w:rPr>
          <w:bCs/>
          <w:sz w:val="28"/>
          <w:szCs w:val="28"/>
        </w:rPr>
        <w:t>, thành phố</w:t>
      </w:r>
      <w:r w:rsidRPr="006D24C2">
        <w:rPr>
          <w:bCs/>
          <w:sz w:val="28"/>
          <w:szCs w:val="28"/>
        </w:rPr>
        <w:t xml:space="preserve"> quyết định. UBND huyện</w:t>
      </w:r>
      <w:r>
        <w:rPr>
          <w:bCs/>
          <w:sz w:val="28"/>
          <w:szCs w:val="28"/>
        </w:rPr>
        <w:t>, thành phố</w:t>
      </w:r>
      <w:r w:rsidRPr="006D24C2">
        <w:rPr>
          <w:bCs/>
          <w:sz w:val="28"/>
          <w:szCs w:val="28"/>
        </w:rPr>
        <w:t xml:space="preserve"> tiếp nhận các ý kiến về các xã, phường, thị trấn đủ điều kiện đề nghị xét tặng danh hiệu.</w:t>
      </w:r>
    </w:p>
    <w:p w14:paraId="15CCAC97" w14:textId="77777777" w:rsidR="00C415D8" w:rsidRPr="006D24C2" w:rsidRDefault="00C415D8" w:rsidP="00BA5B4B">
      <w:pPr>
        <w:widowControl w:val="0"/>
        <w:spacing w:before="120" w:line="320" w:lineRule="exact"/>
        <w:ind w:firstLine="709"/>
        <w:jc w:val="both"/>
        <w:rPr>
          <w:bCs/>
          <w:sz w:val="28"/>
          <w:szCs w:val="28"/>
        </w:rPr>
      </w:pPr>
      <w:r w:rsidRPr="008F1E82">
        <w:rPr>
          <w:b/>
          <w:bCs/>
          <w:sz w:val="28"/>
          <w:szCs w:val="28"/>
        </w:rPr>
        <w:t>Bước 4:</w:t>
      </w:r>
      <w:r w:rsidR="00F91BEE">
        <w:rPr>
          <w:b/>
          <w:bCs/>
          <w:sz w:val="28"/>
          <w:szCs w:val="28"/>
        </w:rPr>
        <w:t xml:space="preserve"> </w:t>
      </w:r>
      <w:r w:rsidRPr="006D24C2">
        <w:rPr>
          <w:bCs/>
          <w:sz w:val="28"/>
          <w:szCs w:val="28"/>
        </w:rPr>
        <w:t>Hết thời hạn công khai lấy ý kiến, UBND huyện</w:t>
      </w:r>
      <w:r>
        <w:rPr>
          <w:bCs/>
          <w:sz w:val="28"/>
          <w:szCs w:val="28"/>
        </w:rPr>
        <w:t>, thành phố</w:t>
      </w:r>
      <w:r w:rsidRPr="006D24C2">
        <w:rPr>
          <w:bCs/>
          <w:sz w:val="28"/>
          <w:szCs w:val="28"/>
        </w:rPr>
        <w:t xml:space="preserve"> lập hồ sơ </w:t>
      </w:r>
      <w:r w:rsidRPr="006D24C2">
        <w:rPr>
          <w:bCs/>
          <w:spacing w:val="-4"/>
          <w:sz w:val="28"/>
          <w:szCs w:val="28"/>
        </w:rPr>
        <w:t>đề nghị xét tặng danh hiệu theo quy định tại</w:t>
      </w:r>
      <w:r>
        <w:rPr>
          <w:bCs/>
          <w:sz w:val="28"/>
          <w:szCs w:val="28"/>
        </w:rPr>
        <w:t xml:space="preserve"> mục 3</w:t>
      </w:r>
      <w:r w:rsidRPr="006D24C2">
        <w:rPr>
          <w:bCs/>
          <w:sz w:val="28"/>
          <w:szCs w:val="28"/>
        </w:rPr>
        <w:t xml:space="preserve"> phần III của Hướng dẫn này trình UBND</w:t>
      </w:r>
      <w:r>
        <w:rPr>
          <w:bCs/>
          <w:sz w:val="28"/>
          <w:szCs w:val="28"/>
        </w:rPr>
        <w:t xml:space="preserve"> cấp</w:t>
      </w:r>
      <w:r w:rsidRPr="006D24C2">
        <w:rPr>
          <w:bCs/>
          <w:sz w:val="28"/>
          <w:szCs w:val="28"/>
        </w:rPr>
        <w:t xml:space="preserve"> tỉnh.</w:t>
      </w:r>
    </w:p>
    <w:p w14:paraId="6805C970" w14:textId="77777777" w:rsidR="00C415D8" w:rsidRPr="006D24C2" w:rsidRDefault="00C415D8" w:rsidP="00BA5B4B">
      <w:pPr>
        <w:widowControl w:val="0"/>
        <w:spacing w:before="120" w:line="320" w:lineRule="exact"/>
        <w:ind w:firstLine="709"/>
        <w:jc w:val="both"/>
        <w:rPr>
          <w:bCs/>
          <w:sz w:val="28"/>
          <w:szCs w:val="28"/>
        </w:rPr>
      </w:pPr>
      <w:r w:rsidRPr="008F1E82">
        <w:rPr>
          <w:b/>
          <w:bCs/>
          <w:sz w:val="28"/>
          <w:szCs w:val="28"/>
        </w:rPr>
        <w:t>Bước 5:</w:t>
      </w:r>
      <w:r w:rsidR="00F91BEE">
        <w:rPr>
          <w:b/>
          <w:bCs/>
          <w:sz w:val="28"/>
          <w:szCs w:val="28"/>
        </w:rPr>
        <w:t xml:space="preserve"> </w:t>
      </w:r>
      <w:r w:rsidRPr="006D24C2">
        <w:rPr>
          <w:bCs/>
          <w:sz w:val="28"/>
          <w:szCs w:val="28"/>
        </w:rPr>
        <w:t>Hồ sơ đề nghị xét tặng danh hiệ</w:t>
      </w:r>
      <w:r w:rsidR="00BA594D">
        <w:rPr>
          <w:bCs/>
          <w:sz w:val="28"/>
          <w:szCs w:val="28"/>
        </w:rPr>
        <w:t xml:space="preserve">u được gửi đến UBND </w:t>
      </w:r>
      <w:r>
        <w:rPr>
          <w:bCs/>
          <w:sz w:val="28"/>
          <w:szCs w:val="28"/>
        </w:rPr>
        <w:t>tỉnh (</w:t>
      </w:r>
      <w:r w:rsidRPr="00F63380">
        <w:rPr>
          <w:bCs/>
          <w:i/>
          <w:sz w:val="28"/>
          <w:szCs w:val="28"/>
        </w:rPr>
        <w:t>Sở Văn hóa, Thể thao và Du lịch là cơ quan tiếp nhận hồ sơ</w:t>
      </w:r>
      <w:r>
        <w:rPr>
          <w:bCs/>
          <w:sz w:val="28"/>
          <w:szCs w:val="28"/>
        </w:rPr>
        <w:t>), Sở Văn hóa, Thể thao và Du lịch chủ trì, phối hợp với</w:t>
      </w:r>
      <w:r w:rsidRPr="006D24C2">
        <w:rPr>
          <w:bCs/>
          <w:sz w:val="28"/>
          <w:szCs w:val="28"/>
        </w:rPr>
        <w:t xml:space="preserve"> Sở Nội vụ</w:t>
      </w:r>
      <w:r>
        <w:rPr>
          <w:bCs/>
          <w:sz w:val="28"/>
          <w:szCs w:val="28"/>
        </w:rPr>
        <w:t xml:space="preserve"> và một số cơ quan liên quan</w:t>
      </w:r>
      <w:r w:rsidR="00BA594D">
        <w:rPr>
          <w:bCs/>
          <w:sz w:val="28"/>
          <w:szCs w:val="28"/>
        </w:rPr>
        <w:t xml:space="preserve"> </w:t>
      </w:r>
      <w:r>
        <w:rPr>
          <w:bCs/>
          <w:sz w:val="28"/>
          <w:szCs w:val="28"/>
        </w:rPr>
        <w:t>thẩm định hồ sơ và</w:t>
      </w:r>
      <w:r w:rsidRPr="006D24C2">
        <w:rPr>
          <w:bCs/>
          <w:sz w:val="28"/>
          <w:szCs w:val="28"/>
        </w:rPr>
        <w:t xml:space="preserve"> trình Chủ tịch UBND</w:t>
      </w:r>
      <w:r>
        <w:rPr>
          <w:bCs/>
          <w:sz w:val="28"/>
          <w:szCs w:val="28"/>
        </w:rPr>
        <w:t xml:space="preserve"> </w:t>
      </w:r>
      <w:r w:rsidRPr="006D24C2">
        <w:rPr>
          <w:bCs/>
          <w:sz w:val="28"/>
          <w:szCs w:val="28"/>
        </w:rPr>
        <w:t>tỉnh quyết định trong thời hạn 10 ngày kể từ ngày nhận đủ h</w:t>
      </w:r>
      <w:r w:rsidR="00BA594D">
        <w:rPr>
          <w:bCs/>
          <w:sz w:val="28"/>
          <w:szCs w:val="28"/>
        </w:rPr>
        <w:t>ồ sơ theo quy định (mẫu số 12</w:t>
      </w:r>
      <w:r w:rsidRPr="006D24C2">
        <w:rPr>
          <w:bCs/>
          <w:sz w:val="28"/>
          <w:szCs w:val="28"/>
        </w:rPr>
        <w:t xml:space="preserve"> phụ lục IV).</w:t>
      </w:r>
    </w:p>
    <w:p w14:paraId="410DAA73" w14:textId="77777777" w:rsidR="00F55997" w:rsidRPr="00F55997" w:rsidRDefault="00C415D8" w:rsidP="00BA5B4B">
      <w:pPr>
        <w:widowControl w:val="0"/>
        <w:shd w:val="clear" w:color="auto" w:fill="FFFFFF"/>
        <w:spacing w:before="120" w:line="320" w:lineRule="exact"/>
        <w:ind w:firstLine="709"/>
        <w:rPr>
          <w:b/>
          <w:sz w:val="28"/>
          <w:szCs w:val="28"/>
        </w:rPr>
      </w:pPr>
      <w:r w:rsidRPr="00F55997">
        <w:rPr>
          <w:b/>
          <w:sz w:val="28"/>
          <w:szCs w:val="28"/>
        </w:rPr>
        <w:t xml:space="preserve">IV. </w:t>
      </w:r>
      <w:r w:rsidR="00F55997" w:rsidRPr="00F55997">
        <w:rPr>
          <w:b/>
          <w:sz w:val="28"/>
          <w:szCs w:val="28"/>
        </w:rPr>
        <w:t>KHEN THƯỞNG VÀ KINH PHÍ</w:t>
      </w:r>
    </w:p>
    <w:p w14:paraId="4450D2AC" w14:textId="77777777" w:rsidR="00C415D8" w:rsidRDefault="00C415D8" w:rsidP="00BA5B4B">
      <w:pPr>
        <w:widowControl w:val="0"/>
        <w:spacing w:before="120" w:line="320" w:lineRule="exact"/>
        <w:ind w:right="49" w:firstLine="709"/>
        <w:jc w:val="both"/>
        <w:rPr>
          <w:sz w:val="28"/>
          <w:szCs w:val="28"/>
        </w:rPr>
      </w:pPr>
      <w:r w:rsidRPr="001711B2">
        <w:rPr>
          <w:sz w:val="28"/>
          <w:szCs w:val="28"/>
        </w:rPr>
        <w:t>Danh hiệu thi đua “Gia đình văn hóa”, “</w:t>
      </w:r>
      <w:r>
        <w:rPr>
          <w:sz w:val="28"/>
          <w:szCs w:val="28"/>
        </w:rPr>
        <w:t xml:space="preserve">Thôn, tổ dân phố </w:t>
      </w:r>
      <w:r w:rsidRPr="001711B2">
        <w:rPr>
          <w:sz w:val="28"/>
          <w:szCs w:val="28"/>
        </w:rPr>
        <w:t>văn hóa”, “Xã, phường, thị trấn tiêu</w:t>
      </w:r>
      <w:r>
        <w:rPr>
          <w:sz w:val="28"/>
          <w:szCs w:val="28"/>
        </w:rPr>
        <w:t xml:space="preserve"> biểu” được xét tặng hằng</w:t>
      </w:r>
      <w:r w:rsidRPr="001711B2">
        <w:rPr>
          <w:sz w:val="28"/>
          <w:szCs w:val="28"/>
        </w:rPr>
        <w:t xml:space="preserve"> năm. </w:t>
      </w:r>
      <w:r w:rsidRPr="00265E25">
        <w:rPr>
          <w:sz w:val="28"/>
          <w:szCs w:val="28"/>
        </w:rPr>
        <w:t xml:space="preserve">Mức khen thưởng và bằng chứng nhận cho các danh hiệu thi đua thực hiện theo </w:t>
      </w:r>
      <w:r>
        <w:rPr>
          <w:sz w:val="28"/>
          <w:szCs w:val="28"/>
        </w:rPr>
        <w:t>Nghị định số 98/2023/NĐ-CP ngày 31/12/2023 của Chính phủ q</w:t>
      </w:r>
      <w:r w:rsidRPr="00265E25">
        <w:rPr>
          <w:sz w:val="28"/>
          <w:szCs w:val="28"/>
        </w:rPr>
        <w:t xml:space="preserve">uy định chi tiết </w:t>
      </w:r>
      <w:r>
        <w:rPr>
          <w:sz w:val="28"/>
          <w:szCs w:val="28"/>
        </w:rPr>
        <w:t xml:space="preserve">thi hành một số điều </w:t>
      </w:r>
      <w:r w:rsidRPr="00265E25">
        <w:rPr>
          <w:sz w:val="28"/>
          <w:szCs w:val="28"/>
        </w:rPr>
        <w:t>của Luật Thi đua, khen thưởng.</w:t>
      </w:r>
      <w:r>
        <w:rPr>
          <w:sz w:val="28"/>
          <w:szCs w:val="28"/>
        </w:rPr>
        <w:t xml:space="preserve"> Cụ thể như sau:</w:t>
      </w:r>
    </w:p>
    <w:p w14:paraId="6BAEE29A" w14:textId="77777777" w:rsidR="00C415D8" w:rsidRPr="003D33EE" w:rsidRDefault="00F55997" w:rsidP="00BA5B4B">
      <w:pPr>
        <w:widowControl w:val="0"/>
        <w:spacing w:before="120" w:line="320" w:lineRule="exact"/>
        <w:ind w:right="49" w:firstLine="709"/>
        <w:jc w:val="both"/>
        <w:rPr>
          <w:sz w:val="28"/>
          <w:szCs w:val="28"/>
        </w:rPr>
      </w:pPr>
      <w:r w:rsidRPr="003D33EE">
        <w:rPr>
          <w:b/>
          <w:sz w:val="28"/>
          <w:szCs w:val="28"/>
        </w:rPr>
        <w:t>1.</w:t>
      </w:r>
      <w:r w:rsidR="00F91BEE">
        <w:rPr>
          <w:b/>
          <w:sz w:val="28"/>
          <w:szCs w:val="28"/>
        </w:rPr>
        <w:t xml:space="preserve"> </w:t>
      </w:r>
      <w:r w:rsidR="00C415D8" w:rsidRPr="003D33EE">
        <w:rPr>
          <w:sz w:val="28"/>
          <w:szCs w:val="28"/>
        </w:rPr>
        <w:t>Việc xét tặng Giấy khen cho “Gia đình văn hóa” thuộ</w:t>
      </w:r>
      <w:r w:rsidR="00167DE9">
        <w:rPr>
          <w:sz w:val="28"/>
          <w:szCs w:val="28"/>
        </w:rPr>
        <w:t xml:space="preserve">c thẩm quyền của UBND </w:t>
      </w:r>
      <w:r w:rsidR="009F543C">
        <w:rPr>
          <w:sz w:val="28"/>
          <w:szCs w:val="28"/>
        </w:rPr>
        <w:t>xã, phường, thị trấn</w:t>
      </w:r>
      <w:r w:rsidR="00C415D8" w:rsidRPr="003D33EE">
        <w:rPr>
          <w:sz w:val="28"/>
          <w:szCs w:val="28"/>
        </w:rPr>
        <w:t xml:space="preserve"> quy định tại </w:t>
      </w:r>
      <w:r w:rsidR="00F27827">
        <w:rPr>
          <w:sz w:val="28"/>
          <w:szCs w:val="28"/>
        </w:rPr>
        <w:t>khoản 3 Đ</w:t>
      </w:r>
      <w:r w:rsidR="00C415D8" w:rsidRPr="003D33EE">
        <w:rPr>
          <w:sz w:val="28"/>
          <w:szCs w:val="28"/>
        </w:rPr>
        <w:t>i</w:t>
      </w:r>
      <w:r w:rsidR="00F27827">
        <w:rPr>
          <w:sz w:val="28"/>
          <w:szCs w:val="28"/>
        </w:rPr>
        <w:t>ề</w:t>
      </w:r>
      <w:r w:rsidR="00C415D8" w:rsidRPr="003D33EE">
        <w:rPr>
          <w:sz w:val="28"/>
          <w:szCs w:val="28"/>
        </w:rPr>
        <w:t xml:space="preserve">u 58 Nghị định số </w:t>
      </w:r>
      <w:r w:rsidR="00C415D8" w:rsidRPr="003D33EE">
        <w:rPr>
          <w:sz w:val="28"/>
          <w:szCs w:val="28"/>
        </w:rPr>
        <w:lastRenderedPageBreak/>
        <w:t>98/2023/NĐ-CP ngày 31/12/2023 của Chính phủ và theo điều kiện, tình hình thực tế tại địa phương;</w:t>
      </w:r>
    </w:p>
    <w:p w14:paraId="2F383125" w14:textId="77777777" w:rsidR="00C415D8" w:rsidRDefault="00F55997" w:rsidP="00BA5B4B">
      <w:pPr>
        <w:widowControl w:val="0"/>
        <w:spacing w:before="120" w:line="320" w:lineRule="exact"/>
        <w:ind w:right="49" w:firstLine="709"/>
        <w:jc w:val="both"/>
        <w:rPr>
          <w:sz w:val="28"/>
          <w:szCs w:val="28"/>
        </w:rPr>
      </w:pPr>
      <w:r w:rsidRPr="00F55997">
        <w:rPr>
          <w:b/>
          <w:sz w:val="28"/>
          <w:szCs w:val="28"/>
        </w:rPr>
        <w:t>2.</w:t>
      </w:r>
      <w:r w:rsidR="00F91BEE">
        <w:rPr>
          <w:b/>
          <w:sz w:val="28"/>
          <w:szCs w:val="28"/>
        </w:rPr>
        <w:t xml:space="preserve"> </w:t>
      </w:r>
      <w:r w:rsidR="00C415D8">
        <w:rPr>
          <w:sz w:val="28"/>
          <w:szCs w:val="28"/>
        </w:rPr>
        <w:t>Khen thưởng danh hiệu “Thôn, tổ dân phố văn hóa” thuộ</w:t>
      </w:r>
      <w:r w:rsidR="00167DE9">
        <w:rPr>
          <w:sz w:val="28"/>
          <w:szCs w:val="28"/>
        </w:rPr>
        <w:t>c thẩm quyền của UBND</w:t>
      </w:r>
      <w:r w:rsidR="0060330E">
        <w:rPr>
          <w:sz w:val="28"/>
          <w:szCs w:val="28"/>
        </w:rPr>
        <w:t xml:space="preserve"> huyện, thành phố</w:t>
      </w:r>
      <w:r w:rsidR="00F27827">
        <w:rPr>
          <w:sz w:val="28"/>
          <w:szCs w:val="28"/>
        </w:rPr>
        <w:t xml:space="preserve"> quy định tại điểm d khoản 2</w:t>
      </w:r>
      <w:r w:rsidR="00C415D8">
        <w:rPr>
          <w:sz w:val="28"/>
          <w:szCs w:val="28"/>
        </w:rPr>
        <w:t xml:space="preserve"> Điều 54 Nghị định số 98/2023/NĐ-CP ngày 31/12/2023 của Chính phủ: </w:t>
      </w:r>
      <w:r w:rsidR="00C415D8" w:rsidRPr="001711B2">
        <w:rPr>
          <w:sz w:val="28"/>
          <w:szCs w:val="28"/>
        </w:rPr>
        <w:t xml:space="preserve">được tặng Bằng chứng nhận, khung và được thưởng </w:t>
      </w:r>
      <w:r w:rsidR="00C415D8" w:rsidRPr="00F63A85">
        <w:rPr>
          <w:b/>
          <w:sz w:val="28"/>
          <w:szCs w:val="28"/>
        </w:rPr>
        <w:t>1,5 lần</w:t>
      </w:r>
      <w:r w:rsidR="00C415D8" w:rsidRPr="001711B2">
        <w:rPr>
          <w:sz w:val="28"/>
          <w:szCs w:val="28"/>
        </w:rPr>
        <w:t xml:space="preserve"> mức lương cơ sở</w:t>
      </w:r>
      <w:r w:rsidR="00C415D8">
        <w:rPr>
          <w:sz w:val="28"/>
          <w:szCs w:val="28"/>
        </w:rPr>
        <w:t>;</w:t>
      </w:r>
    </w:p>
    <w:p w14:paraId="19C23462" w14:textId="77777777" w:rsidR="00C415D8" w:rsidRPr="00A67B20" w:rsidRDefault="00F55997" w:rsidP="00BA5B4B">
      <w:pPr>
        <w:widowControl w:val="0"/>
        <w:spacing w:before="120" w:line="320" w:lineRule="exact"/>
        <w:ind w:right="49" w:firstLine="709"/>
        <w:jc w:val="both"/>
        <w:rPr>
          <w:sz w:val="28"/>
          <w:szCs w:val="28"/>
        </w:rPr>
      </w:pPr>
      <w:r w:rsidRPr="00F55997">
        <w:rPr>
          <w:b/>
          <w:sz w:val="28"/>
          <w:szCs w:val="28"/>
        </w:rPr>
        <w:t>3.</w:t>
      </w:r>
      <w:r w:rsidR="00F91BEE">
        <w:rPr>
          <w:b/>
          <w:sz w:val="28"/>
          <w:szCs w:val="28"/>
        </w:rPr>
        <w:t xml:space="preserve"> </w:t>
      </w:r>
      <w:r w:rsidR="00C415D8">
        <w:rPr>
          <w:sz w:val="28"/>
          <w:szCs w:val="28"/>
        </w:rPr>
        <w:t>Khen thưởng danh hiệu “Xã, phường, thị trấn tiêu biểu” thuộ</w:t>
      </w:r>
      <w:r w:rsidR="00167DE9">
        <w:rPr>
          <w:sz w:val="28"/>
          <w:szCs w:val="28"/>
        </w:rPr>
        <w:t>c thẩm quyền của UBND</w:t>
      </w:r>
      <w:r w:rsidR="00C415D8">
        <w:rPr>
          <w:sz w:val="28"/>
          <w:szCs w:val="28"/>
        </w:rPr>
        <w:t xml:space="preserve"> tỉnh, quy định tại </w:t>
      </w:r>
      <w:r w:rsidR="00F27827">
        <w:rPr>
          <w:sz w:val="28"/>
          <w:szCs w:val="28"/>
        </w:rPr>
        <w:t>điểm c khoản 2</w:t>
      </w:r>
      <w:r w:rsidR="00E03AA1">
        <w:rPr>
          <w:sz w:val="28"/>
          <w:szCs w:val="28"/>
        </w:rPr>
        <w:t xml:space="preserve"> Điều 54 Nghị định </w:t>
      </w:r>
      <w:r w:rsidR="00C415D8">
        <w:rPr>
          <w:sz w:val="28"/>
          <w:szCs w:val="28"/>
        </w:rPr>
        <w:t xml:space="preserve">số 98/2023/NĐ-CP ngày 31/12/2023 của Chính phủ: </w:t>
      </w:r>
      <w:r w:rsidR="00C415D8" w:rsidRPr="001711B2">
        <w:rPr>
          <w:sz w:val="28"/>
          <w:szCs w:val="28"/>
        </w:rPr>
        <w:t>được tặng Bằng chứng nhận, khung và được</w:t>
      </w:r>
      <w:r w:rsidR="00C415D8">
        <w:rPr>
          <w:sz w:val="28"/>
          <w:szCs w:val="28"/>
        </w:rPr>
        <w:t xml:space="preserve"> thưởng </w:t>
      </w:r>
      <w:r w:rsidR="00C415D8" w:rsidRPr="00F63A85">
        <w:rPr>
          <w:b/>
          <w:sz w:val="28"/>
          <w:szCs w:val="28"/>
        </w:rPr>
        <w:t>2,0 lần</w:t>
      </w:r>
      <w:r w:rsidR="00C415D8">
        <w:rPr>
          <w:sz w:val="28"/>
          <w:szCs w:val="28"/>
        </w:rPr>
        <w:t xml:space="preserve"> mức lương cơ sở.</w:t>
      </w:r>
    </w:p>
    <w:p w14:paraId="4A604235" w14:textId="77777777" w:rsidR="00C415D8" w:rsidRPr="006D24C2" w:rsidRDefault="00F55997" w:rsidP="00BA5B4B">
      <w:pPr>
        <w:widowControl w:val="0"/>
        <w:spacing w:before="120" w:line="320" w:lineRule="exact"/>
        <w:ind w:firstLine="709"/>
        <w:jc w:val="both"/>
        <w:rPr>
          <w:bCs/>
          <w:sz w:val="28"/>
          <w:szCs w:val="28"/>
        </w:rPr>
      </w:pPr>
      <w:r w:rsidRPr="00F55997">
        <w:rPr>
          <w:b/>
          <w:sz w:val="28"/>
          <w:szCs w:val="28"/>
        </w:rPr>
        <w:t>4.</w:t>
      </w:r>
      <w:r w:rsidR="00F91BEE">
        <w:rPr>
          <w:b/>
          <w:sz w:val="28"/>
          <w:szCs w:val="28"/>
        </w:rPr>
        <w:t xml:space="preserve"> </w:t>
      </w:r>
      <w:r w:rsidR="00C415D8">
        <w:rPr>
          <w:sz w:val="28"/>
          <w:szCs w:val="28"/>
        </w:rPr>
        <w:t>K</w:t>
      </w:r>
      <w:r w:rsidR="00C415D8" w:rsidRPr="006D24C2">
        <w:rPr>
          <w:sz w:val="28"/>
          <w:szCs w:val="28"/>
        </w:rPr>
        <w:t xml:space="preserve">inh phí tổ chức thực hiện xét tặng các danh hiệu văn hóa trên được bố trí trong dự toán chi ngân sách thường xuyên hằng năm của cơ quan, đơn vị, địa phương theo phân cấp ngân sách nhà nước và kinh phí xã hội hóa khác (nếu có) theo quy định của pháp luật, Luật Thi đua, khen thưởng </w:t>
      </w:r>
      <w:r w:rsidR="00C415D8" w:rsidRPr="006D24C2">
        <w:rPr>
          <w:bCs/>
          <w:sz w:val="28"/>
          <w:szCs w:val="28"/>
        </w:rPr>
        <w:t>và Quy chế thi đua, khen thưởng hiện hành trên địa bàn tỉnh Lạng Sơn.</w:t>
      </w:r>
    </w:p>
    <w:p w14:paraId="69D8C457" w14:textId="77777777" w:rsidR="00F55997" w:rsidRPr="006D24C2" w:rsidRDefault="00F55997" w:rsidP="00BA5B4B">
      <w:pPr>
        <w:widowControl w:val="0"/>
        <w:shd w:val="clear" w:color="auto" w:fill="FFFFFF"/>
        <w:spacing w:before="120" w:line="320" w:lineRule="exact"/>
        <w:ind w:firstLine="709"/>
        <w:rPr>
          <w:b/>
          <w:sz w:val="28"/>
          <w:szCs w:val="28"/>
          <w:lang w:val="vi-VN"/>
        </w:rPr>
      </w:pPr>
      <w:r>
        <w:rPr>
          <w:b/>
          <w:sz w:val="28"/>
          <w:szCs w:val="28"/>
        </w:rPr>
        <w:t xml:space="preserve">V. </w:t>
      </w:r>
      <w:r w:rsidRPr="006D24C2">
        <w:rPr>
          <w:b/>
          <w:sz w:val="28"/>
          <w:szCs w:val="28"/>
          <w:lang w:val="vi-VN"/>
        </w:rPr>
        <w:t>TỔ CHỨC THỰC HIỆN</w:t>
      </w:r>
    </w:p>
    <w:p w14:paraId="3BF13CAF" w14:textId="77777777" w:rsidR="00C415D8" w:rsidRPr="00332FF7" w:rsidRDefault="00F55997" w:rsidP="00F91BEE">
      <w:pPr>
        <w:widowControl w:val="0"/>
        <w:spacing w:before="120" w:line="320" w:lineRule="exact"/>
        <w:ind w:right="-18" w:firstLine="706"/>
        <w:jc w:val="both"/>
        <w:rPr>
          <w:sz w:val="28"/>
          <w:szCs w:val="28"/>
        </w:rPr>
      </w:pPr>
      <w:r w:rsidRPr="00F55997">
        <w:rPr>
          <w:b/>
          <w:sz w:val="28"/>
          <w:szCs w:val="28"/>
        </w:rPr>
        <w:t>1.</w:t>
      </w:r>
      <w:r w:rsidR="00F91BEE">
        <w:rPr>
          <w:b/>
          <w:sz w:val="28"/>
          <w:szCs w:val="28"/>
        </w:rPr>
        <w:t xml:space="preserve"> </w:t>
      </w:r>
      <w:r w:rsidR="00C415D8" w:rsidRPr="00D17DBD">
        <w:rPr>
          <w:sz w:val="28"/>
          <w:szCs w:val="28"/>
        </w:rPr>
        <w:t>Ban Chỉ đạo Phong trào “Toàn dân đoàn kết xây dựng đời sống văn hó</w:t>
      </w:r>
      <w:r w:rsidR="00791EDF">
        <w:rPr>
          <w:sz w:val="28"/>
          <w:szCs w:val="28"/>
        </w:rPr>
        <w:t xml:space="preserve">a” các cấp; các sở, ban, ngành </w:t>
      </w:r>
      <w:r w:rsidR="00C415D8" w:rsidRPr="00D17DBD">
        <w:rPr>
          <w:sz w:val="28"/>
          <w:szCs w:val="28"/>
        </w:rPr>
        <w:t xml:space="preserve">theo chức </w:t>
      </w:r>
      <w:r w:rsidR="00C415D8" w:rsidRPr="00332FF7">
        <w:rPr>
          <w:sz w:val="28"/>
          <w:szCs w:val="28"/>
        </w:rPr>
        <w:t>năng, nhiệm vụ chỉ đạo, phổ biến, hướng dẫn, tuyên truyền và tổ chức triển khai thực hiện nội dung liên quan trong xét tặng danh hiệu “Gia đình văn hóa”, “Thôn, tổ dân phố văn hóa”, “Xã, phường, thị trấn tiêu biểu”.</w:t>
      </w:r>
    </w:p>
    <w:p w14:paraId="30B1E1D0" w14:textId="77777777" w:rsidR="00C415D8" w:rsidRPr="00F55997" w:rsidRDefault="00F55997" w:rsidP="00BA5B4B">
      <w:pPr>
        <w:widowControl w:val="0"/>
        <w:spacing w:before="120" w:line="320" w:lineRule="exact"/>
        <w:ind w:right="51" w:firstLine="706"/>
        <w:jc w:val="both"/>
        <w:rPr>
          <w:b/>
          <w:sz w:val="28"/>
          <w:szCs w:val="28"/>
        </w:rPr>
      </w:pPr>
      <w:r w:rsidRPr="00F55997">
        <w:rPr>
          <w:b/>
          <w:sz w:val="28"/>
          <w:szCs w:val="28"/>
        </w:rPr>
        <w:t xml:space="preserve">2. </w:t>
      </w:r>
      <w:r w:rsidR="00C415D8" w:rsidRPr="00F55997">
        <w:rPr>
          <w:b/>
          <w:sz w:val="28"/>
          <w:szCs w:val="28"/>
        </w:rPr>
        <w:t xml:space="preserve">Sở Văn hóa, Thể thao và Du lịch </w:t>
      </w:r>
    </w:p>
    <w:p w14:paraId="3330B30B" w14:textId="77777777" w:rsidR="00C415D8" w:rsidRPr="00A026C1" w:rsidRDefault="00C415D8" w:rsidP="00BA5B4B">
      <w:pPr>
        <w:widowControl w:val="0"/>
        <w:spacing w:before="120" w:line="320" w:lineRule="exact"/>
        <w:ind w:firstLine="709"/>
        <w:jc w:val="both"/>
        <w:rPr>
          <w:bCs/>
          <w:sz w:val="28"/>
          <w:szCs w:val="28"/>
        </w:rPr>
      </w:pPr>
      <w:r w:rsidRPr="009F4615">
        <w:rPr>
          <w:bCs/>
          <w:sz w:val="28"/>
          <w:szCs w:val="28"/>
        </w:rPr>
        <w:t xml:space="preserve">- Tham mưu </w:t>
      </w:r>
      <w:r w:rsidR="000D4326">
        <w:rPr>
          <w:bCs/>
          <w:sz w:val="28"/>
          <w:szCs w:val="28"/>
        </w:rPr>
        <w:t>UBND</w:t>
      </w:r>
      <w:r w:rsidRPr="009F4615">
        <w:rPr>
          <w:bCs/>
          <w:sz w:val="28"/>
          <w:szCs w:val="28"/>
        </w:rPr>
        <w:t xml:space="preserve"> tỉnh chỉ đạo, đôn đốc, kiểm tra việc thực hiện xét tặng </w:t>
      </w:r>
      <w:r w:rsidRPr="009F4615">
        <w:rPr>
          <w:sz w:val="28"/>
          <w:szCs w:val="28"/>
        </w:rPr>
        <w:t>danh hiệu “Gia đình văn hóa”, “Thôn, tổ dân phố văn hóa”, “Xã, phường, thị trấn tiêu biểu” trên địa bàn tỉnh theo</w:t>
      </w:r>
      <w:r w:rsidR="00E736A2" w:rsidRPr="009F4615">
        <w:rPr>
          <w:sz w:val="28"/>
          <w:szCs w:val="28"/>
        </w:rPr>
        <w:t xml:space="preserve"> Nghị định số 86/2023/NĐ-CP ngày 07/12/2023 của Chính phủ, Quyết định số 21/2024/QĐ-UBND ngày 24/6/2024 của UBND tỉnh Lạng Sơn</w:t>
      </w:r>
      <w:r w:rsidRPr="009F4615">
        <w:rPr>
          <w:sz w:val="28"/>
          <w:szCs w:val="28"/>
        </w:rPr>
        <w:t xml:space="preserve"> và các v</w:t>
      </w:r>
      <w:r w:rsidRPr="00A026C1">
        <w:rPr>
          <w:sz w:val="28"/>
          <w:szCs w:val="28"/>
        </w:rPr>
        <w:t xml:space="preserve">ăn bản pháp luật khác có liên quan. </w:t>
      </w:r>
    </w:p>
    <w:p w14:paraId="6E517599" w14:textId="77777777" w:rsidR="00C415D8" w:rsidRDefault="00C415D8" w:rsidP="00BA5B4B">
      <w:pPr>
        <w:widowControl w:val="0"/>
        <w:spacing w:before="120" w:line="320" w:lineRule="exact"/>
        <w:ind w:firstLine="709"/>
        <w:jc w:val="both"/>
        <w:rPr>
          <w:bCs/>
          <w:sz w:val="28"/>
          <w:szCs w:val="28"/>
        </w:rPr>
      </w:pPr>
      <w:r w:rsidRPr="00A026C1">
        <w:rPr>
          <w:sz w:val="28"/>
          <w:szCs w:val="28"/>
        </w:rPr>
        <w:t xml:space="preserve">- </w:t>
      </w:r>
      <w:r w:rsidRPr="00A026C1">
        <w:rPr>
          <w:bCs/>
          <w:sz w:val="28"/>
          <w:szCs w:val="28"/>
        </w:rPr>
        <w:t xml:space="preserve">Thực hiện quản lý nhà nước về xét tặng danh hiệu “Gia đình văn hóa”, “Thôn, tổ dân phố văn hóa”, “Xã, phường, thị trấn tiêu biểu” trên địa bàn tỉnh. </w:t>
      </w:r>
    </w:p>
    <w:p w14:paraId="46196F29" w14:textId="77777777" w:rsidR="00C415D8" w:rsidRPr="00EA0CB9" w:rsidRDefault="00C415D8" w:rsidP="00BA5B4B">
      <w:pPr>
        <w:widowControl w:val="0"/>
        <w:spacing w:before="120" w:line="320" w:lineRule="exact"/>
        <w:ind w:right="51" w:firstLine="706"/>
        <w:jc w:val="both"/>
        <w:rPr>
          <w:sz w:val="28"/>
          <w:szCs w:val="28"/>
        </w:rPr>
      </w:pPr>
      <w:r>
        <w:rPr>
          <w:sz w:val="28"/>
          <w:szCs w:val="28"/>
        </w:rPr>
        <w:t xml:space="preserve">- </w:t>
      </w:r>
      <w:r w:rsidRPr="00EA0CB9">
        <w:rPr>
          <w:sz w:val="28"/>
          <w:szCs w:val="28"/>
        </w:rPr>
        <w:t>Kiểm tra, thanh tra, giải quyết khiếu nại, tố cáo và xử lý vi phạm trong việc xét tặng danh hiệu “Gia đình văn hóa”, “Thôn, tổ dân phố văn hóa”, “Xã, phường, thị trấn tiêu biểu” theo quy định của pháp luật.</w:t>
      </w:r>
    </w:p>
    <w:p w14:paraId="58CA460B" w14:textId="77777777" w:rsidR="00C415D8" w:rsidRPr="00506CCF" w:rsidRDefault="00C415D8" w:rsidP="00BA5B4B">
      <w:pPr>
        <w:widowControl w:val="0"/>
        <w:spacing w:before="120" w:line="320" w:lineRule="exact"/>
        <w:ind w:firstLine="706"/>
        <w:jc w:val="both"/>
        <w:rPr>
          <w:bCs/>
          <w:spacing w:val="-4"/>
          <w:sz w:val="28"/>
          <w:szCs w:val="28"/>
        </w:rPr>
      </w:pPr>
      <w:r w:rsidRPr="00793EAE">
        <w:rPr>
          <w:bCs/>
          <w:spacing w:val="-4"/>
          <w:sz w:val="28"/>
          <w:szCs w:val="28"/>
        </w:rPr>
        <w:t>- Chủ trì, phối hợp với các cơ quan liên quan hướng dẫn, tiếp nhận và thẩm định hồ sơ xét danh hiệu “Xã, phường, thị trấn tiêu biểu”</w:t>
      </w:r>
      <w:r w:rsidRPr="00793EAE">
        <w:rPr>
          <w:spacing w:val="-4"/>
          <w:sz w:val="28"/>
          <w:szCs w:val="28"/>
        </w:rPr>
        <w:t xml:space="preserve"> trình Chủ tịch </w:t>
      </w:r>
      <w:r w:rsidR="00506CCF">
        <w:rPr>
          <w:spacing w:val="-4"/>
          <w:sz w:val="28"/>
          <w:szCs w:val="28"/>
        </w:rPr>
        <w:t>UBND</w:t>
      </w:r>
      <w:r w:rsidRPr="00793EAE">
        <w:rPr>
          <w:spacing w:val="-4"/>
          <w:sz w:val="28"/>
          <w:szCs w:val="28"/>
        </w:rPr>
        <w:t xml:space="preserve"> tỉnh xem xét, quyết định tặng danh hiệu và bằng chứng nhận “Xã, phường, thị trấn tiêu biểu</w:t>
      </w:r>
      <w:r w:rsidRPr="00506CCF">
        <w:rPr>
          <w:spacing w:val="-4"/>
          <w:sz w:val="28"/>
          <w:szCs w:val="28"/>
        </w:rPr>
        <w:t>”</w:t>
      </w:r>
      <w:r w:rsidR="00793EAE" w:rsidRPr="00506CCF">
        <w:rPr>
          <w:spacing w:val="-4"/>
          <w:sz w:val="28"/>
          <w:szCs w:val="28"/>
        </w:rPr>
        <w:t xml:space="preserve">; sau khi có Quyết định tặng danh hiệu “Xã, phường, thị trấn tiêu biểu”, tổng hợp danh sách, đề nghị Sở Nội vụ chi thưởng </w:t>
      </w:r>
      <w:r w:rsidRPr="00506CCF">
        <w:rPr>
          <w:spacing w:val="-4"/>
          <w:sz w:val="28"/>
          <w:szCs w:val="28"/>
        </w:rPr>
        <w:t>theo quy định</w:t>
      </w:r>
      <w:r w:rsidRPr="00506CCF">
        <w:rPr>
          <w:bCs/>
          <w:spacing w:val="-4"/>
          <w:sz w:val="28"/>
          <w:szCs w:val="28"/>
        </w:rPr>
        <w:t>.</w:t>
      </w:r>
    </w:p>
    <w:p w14:paraId="62EDFF24" w14:textId="77777777" w:rsidR="00C415D8" w:rsidRDefault="00C415D8" w:rsidP="00BA5B4B">
      <w:pPr>
        <w:widowControl w:val="0"/>
        <w:spacing w:before="120" w:line="320" w:lineRule="exact"/>
        <w:ind w:firstLine="709"/>
        <w:jc w:val="both"/>
        <w:rPr>
          <w:bCs/>
          <w:sz w:val="28"/>
          <w:szCs w:val="28"/>
        </w:rPr>
      </w:pPr>
      <w:r w:rsidRPr="0099357E">
        <w:rPr>
          <w:color w:val="000000"/>
          <w:sz w:val="28"/>
          <w:szCs w:val="28"/>
        </w:rPr>
        <w:t xml:space="preserve">- Tổ chức đào tạo, bồi dưỡng nâng cao năng lực đội ngũ cán bộ thực hiện công tác văn hóa nói chung và công tác xây dựng các danh hiệu </w:t>
      </w:r>
      <w:r>
        <w:rPr>
          <w:color w:val="000000"/>
          <w:sz w:val="28"/>
          <w:szCs w:val="28"/>
        </w:rPr>
        <w:t xml:space="preserve">thi </w:t>
      </w:r>
      <w:r w:rsidRPr="008D6BCF">
        <w:rPr>
          <w:color w:val="000000"/>
          <w:sz w:val="28"/>
          <w:szCs w:val="28"/>
        </w:rPr>
        <w:t>đ</w:t>
      </w:r>
      <w:r>
        <w:rPr>
          <w:color w:val="000000"/>
          <w:sz w:val="28"/>
          <w:szCs w:val="28"/>
        </w:rPr>
        <w:t>ua v</w:t>
      </w:r>
      <w:r w:rsidRPr="008D6BCF">
        <w:rPr>
          <w:color w:val="000000"/>
          <w:sz w:val="28"/>
          <w:szCs w:val="28"/>
        </w:rPr>
        <w:t>ề</w:t>
      </w:r>
      <w:r w:rsidR="00696F2E">
        <w:rPr>
          <w:color w:val="000000"/>
          <w:sz w:val="28"/>
          <w:szCs w:val="28"/>
        </w:rPr>
        <w:t xml:space="preserve"> </w:t>
      </w:r>
      <w:r w:rsidRPr="0099357E">
        <w:rPr>
          <w:color w:val="000000"/>
          <w:sz w:val="28"/>
          <w:szCs w:val="28"/>
        </w:rPr>
        <w:t>văn hóa nói riêng từ tỉnh đến cơ sở.</w:t>
      </w:r>
    </w:p>
    <w:p w14:paraId="5F61FE8A" w14:textId="77777777" w:rsidR="00C415D8" w:rsidRPr="008D6BCF" w:rsidRDefault="00C415D8" w:rsidP="00BA5B4B">
      <w:pPr>
        <w:widowControl w:val="0"/>
        <w:spacing w:before="120" w:line="320" w:lineRule="exact"/>
        <w:ind w:firstLine="709"/>
        <w:jc w:val="both"/>
        <w:rPr>
          <w:bCs/>
          <w:sz w:val="28"/>
          <w:szCs w:val="28"/>
        </w:rPr>
      </w:pPr>
      <w:r w:rsidRPr="007D5A38">
        <w:rPr>
          <w:bCs/>
          <w:spacing w:val="2"/>
          <w:sz w:val="28"/>
          <w:szCs w:val="28"/>
        </w:rPr>
        <w:lastRenderedPageBreak/>
        <w:t>- Thống kê, báo cáo định kỳ h</w:t>
      </w:r>
      <w:r w:rsidR="000D4326">
        <w:rPr>
          <w:bCs/>
          <w:spacing w:val="2"/>
          <w:sz w:val="28"/>
          <w:szCs w:val="28"/>
        </w:rPr>
        <w:t>ằ</w:t>
      </w:r>
      <w:r w:rsidRPr="007D5A38">
        <w:rPr>
          <w:bCs/>
          <w:spacing w:val="2"/>
          <w:sz w:val="28"/>
          <w:szCs w:val="28"/>
        </w:rPr>
        <w:t xml:space="preserve">ng năm kết quả thực hiện việc xét tặng các danh hiệu </w:t>
      </w:r>
      <w:r>
        <w:rPr>
          <w:bCs/>
          <w:spacing w:val="2"/>
          <w:sz w:val="28"/>
          <w:szCs w:val="28"/>
        </w:rPr>
        <w:t xml:space="preserve">thi </w:t>
      </w:r>
      <w:r w:rsidRPr="008D6BCF">
        <w:rPr>
          <w:bCs/>
          <w:spacing w:val="2"/>
          <w:sz w:val="28"/>
          <w:szCs w:val="28"/>
        </w:rPr>
        <w:t>đ</w:t>
      </w:r>
      <w:r>
        <w:rPr>
          <w:bCs/>
          <w:spacing w:val="2"/>
          <w:sz w:val="28"/>
          <w:szCs w:val="28"/>
        </w:rPr>
        <w:t>ua v</w:t>
      </w:r>
      <w:r w:rsidRPr="008D6BCF">
        <w:rPr>
          <w:bCs/>
          <w:spacing w:val="2"/>
          <w:sz w:val="28"/>
          <w:szCs w:val="28"/>
        </w:rPr>
        <w:t>ề</w:t>
      </w:r>
      <w:r w:rsidR="00167DE9">
        <w:rPr>
          <w:bCs/>
          <w:spacing w:val="2"/>
          <w:sz w:val="28"/>
          <w:szCs w:val="28"/>
        </w:rPr>
        <w:t xml:space="preserve"> văn hóa với UBND</w:t>
      </w:r>
      <w:r w:rsidRPr="007D5A38">
        <w:rPr>
          <w:bCs/>
          <w:spacing w:val="2"/>
          <w:sz w:val="28"/>
          <w:szCs w:val="28"/>
        </w:rPr>
        <w:t xml:space="preserve"> tỉnh và Bộ Văn hóa, Thể thao và Du lịch theo quy định.</w:t>
      </w:r>
    </w:p>
    <w:p w14:paraId="4D6ED4A4" w14:textId="77777777" w:rsidR="00F55997" w:rsidRDefault="00F55997" w:rsidP="00BA5B4B">
      <w:pPr>
        <w:widowControl w:val="0"/>
        <w:shd w:val="clear" w:color="auto" w:fill="FFFFFF"/>
        <w:spacing w:before="120" w:line="320" w:lineRule="exact"/>
        <w:ind w:firstLine="706"/>
        <w:jc w:val="both"/>
        <w:rPr>
          <w:spacing w:val="-4"/>
          <w:sz w:val="28"/>
          <w:szCs w:val="28"/>
        </w:rPr>
      </w:pPr>
      <w:r w:rsidRPr="00F55997">
        <w:rPr>
          <w:b/>
          <w:sz w:val="28"/>
          <w:szCs w:val="28"/>
        </w:rPr>
        <w:t xml:space="preserve">3. </w:t>
      </w:r>
      <w:r w:rsidR="00C415D8" w:rsidRPr="00F55997">
        <w:rPr>
          <w:b/>
          <w:spacing w:val="-4"/>
          <w:sz w:val="28"/>
          <w:szCs w:val="28"/>
        </w:rPr>
        <w:t>Sở Nội vụ</w:t>
      </w:r>
    </w:p>
    <w:p w14:paraId="2FE06F9F" w14:textId="77777777" w:rsidR="00C415D8" w:rsidRDefault="00F55997" w:rsidP="00F91BEE">
      <w:pPr>
        <w:widowControl w:val="0"/>
        <w:shd w:val="clear" w:color="auto" w:fill="FFFFFF"/>
        <w:spacing w:before="120" w:line="320" w:lineRule="exact"/>
        <w:ind w:firstLine="706"/>
        <w:jc w:val="both"/>
        <w:rPr>
          <w:spacing w:val="-4"/>
          <w:sz w:val="28"/>
          <w:szCs w:val="28"/>
        </w:rPr>
      </w:pPr>
      <w:r>
        <w:rPr>
          <w:spacing w:val="-4"/>
          <w:sz w:val="28"/>
          <w:szCs w:val="28"/>
        </w:rPr>
        <w:t>T</w:t>
      </w:r>
      <w:r w:rsidR="00C415D8" w:rsidRPr="000E31E7">
        <w:rPr>
          <w:spacing w:val="-4"/>
          <w:sz w:val="28"/>
          <w:szCs w:val="28"/>
        </w:rPr>
        <w:t xml:space="preserve">hực hiện </w:t>
      </w:r>
      <w:r w:rsidR="00C415D8">
        <w:rPr>
          <w:spacing w:val="-4"/>
          <w:sz w:val="28"/>
          <w:szCs w:val="28"/>
        </w:rPr>
        <w:t xml:space="preserve">việc </w:t>
      </w:r>
      <w:r w:rsidR="00C415D8" w:rsidRPr="000E31E7">
        <w:rPr>
          <w:spacing w:val="-4"/>
          <w:sz w:val="28"/>
          <w:szCs w:val="28"/>
        </w:rPr>
        <w:t xml:space="preserve">chi thưởng cho tập thể được tặng danh hiệu </w:t>
      </w:r>
      <w:r w:rsidR="00B848F2">
        <w:rPr>
          <w:spacing w:val="-4"/>
          <w:sz w:val="28"/>
          <w:szCs w:val="28"/>
        </w:rPr>
        <w:t>“</w:t>
      </w:r>
      <w:r w:rsidR="00C415D8" w:rsidRPr="000E31E7">
        <w:rPr>
          <w:spacing w:val="-4"/>
          <w:sz w:val="28"/>
          <w:szCs w:val="28"/>
        </w:rPr>
        <w:t>Xã, phường, thị trấn tiêu biểu</w:t>
      </w:r>
      <w:r w:rsidR="00B848F2">
        <w:rPr>
          <w:spacing w:val="-4"/>
          <w:sz w:val="28"/>
          <w:szCs w:val="28"/>
        </w:rPr>
        <w:t>”</w:t>
      </w:r>
      <w:r w:rsidR="00C415D8" w:rsidRPr="000E31E7">
        <w:rPr>
          <w:spacing w:val="-4"/>
          <w:sz w:val="28"/>
          <w:szCs w:val="28"/>
        </w:rPr>
        <w:t xml:space="preserve"> theo quy định.</w:t>
      </w:r>
    </w:p>
    <w:p w14:paraId="5026EAA5" w14:textId="77777777" w:rsidR="00F55997" w:rsidRDefault="00F55997" w:rsidP="00F91BEE">
      <w:pPr>
        <w:widowControl w:val="0"/>
        <w:spacing w:before="120" w:line="320" w:lineRule="exact"/>
        <w:ind w:firstLine="709"/>
        <w:jc w:val="both"/>
        <w:rPr>
          <w:bCs/>
          <w:sz w:val="28"/>
          <w:szCs w:val="28"/>
        </w:rPr>
      </w:pPr>
      <w:r w:rsidRPr="00F55997">
        <w:rPr>
          <w:b/>
          <w:bCs/>
          <w:sz w:val="28"/>
          <w:szCs w:val="28"/>
        </w:rPr>
        <w:t xml:space="preserve">4. </w:t>
      </w:r>
      <w:r w:rsidR="00C415D8" w:rsidRPr="00F55997">
        <w:rPr>
          <w:b/>
          <w:bCs/>
          <w:sz w:val="28"/>
          <w:szCs w:val="28"/>
        </w:rPr>
        <w:t>Sở Tài chính</w:t>
      </w:r>
    </w:p>
    <w:p w14:paraId="0004AB84" w14:textId="77777777" w:rsidR="009C4414" w:rsidRPr="001B110E" w:rsidRDefault="009C4414" w:rsidP="00F91BEE">
      <w:pPr>
        <w:spacing w:before="120" w:after="120" w:line="276" w:lineRule="auto"/>
        <w:ind w:firstLine="720"/>
        <w:jc w:val="both"/>
        <w:rPr>
          <w:b/>
          <w:spacing w:val="-4"/>
          <w:sz w:val="28"/>
          <w:szCs w:val="28"/>
        </w:rPr>
      </w:pPr>
      <w:r w:rsidRPr="001B110E">
        <w:rPr>
          <w:iCs/>
          <w:sz w:val="28"/>
          <w:szCs w:val="28"/>
        </w:rPr>
        <w:t>Hằng năm, trên cơ sở dự toán kinh phí do các cơ quan liên quan xây dựng, căn cứ khả năng cân đối ngân sách tỉnh tham mưu cho UBND tỉnh bố trí ngân sách nhà nước thực hiện công tác khen thưởng danh hiệu “Xã, phường, thị trấn tiêu biểu” theo quy định.</w:t>
      </w:r>
    </w:p>
    <w:p w14:paraId="4E3485D3" w14:textId="77777777" w:rsidR="00F55997" w:rsidRDefault="00F55997" w:rsidP="00F91BEE">
      <w:pPr>
        <w:widowControl w:val="0"/>
        <w:shd w:val="clear" w:color="auto" w:fill="FFFFFF"/>
        <w:spacing w:before="120" w:line="320" w:lineRule="exact"/>
        <w:ind w:firstLine="706"/>
        <w:jc w:val="both"/>
        <w:rPr>
          <w:b/>
          <w:spacing w:val="-2"/>
          <w:sz w:val="28"/>
          <w:szCs w:val="28"/>
          <w:lang w:eastAsia="vi-VN"/>
        </w:rPr>
      </w:pPr>
      <w:r w:rsidRPr="00F55997">
        <w:rPr>
          <w:b/>
          <w:spacing w:val="-4"/>
          <w:sz w:val="28"/>
          <w:szCs w:val="28"/>
        </w:rPr>
        <w:t xml:space="preserve">5. </w:t>
      </w:r>
      <w:r>
        <w:rPr>
          <w:b/>
          <w:spacing w:val="-2"/>
          <w:sz w:val="28"/>
          <w:szCs w:val="28"/>
          <w:lang w:eastAsia="vi-VN"/>
        </w:rPr>
        <w:t>Sở Thông tin và Truyền thông</w:t>
      </w:r>
    </w:p>
    <w:p w14:paraId="4FFEC333" w14:textId="77777777" w:rsidR="00C415D8" w:rsidRPr="003A2620" w:rsidRDefault="00C415D8" w:rsidP="00F91BEE">
      <w:pPr>
        <w:widowControl w:val="0"/>
        <w:shd w:val="clear" w:color="auto" w:fill="FFFFFF"/>
        <w:spacing w:before="120" w:line="320" w:lineRule="exact"/>
        <w:ind w:firstLine="706"/>
        <w:jc w:val="both"/>
        <w:rPr>
          <w:spacing w:val="-2"/>
          <w:sz w:val="28"/>
          <w:szCs w:val="28"/>
          <w:lang w:eastAsia="vi-VN"/>
        </w:rPr>
      </w:pPr>
      <w:r w:rsidRPr="003A2620">
        <w:rPr>
          <w:sz w:val="28"/>
          <w:szCs w:val="28"/>
        </w:rPr>
        <w:t>Chỉ đạo, hướng dẫn các cơ quan báo chí, thông tin tuyên truyền trên địa bàn tỉnh tăng cường tuyên truyền về xây dựng các danh hiệu thi đua về văn hóa trên các phương tiện thông tin đại chúng, hệ thống truyền thanh 3 cấp, qua các mạng xã hội, các ứng dụng thông minh, các trang thông tin điện tử, fanpage của các đơn vị, địa phương.</w:t>
      </w:r>
    </w:p>
    <w:p w14:paraId="7B93512B" w14:textId="77777777" w:rsidR="00F55997" w:rsidRDefault="00F55997" w:rsidP="00BA5B4B">
      <w:pPr>
        <w:widowControl w:val="0"/>
        <w:spacing w:before="120" w:line="320" w:lineRule="exact"/>
        <w:ind w:firstLine="709"/>
        <w:jc w:val="both"/>
        <w:rPr>
          <w:spacing w:val="-2"/>
          <w:sz w:val="28"/>
          <w:szCs w:val="28"/>
          <w:lang w:eastAsia="vi-VN"/>
        </w:rPr>
      </w:pPr>
      <w:r w:rsidRPr="00F55997">
        <w:rPr>
          <w:b/>
          <w:spacing w:val="-2"/>
          <w:sz w:val="28"/>
          <w:szCs w:val="28"/>
          <w:lang w:eastAsia="vi-VN"/>
        </w:rPr>
        <w:t xml:space="preserve">6. </w:t>
      </w:r>
      <w:r w:rsidR="00C415D8" w:rsidRPr="00F55997">
        <w:rPr>
          <w:b/>
          <w:spacing w:val="-2"/>
          <w:sz w:val="28"/>
          <w:szCs w:val="28"/>
          <w:lang w:eastAsia="vi-VN"/>
        </w:rPr>
        <w:t>Báo Lạng Sơn, Đài</w:t>
      </w:r>
      <w:r>
        <w:rPr>
          <w:b/>
          <w:spacing w:val="-2"/>
          <w:sz w:val="28"/>
          <w:szCs w:val="28"/>
          <w:lang w:eastAsia="vi-VN"/>
        </w:rPr>
        <w:t xml:space="preserve"> Phát thanh và Truyền hình tỉnh</w:t>
      </w:r>
    </w:p>
    <w:p w14:paraId="5D9DD010" w14:textId="77777777" w:rsidR="00C415D8" w:rsidRPr="003A2620" w:rsidRDefault="00C415D8" w:rsidP="00BA5B4B">
      <w:pPr>
        <w:widowControl w:val="0"/>
        <w:spacing w:before="120" w:line="320" w:lineRule="exact"/>
        <w:ind w:firstLine="709"/>
        <w:jc w:val="both"/>
        <w:rPr>
          <w:b/>
          <w:bCs/>
          <w:i/>
          <w:iCs/>
          <w:sz w:val="28"/>
          <w:szCs w:val="28"/>
        </w:rPr>
      </w:pPr>
      <w:r w:rsidRPr="003A2620">
        <w:rPr>
          <w:sz w:val="28"/>
          <w:szCs w:val="28"/>
        </w:rPr>
        <w:t xml:space="preserve">Xây dựng các chuyên trang, chuyên mục, tăng cường thời lượng đưa tin, phát sóng các nội dung </w:t>
      </w:r>
      <w:r w:rsidRPr="003A2620">
        <w:rPr>
          <w:bCs/>
          <w:sz w:val="28"/>
          <w:szCs w:val="28"/>
        </w:rPr>
        <w:t xml:space="preserve">tuyên truyền, phổ biến sâu rộng tới nhân dân, các cơ quan, tổ chức về quy định tiêu chuẩn, trình tự, thủ tục, hồ sơ xét tặng danh hiệu “Gia đình văn hóa”, “Thôn, tổ dân phố văn hóa”, “Xã, phường, thị trấn tiêu biểu”; đồng thời khuyến khích, vận động nhân dân tham gia xây dựng các danh hiệu thi đua về văn hóa. </w:t>
      </w:r>
      <w:r w:rsidRPr="003A2620">
        <w:rPr>
          <w:sz w:val="28"/>
          <w:szCs w:val="28"/>
        </w:rPr>
        <w:t xml:space="preserve">Chú trọng tuyên truyền, </w:t>
      </w:r>
      <w:r w:rsidRPr="003A2620">
        <w:rPr>
          <w:sz w:val="28"/>
          <w:szCs w:val="28"/>
          <w:lang w:val="vi-VN"/>
        </w:rPr>
        <w:t xml:space="preserve">biểu dương </w:t>
      </w:r>
      <w:r w:rsidRPr="003A2620">
        <w:rPr>
          <w:sz w:val="28"/>
          <w:szCs w:val="28"/>
        </w:rPr>
        <w:t xml:space="preserve">gương người tốt, việc tốt, </w:t>
      </w:r>
      <w:r w:rsidRPr="003A2620">
        <w:rPr>
          <w:sz w:val="28"/>
          <w:szCs w:val="28"/>
          <w:lang w:val="vi-VN"/>
        </w:rPr>
        <w:t xml:space="preserve">các nhân tố mới, điển hình tiên tiến, phản ánh </w:t>
      </w:r>
      <w:r w:rsidRPr="003A2620">
        <w:rPr>
          <w:sz w:val="28"/>
          <w:szCs w:val="28"/>
        </w:rPr>
        <w:t xml:space="preserve">phê phán, lên án </w:t>
      </w:r>
      <w:r w:rsidRPr="003A2620">
        <w:rPr>
          <w:sz w:val="28"/>
          <w:szCs w:val="28"/>
          <w:lang w:val="vi-VN"/>
        </w:rPr>
        <w:t>những biểu hiện lạc hậu, trì trệ</w:t>
      </w:r>
      <w:r w:rsidRPr="003A2620">
        <w:rPr>
          <w:sz w:val="28"/>
          <w:szCs w:val="28"/>
        </w:rPr>
        <w:t>, tiêu cực</w:t>
      </w:r>
      <w:r w:rsidRPr="003A2620">
        <w:rPr>
          <w:sz w:val="28"/>
          <w:szCs w:val="28"/>
          <w:lang w:val="vi-VN"/>
        </w:rPr>
        <w:t xml:space="preserve"> trong xâ</w:t>
      </w:r>
      <w:r w:rsidRPr="003A2620">
        <w:rPr>
          <w:sz w:val="28"/>
          <w:szCs w:val="28"/>
        </w:rPr>
        <w:t>y dựng các danh hiệu thi đua về văn hóa</w:t>
      </w:r>
      <w:r w:rsidRPr="003A2620">
        <w:rPr>
          <w:sz w:val="28"/>
          <w:szCs w:val="28"/>
          <w:lang w:val="vi-VN"/>
        </w:rPr>
        <w:t xml:space="preserve"> trên địa bàn tỉnh.</w:t>
      </w:r>
    </w:p>
    <w:p w14:paraId="0A43CFF4" w14:textId="77777777" w:rsidR="00F55997" w:rsidRDefault="00F55997"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color w:val="000000"/>
          <w:spacing w:val="-4"/>
          <w:sz w:val="28"/>
          <w:szCs w:val="28"/>
        </w:rPr>
      </w:pPr>
      <w:r w:rsidRPr="00F55997">
        <w:rPr>
          <w:b/>
          <w:spacing w:val="-4"/>
          <w:sz w:val="28"/>
          <w:szCs w:val="28"/>
        </w:rPr>
        <w:t xml:space="preserve">7. </w:t>
      </w:r>
      <w:r w:rsidR="00C415D8" w:rsidRPr="00F55997">
        <w:rPr>
          <w:b/>
          <w:color w:val="000000"/>
          <w:spacing w:val="-4"/>
          <w:sz w:val="28"/>
          <w:szCs w:val="28"/>
        </w:rPr>
        <w:t>Đề nghị</w:t>
      </w:r>
      <w:r w:rsidR="00B2557C">
        <w:rPr>
          <w:b/>
          <w:color w:val="000000"/>
          <w:spacing w:val="-4"/>
          <w:sz w:val="28"/>
          <w:szCs w:val="28"/>
        </w:rPr>
        <w:t xml:space="preserve"> Ủy ban</w:t>
      </w:r>
      <w:r w:rsidR="00C415D8" w:rsidRPr="00F55997">
        <w:rPr>
          <w:b/>
          <w:color w:val="000000"/>
          <w:spacing w:val="-4"/>
          <w:sz w:val="28"/>
          <w:szCs w:val="28"/>
        </w:rPr>
        <w:t xml:space="preserve"> Mặt trận Tổ quốc Việt Nam tỉnh</w:t>
      </w:r>
      <w:r w:rsidR="00775F08">
        <w:rPr>
          <w:b/>
          <w:color w:val="000000"/>
          <w:spacing w:val="-4"/>
          <w:sz w:val="28"/>
          <w:szCs w:val="28"/>
        </w:rPr>
        <w:t xml:space="preserve"> v</w:t>
      </w:r>
      <w:r w:rsidR="00775F08" w:rsidRPr="00775F08">
        <w:rPr>
          <w:b/>
          <w:color w:val="000000"/>
          <w:spacing w:val="-4"/>
          <w:sz w:val="28"/>
          <w:szCs w:val="28"/>
        </w:rPr>
        <w:t>à</w:t>
      </w:r>
      <w:r w:rsidR="00775F08">
        <w:rPr>
          <w:b/>
          <w:color w:val="000000"/>
          <w:spacing w:val="-4"/>
          <w:sz w:val="28"/>
          <w:szCs w:val="28"/>
        </w:rPr>
        <w:t xml:space="preserve"> c</w:t>
      </w:r>
      <w:r w:rsidR="00775F08" w:rsidRPr="00775F08">
        <w:rPr>
          <w:b/>
          <w:color w:val="000000"/>
          <w:spacing w:val="-4"/>
          <w:sz w:val="28"/>
          <w:szCs w:val="28"/>
        </w:rPr>
        <w:t>ác</w:t>
      </w:r>
      <w:r w:rsidR="00775F08">
        <w:rPr>
          <w:b/>
          <w:color w:val="000000"/>
          <w:spacing w:val="-4"/>
          <w:sz w:val="28"/>
          <w:szCs w:val="28"/>
        </w:rPr>
        <w:t xml:space="preserve"> t</w:t>
      </w:r>
      <w:r w:rsidR="00775F08" w:rsidRPr="00775F08">
        <w:rPr>
          <w:b/>
          <w:color w:val="000000"/>
          <w:spacing w:val="-4"/>
          <w:sz w:val="28"/>
          <w:szCs w:val="28"/>
        </w:rPr>
        <w:t>ổ</w:t>
      </w:r>
      <w:r w:rsidR="00775F08">
        <w:rPr>
          <w:b/>
          <w:color w:val="000000"/>
          <w:spacing w:val="-4"/>
          <w:sz w:val="28"/>
          <w:szCs w:val="28"/>
        </w:rPr>
        <w:t xml:space="preserve"> ch</w:t>
      </w:r>
      <w:r w:rsidR="00775F08" w:rsidRPr="00775F08">
        <w:rPr>
          <w:b/>
          <w:color w:val="000000"/>
          <w:spacing w:val="-4"/>
          <w:sz w:val="28"/>
          <w:szCs w:val="28"/>
        </w:rPr>
        <w:t>ức</w:t>
      </w:r>
      <w:r w:rsidR="00775F08">
        <w:rPr>
          <w:b/>
          <w:color w:val="000000"/>
          <w:spacing w:val="-4"/>
          <w:sz w:val="28"/>
          <w:szCs w:val="28"/>
        </w:rPr>
        <w:t xml:space="preserve"> ch</w:t>
      </w:r>
      <w:r w:rsidR="00775F08" w:rsidRPr="00775F08">
        <w:rPr>
          <w:b/>
          <w:color w:val="000000"/>
          <w:spacing w:val="-4"/>
          <w:sz w:val="28"/>
          <w:szCs w:val="28"/>
        </w:rPr>
        <w:t>ính</w:t>
      </w:r>
      <w:r w:rsidR="00775F08">
        <w:rPr>
          <w:b/>
          <w:color w:val="000000"/>
          <w:spacing w:val="-4"/>
          <w:sz w:val="28"/>
          <w:szCs w:val="28"/>
        </w:rPr>
        <w:t xml:space="preserve"> tr</w:t>
      </w:r>
      <w:r w:rsidR="00775F08" w:rsidRPr="00775F08">
        <w:rPr>
          <w:b/>
          <w:color w:val="000000"/>
          <w:spacing w:val="-4"/>
          <w:sz w:val="28"/>
          <w:szCs w:val="28"/>
        </w:rPr>
        <w:t>ị</w:t>
      </w:r>
      <w:r w:rsidR="00775F08">
        <w:rPr>
          <w:b/>
          <w:color w:val="000000"/>
          <w:spacing w:val="-4"/>
          <w:sz w:val="28"/>
          <w:szCs w:val="28"/>
        </w:rPr>
        <w:t xml:space="preserve"> - x</w:t>
      </w:r>
      <w:r w:rsidR="00775F08" w:rsidRPr="00775F08">
        <w:rPr>
          <w:b/>
          <w:color w:val="000000"/>
          <w:spacing w:val="-4"/>
          <w:sz w:val="28"/>
          <w:szCs w:val="28"/>
        </w:rPr>
        <w:t>ã</w:t>
      </w:r>
      <w:r w:rsidR="00775F08">
        <w:rPr>
          <w:b/>
          <w:color w:val="000000"/>
          <w:spacing w:val="-4"/>
          <w:sz w:val="28"/>
          <w:szCs w:val="28"/>
        </w:rPr>
        <w:t xml:space="preserve"> h</w:t>
      </w:r>
      <w:r w:rsidR="00775F08" w:rsidRPr="00775F08">
        <w:rPr>
          <w:b/>
          <w:color w:val="000000"/>
          <w:spacing w:val="-4"/>
          <w:sz w:val="28"/>
          <w:szCs w:val="28"/>
        </w:rPr>
        <w:t>ội</w:t>
      </w:r>
      <w:r w:rsidR="00775F08">
        <w:rPr>
          <w:b/>
          <w:color w:val="000000"/>
          <w:spacing w:val="-4"/>
          <w:sz w:val="28"/>
          <w:szCs w:val="28"/>
        </w:rPr>
        <w:t xml:space="preserve"> t</w:t>
      </w:r>
      <w:r w:rsidR="00775F08" w:rsidRPr="00775F08">
        <w:rPr>
          <w:b/>
          <w:color w:val="000000"/>
          <w:spacing w:val="-4"/>
          <w:sz w:val="28"/>
          <w:szCs w:val="28"/>
        </w:rPr>
        <w:t>ỉnh</w:t>
      </w:r>
    </w:p>
    <w:p w14:paraId="668D8AD2" w14:textId="77777777" w:rsidR="00BA5B4B" w:rsidRPr="00167DE9" w:rsidRDefault="00C415D8" w:rsidP="00167DE9">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color w:val="000000"/>
          <w:spacing w:val="-4"/>
          <w:sz w:val="28"/>
          <w:szCs w:val="28"/>
        </w:rPr>
      </w:pPr>
      <w:r w:rsidRPr="00221250">
        <w:rPr>
          <w:color w:val="000000"/>
          <w:spacing w:val="-4"/>
          <w:sz w:val="28"/>
          <w:szCs w:val="28"/>
        </w:rPr>
        <w:t xml:space="preserve">Tích cực tham gia triển khai, thực hiện </w:t>
      </w:r>
      <w:r w:rsidRPr="00221250">
        <w:rPr>
          <w:spacing w:val="-4"/>
          <w:sz w:val="28"/>
          <w:szCs w:val="28"/>
        </w:rPr>
        <w:t>Quyết định số 21/2024/QĐ-UBND</w:t>
      </w:r>
      <w:r w:rsidR="00B2557C">
        <w:rPr>
          <w:spacing w:val="-4"/>
          <w:sz w:val="28"/>
          <w:szCs w:val="28"/>
        </w:rPr>
        <w:t xml:space="preserve"> ngày 24/6/2024 của UBND tỉnh</w:t>
      </w:r>
      <w:r w:rsidRPr="00221250">
        <w:rPr>
          <w:color w:val="000000"/>
          <w:spacing w:val="-4"/>
          <w:sz w:val="28"/>
          <w:szCs w:val="28"/>
        </w:rPr>
        <w:t xml:space="preserve"> và đẩy mạnh công tác </w:t>
      </w:r>
      <w:r w:rsidR="00604072">
        <w:rPr>
          <w:color w:val="000000"/>
          <w:spacing w:val="-4"/>
          <w:sz w:val="28"/>
          <w:szCs w:val="28"/>
        </w:rPr>
        <w:t xml:space="preserve">tuyên </w:t>
      </w:r>
      <w:r w:rsidRPr="00221250">
        <w:rPr>
          <w:color w:val="000000"/>
          <w:spacing w:val="-4"/>
          <w:sz w:val="28"/>
          <w:szCs w:val="28"/>
        </w:rPr>
        <w:t>truyền, giáo dục nhằm nâng cao nhận thức củ</w:t>
      </w:r>
      <w:r w:rsidR="00F91BEE">
        <w:rPr>
          <w:color w:val="000000"/>
          <w:spacing w:val="-4"/>
          <w:sz w:val="28"/>
          <w:szCs w:val="28"/>
        </w:rPr>
        <w:t>a các hội viên và các tầng lớp N</w:t>
      </w:r>
      <w:r w:rsidRPr="00221250">
        <w:rPr>
          <w:color w:val="000000"/>
          <w:spacing w:val="-4"/>
          <w:sz w:val="28"/>
          <w:szCs w:val="28"/>
        </w:rPr>
        <w:t xml:space="preserve">hân dân về </w:t>
      </w:r>
      <w:r w:rsidRPr="00221250">
        <w:rPr>
          <w:bCs/>
          <w:color w:val="000000"/>
          <w:spacing w:val="-4"/>
          <w:sz w:val="28"/>
          <w:szCs w:val="28"/>
        </w:rPr>
        <w:t xml:space="preserve">tiêu chuẩn, trình tự, thủ tục, hồ sơ xét tặng danh hiệu “Gia đình văn hóa”, “Thôn, tổ dân phố văn hóa”, “Xã, phường, thị trấn tiêu biểu”; </w:t>
      </w:r>
      <w:r w:rsidRPr="00221250">
        <w:rPr>
          <w:color w:val="000000"/>
          <w:spacing w:val="-4"/>
          <w:sz w:val="28"/>
          <w:szCs w:val="28"/>
        </w:rPr>
        <w:t>hướng dẫn các tổ chức thành viên của Mặt trận Tổ quốc Việt Nam trong phạm vi chức năng, nhiệm</w:t>
      </w:r>
      <w:r>
        <w:rPr>
          <w:color w:val="000000"/>
          <w:spacing w:val="-4"/>
          <w:sz w:val="28"/>
          <w:szCs w:val="28"/>
        </w:rPr>
        <w:t xml:space="preserve"> vụ của mình tham gia giám sát</w:t>
      </w:r>
      <w:r w:rsidRPr="00221250">
        <w:rPr>
          <w:color w:val="000000"/>
          <w:spacing w:val="-4"/>
          <w:sz w:val="28"/>
          <w:szCs w:val="28"/>
        </w:rPr>
        <w:t>, hỗ trợ cơ sở thực hiện các tiêu chuẩn xét tặng các danh hiệu thi đua về văn hóa</w:t>
      </w:r>
      <w:r w:rsidRPr="00221250">
        <w:rPr>
          <w:color w:val="000000"/>
          <w:spacing w:val="-4"/>
          <w:sz w:val="28"/>
          <w:szCs w:val="28"/>
          <w:lang w:val="vi-VN"/>
        </w:rPr>
        <w:t>.</w:t>
      </w:r>
    </w:p>
    <w:p w14:paraId="5F13898E" w14:textId="77777777" w:rsidR="00C415D8" w:rsidRPr="00F55997" w:rsidRDefault="00167DE9"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b/>
          <w:spacing w:val="-2"/>
          <w:sz w:val="28"/>
          <w:szCs w:val="28"/>
          <w:lang w:eastAsia="vi-VN"/>
        </w:rPr>
      </w:pPr>
      <w:r>
        <w:rPr>
          <w:b/>
          <w:sz w:val="28"/>
          <w:szCs w:val="28"/>
        </w:rPr>
        <w:t>8. UBND</w:t>
      </w:r>
      <w:r w:rsidR="00C415D8" w:rsidRPr="00F55997">
        <w:rPr>
          <w:b/>
          <w:sz w:val="28"/>
          <w:szCs w:val="28"/>
          <w:lang w:val="vi-VN"/>
        </w:rPr>
        <w:t xml:space="preserve"> các huyện</w:t>
      </w:r>
      <w:r w:rsidR="00C415D8" w:rsidRPr="00F55997">
        <w:rPr>
          <w:b/>
          <w:sz w:val="28"/>
          <w:szCs w:val="28"/>
        </w:rPr>
        <w:t>, thành phố</w:t>
      </w:r>
    </w:p>
    <w:p w14:paraId="0B9102AD" w14:textId="77777777" w:rsidR="00C415D8" w:rsidRPr="00AE4E2D" w:rsidRDefault="00C415D8"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spacing w:val="-2"/>
          <w:sz w:val="28"/>
          <w:szCs w:val="28"/>
          <w:lang w:eastAsia="vi-VN"/>
        </w:rPr>
      </w:pPr>
      <w:r w:rsidRPr="00AE4E2D">
        <w:rPr>
          <w:sz w:val="28"/>
          <w:szCs w:val="28"/>
        </w:rPr>
        <w:t>- Chỉ đạo, tổ chức triển khai t</w:t>
      </w:r>
      <w:r w:rsidRPr="00AE4E2D">
        <w:rPr>
          <w:sz w:val="28"/>
          <w:szCs w:val="28"/>
          <w:lang w:val="vi-VN"/>
        </w:rPr>
        <w:t xml:space="preserve">hực hiện </w:t>
      </w:r>
      <w:r w:rsidRPr="00AE4E2D">
        <w:rPr>
          <w:sz w:val="28"/>
          <w:szCs w:val="28"/>
        </w:rPr>
        <w:t xml:space="preserve">có hiệu quả các tiêu chuẩn, trình tự, </w:t>
      </w:r>
      <w:r w:rsidRPr="00AE4E2D">
        <w:rPr>
          <w:sz w:val="28"/>
          <w:szCs w:val="28"/>
        </w:rPr>
        <w:lastRenderedPageBreak/>
        <w:t xml:space="preserve">thủ tục, hồ sơ </w:t>
      </w:r>
      <w:r w:rsidRPr="00AE4E2D">
        <w:rPr>
          <w:sz w:val="28"/>
          <w:szCs w:val="28"/>
          <w:lang w:val="vi-VN"/>
        </w:rPr>
        <w:t>xét tặng danh hiệu “Gia đình văn hóa”, “</w:t>
      </w:r>
      <w:r w:rsidRPr="00AE4E2D">
        <w:rPr>
          <w:sz w:val="28"/>
          <w:szCs w:val="28"/>
        </w:rPr>
        <w:t xml:space="preserve">Thôn, tổ dân phố </w:t>
      </w:r>
      <w:r w:rsidRPr="00AE4E2D">
        <w:rPr>
          <w:sz w:val="28"/>
          <w:szCs w:val="28"/>
          <w:lang w:val="vi-VN"/>
        </w:rPr>
        <w:t>văn hóa”</w:t>
      </w:r>
      <w:r w:rsidRPr="00AE4E2D">
        <w:rPr>
          <w:sz w:val="28"/>
          <w:szCs w:val="28"/>
        </w:rPr>
        <w:t>, “Xã, phường, thị trấn tiêu biểu”</w:t>
      </w:r>
      <w:r w:rsidRPr="00AE4E2D">
        <w:rPr>
          <w:sz w:val="28"/>
          <w:szCs w:val="28"/>
          <w:lang w:val="vi-VN"/>
        </w:rPr>
        <w:t xml:space="preserve"> tại địa phương;</w:t>
      </w:r>
    </w:p>
    <w:p w14:paraId="55206483" w14:textId="77777777" w:rsidR="00C415D8" w:rsidRPr="00AE4E2D" w:rsidRDefault="00C415D8"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spacing w:val="-2"/>
          <w:sz w:val="28"/>
          <w:szCs w:val="28"/>
          <w:lang w:eastAsia="vi-VN"/>
        </w:rPr>
      </w:pPr>
      <w:r w:rsidRPr="00AE4E2D">
        <w:rPr>
          <w:sz w:val="28"/>
          <w:szCs w:val="28"/>
        </w:rPr>
        <w:t xml:space="preserve">- </w:t>
      </w:r>
      <w:r w:rsidRPr="00AE4E2D">
        <w:rPr>
          <w:sz w:val="28"/>
          <w:szCs w:val="28"/>
          <w:lang w:val="vi-VN"/>
        </w:rPr>
        <w:t>Đảm bảo kinh phí cho công tác khen thưởng danh hiệu</w:t>
      </w:r>
      <w:r w:rsidRPr="00AE4E2D">
        <w:rPr>
          <w:sz w:val="28"/>
          <w:szCs w:val="28"/>
        </w:rPr>
        <w:t xml:space="preserve"> “Gia đình văn hóa”,</w:t>
      </w:r>
      <w:r w:rsidRPr="00AE4E2D">
        <w:rPr>
          <w:sz w:val="28"/>
          <w:szCs w:val="28"/>
          <w:lang w:val="vi-VN"/>
        </w:rPr>
        <w:t xml:space="preserve"> “</w:t>
      </w:r>
      <w:r w:rsidRPr="00AE4E2D">
        <w:rPr>
          <w:sz w:val="28"/>
          <w:szCs w:val="28"/>
        </w:rPr>
        <w:t xml:space="preserve">Thôn, tổ dân phố </w:t>
      </w:r>
      <w:r w:rsidRPr="00AE4E2D">
        <w:rPr>
          <w:sz w:val="28"/>
          <w:szCs w:val="28"/>
          <w:lang w:val="vi-VN"/>
        </w:rPr>
        <w:t>văn hóa” theo quy định của pháp luật hiện hành;</w:t>
      </w:r>
    </w:p>
    <w:p w14:paraId="56BCE23C" w14:textId="77777777" w:rsidR="00C415D8" w:rsidRPr="00AE4E2D" w:rsidRDefault="00C415D8"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spacing w:val="-2"/>
          <w:sz w:val="28"/>
          <w:szCs w:val="28"/>
          <w:lang w:eastAsia="vi-VN"/>
        </w:rPr>
      </w:pPr>
      <w:r w:rsidRPr="00AE4E2D">
        <w:rPr>
          <w:sz w:val="28"/>
          <w:szCs w:val="28"/>
        </w:rPr>
        <w:t>- Chỉ đạo, hướng dẫn, tuyên truyền và tổ chức kiểm tra, giám sát việc triển khai thực hiện các danh hiệu “Gia đình văn hóa”, “Thôn, tổ dân phố văn hóa”, “Xã, phường, thị trấn tiêu biểu” trên địa bàn.</w:t>
      </w:r>
    </w:p>
    <w:p w14:paraId="2740002C" w14:textId="77777777" w:rsidR="00C415D8" w:rsidRPr="00AE4E2D" w:rsidRDefault="00C415D8"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sz w:val="28"/>
          <w:szCs w:val="28"/>
        </w:rPr>
      </w:pPr>
      <w:r w:rsidRPr="00AE4E2D">
        <w:rPr>
          <w:spacing w:val="-2"/>
          <w:sz w:val="28"/>
          <w:szCs w:val="28"/>
          <w:lang w:eastAsia="vi-VN"/>
        </w:rPr>
        <w:t xml:space="preserve">- </w:t>
      </w:r>
      <w:r w:rsidRPr="00AE4E2D">
        <w:rPr>
          <w:sz w:val="28"/>
          <w:szCs w:val="28"/>
        </w:rPr>
        <w:t>Thực hiện công tác thống kê số liệu, báo cáo kết quả thực hiện về Sở Văn hóa, Thể thao và Du lịch tr</w:t>
      </w:r>
      <w:r w:rsidR="00BA0483">
        <w:rPr>
          <w:sz w:val="28"/>
          <w:szCs w:val="28"/>
        </w:rPr>
        <w:t>ước ngày 30 tháng 11 hằng năm.</w:t>
      </w:r>
    </w:p>
    <w:p w14:paraId="5D5372CC" w14:textId="77777777" w:rsidR="00C415D8" w:rsidRPr="00AE4E2D" w:rsidRDefault="00C415D8" w:rsidP="00BA5B4B">
      <w:pPr>
        <w:widowControl w:val="0"/>
        <w:pBdr>
          <w:top w:val="dotted" w:sz="4" w:space="1" w:color="FFFFFF"/>
          <w:left w:val="dotted" w:sz="4" w:space="13" w:color="FFFFFF"/>
          <w:bottom w:val="dotted" w:sz="4" w:space="9" w:color="FFFFFF"/>
          <w:right w:val="dotted" w:sz="4" w:space="1" w:color="FFFFFF"/>
        </w:pBdr>
        <w:shd w:val="clear" w:color="auto" w:fill="FFFFFF"/>
        <w:spacing w:before="120" w:line="320" w:lineRule="exact"/>
        <w:ind w:firstLine="706"/>
        <w:jc w:val="both"/>
        <w:rPr>
          <w:sz w:val="28"/>
          <w:szCs w:val="28"/>
        </w:rPr>
      </w:pPr>
      <w:r w:rsidRPr="00AE4E2D">
        <w:rPr>
          <w:sz w:val="28"/>
          <w:szCs w:val="28"/>
          <w:highlight w:val="white"/>
          <w:lang w:val="sv-SE"/>
        </w:rPr>
        <w:t>Trong quá trình triển khai thực hiện Hướng dẫn này nếu phát sinh vướng mắc, các cơ quan, đơn vị liên quan kịp thời gửi ý kiến bằng văn bản đến Sở Văn hóa, Thể thao và Du lịch để tổng hợp, báo cáo UBND tỉnh xem xét, điều chỉnh cho phù hợp./.</w:t>
      </w:r>
    </w:p>
    <w:tbl>
      <w:tblPr>
        <w:tblW w:w="0" w:type="auto"/>
        <w:tblInd w:w="108" w:type="dxa"/>
        <w:tblLook w:val="00A0" w:firstRow="1" w:lastRow="0" w:firstColumn="1" w:lastColumn="0" w:noHBand="0" w:noVBand="0"/>
      </w:tblPr>
      <w:tblGrid>
        <w:gridCol w:w="4678"/>
        <w:gridCol w:w="4394"/>
      </w:tblGrid>
      <w:tr w:rsidR="00C415D8" w:rsidRPr="00505BF2" w14:paraId="2F14F0BB" w14:textId="77777777" w:rsidTr="004D0921">
        <w:tc>
          <w:tcPr>
            <w:tcW w:w="4678" w:type="dxa"/>
            <w:hideMark/>
          </w:tcPr>
          <w:p w14:paraId="6567DBA4" w14:textId="77777777" w:rsidR="00C415D8" w:rsidRPr="00505BF2" w:rsidRDefault="00C415D8" w:rsidP="004D0921">
            <w:pPr>
              <w:jc w:val="both"/>
              <w:rPr>
                <w:highlight w:val="white"/>
                <w:lang w:val="vi-VN"/>
              </w:rPr>
            </w:pPr>
            <w:r w:rsidRPr="00505BF2">
              <w:rPr>
                <w:b/>
                <w:i/>
                <w:szCs w:val="22"/>
                <w:highlight w:val="white"/>
                <w:lang w:val="vi-VN"/>
              </w:rPr>
              <w:t>Nơi nhận:</w:t>
            </w:r>
          </w:p>
          <w:p w14:paraId="5C62131E" w14:textId="77777777" w:rsidR="00C415D8" w:rsidRPr="00505BF2" w:rsidRDefault="00C415D8" w:rsidP="004D0921">
            <w:pPr>
              <w:jc w:val="both"/>
              <w:rPr>
                <w:sz w:val="22"/>
                <w:highlight w:val="white"/>
                <w:lang w:val="vi-VN"/>
              </w:rPr>
            </w:pPr>
            <w:r w:rsidRPr="00505BF2">
              <w:rPr>
                <w:sz w:val="22"/>
                <w:szCs w:val="22"/>
                <w:highlight w:val="white"/>
                <w:lang w:val="vi-VN"/>
              </w:rPr>
              <w:t>- Thường trực Tỉnh ủy;</w:t>
            </w:r>
          </w:p>
          <w:p w14:paraId="39845F5C" w14:textId="77777777" w:rsidR="00C415D8" w:rsidRPr="00505BF2" w:rsidRDefault="00C415D8" w:rsidP="004D0921">
            <w:pPr>
              <w:jc w:val="both"/>
              <w:rPr>
                <w:sz w:val="22"/>
                <w:highlight w:val="white"/>
                <w:lang w:val="vi-VN"/>
              </w:rPr>
            </w:pPr>
            <w:r w:rsidRPr="00505BF2">
              <w:rPr>
                <w:sz w:val="22"/>
                <w:szCs w:val="22"/>
                <w:highlight w:val="white"/>
                <w:lang w:val="vi-VN"/>
              </w:rPr>
              <w:t>- Thường trực HĐND tỉnh;</w:t>
            </w:r>
          </w:p>
          <w:p w14:paraId="264B10C2" w14:textId="77777777" w:rsidR="00C415D8" w:rsidRPr="00505BF2" w:rsidRDefault="00C415D8" w:rsidP="004D0921">
            <w:pPr>
              <w:jc w:val="both"/>
              <w:rPr>
                <w:sz w:val="22"/>
                <w:highlight w:val="white"/>
                <w:lang w:val="vi-VN"/>
              </w:rPr>
            </w:pPr>
            <w:r w:rsidRPr="00505BF2">
              <w:rPr>
                <w:sz w:val="22"/>
                <w:szCs w:val="22"/>
                <w:highlight w:val="white"/>
                <w:lang w:val="vi-VN"/>
              </w:rPr>
              <w:t xml:space="preserve">- Chủ tịch, </w:t>
            </w:r>
            <w:r w:rsidRPr="00505BF2">
              <w:rPr>
                <w:sz w:val="22"/>
                <w:szCs w:val="22"/>
                <w:highlight w:val="white"/>
              </w:rPr>
              <w:t>c</w:t>
            </w:r>
            <w:r w:rsidRPr="00505BF2">
              <w:rPr>
                <w:sz w:val="22"/>
                <w:szCs w:val="22"/>
              </w:rPr>
              <w:t xml:space="preserve">ác </w:t>
            </w:r>
            <w:r w:rsidRPr="00505BF2">
              <w:rPr>
                <w:sz w:val="22"/>
                <w:szCs w:val="22"/>
                <w:highlight w:val="white"/>
                <w:lang w:val="vi-VN"/>
              </w:rPr>
              <w:t xml:space="preserve">Phó Chủ tịch UBND tỉnh; </w:t>
            </w:r>
          </w:p>
          <w:p w14:paraId="28CEAF21" w14:textId="77777777" w:rsidR="00682406" w:rsidRDefault="00C415D8" w:rsidP="004D0921">
            <w:pPr>
              <w:jc w:val="both"/>
              <w:rPr>
                <w:sz w:val="22"/>
              </w:rPr>
            </w:pPr>
            <w:r w:rsidRPr="00505BF2">
              <w:rPr>
                <w:sz w:val="22"/>
                <w:szCs w:val="22"/>
                <w:highlight w:val="white"/>
                <w:lang w:val="vi-VN"/>
              </w:rPr>
              <w:t xml:space="preserve">- </w:t>
            </w:r>
            <w:r w:rsidRPr="00505BF2">
              <w:rPr>
                <w:sz w:val="22"/>
                <w:szCs w:val="22"/>
                <w:highlight w:val="white"/>
              </w:rPr>
              <w:t>UBMTTQ</w:t>
            </w:r>
            <w:r w:rsidR="00682406">
              <w:rPr>
                <w:sz w:val="22"/>
                <w:szCs w:val="22"/>
                <w:highlight w:val="white"/>
              </w:rPr>
              <w:t xml:space="preserve"> Vi</w:t>
            </w:r>
            <w:r w:rsidR="00682406" w:rsidRPr="00682406">
              <w:rPr>
                <w:sz w:val="22"/>
                <w:szCs w:val="22"/>
              </w:rPr>
              <w:t>ệt</w:t>
            </w:r>
            <w:r w:rsidR="00682406">
              <w:rPr>
                <w:sz w:val="22"/>
                <w:szCs w:val="22"/>
              </w:rPr>
              <w:t xml:space="preserve"> Nam v</w:t>
            </w:r>
            <w:r w:rsidR="00682406" w:rsidRPr="00682406">
              <w:rPr>
                <w:sz w:val="22"/>
                <w:szCs w:val="22"/>
              </w:rPr>
              <w:t>à</w:t>
            </w:r>
            <w:r w:rsidR="00682406">
              <w:rPr>
                <w:sz w:val="22"/>
                <w:szCs w:val="22"/>
              </w:rPr>
              <w:t xml:space="preserve"> c</w:t>
            </w:r>
            <w:r w:rsidR="00682406" w:rsidRPr="00682406">
              <w:rPr>
                <w:sz w:val="22"/>
                <w:szCs w:val="22"/>
              </w:rPr>
              <w:t>ác</w:t>
            </w:r>
            <w:r w:rsidR="00682406">
              <w:rPr>
                <w:sz w:val="22"/>
                <w:szCs w:val="22"/>
              </w:rPr>
              <w:t xml:space="preserve"> t</w:t>
            </w:r>
            <w:r w:rsidR="00682406" w:rsidRPr="00682406">
              <w:rPr>
                <w:sz w:val="22"/>
                <w:szCs w:val="22"/>
              </w:rPr>
              <w:t>ổ</w:t>
            </w:r>
            <w:r w:rsidR="00682406">
              <w:rPr>
                <w:sz w:val="22"/>
                <w:szCs w:val="22"/>
              </w:rPr>
              <w:t xml:space="preserve"> CT-XH t</w:t>
            </w:r>
            <w:r w:rsidR="00682406" w:rsidRPr="00682406">
              <w:rPr>
                <w:sz w:val="22"/>
                <w:szCs w:val="22"/>
              </w:rPr>
              <w:t>ỉnh</w:t>
            </w:r>
            <w:r w:rsidR="00682406">
              <w:rPr>
                <w:sz w:val="22"/>
                <w:szCs w:val="22"/>
              </w:rPr>
              <w:t>;</w:t>
            </w:r>
          </w:p>
          <w:p w14:paraId="1C2157DD" w14:textId="77777777" w:rsidR="004A4D93" w:rsidRDefault="004A4D93" w:rsidP="004D0921">
            <w:pPr>
              <w:jc w:val="both"/>
              <w:rPr>
                <w:sz w:val="22"/>
              </w:rPr>
            </w:pPr>
            <w:r>
              <w:rPr>
                <w:sz w:val="22"/>
                <w:szCs w:val="22"/>
              </w:rPr>
              <w:t>- Ban VHXH H</w:t>
            </w:r>
            <w:r w:rsidRPr="004A4D93">
              <w:rPr>
                <w:sz w:val="22"/>
                <w:szCs w:val="22"/>
              </w:rPr>
              <w:t>Đ</w:t>
            </w:r>
            <w:r>
              <w:rPr>
                <w:sz w:val="22"/>
                <w:szCs w:val="22"/>
              </w:rPr>
              <w:t>ND t</w:t>
            </w:r>
            <w:r w:rsidRPr="004A4D93">
              <w:rPr>
                <w:sz w:val="22"/>
                <w:szCs w:val="22"/>
              </w:rPr>
              <w:t>ỉnh</w:t>
            </w:r>
            <w:r>
              <w:rPr>
                <w:sz w:val="22"/>
                <w:szCs w:val="22"/>
              </w:rPr>
              <w:t>;</w:t>
            </w:r>
          </w:p>
          <w:p w14:paraId="463468B7" w14:textId="77777777" w:rsidR="00C415D8" w:rsidRPr="00505BF2" w:rsidRDefault="00682406" w:rsidP="004D0921">
            <w:pPr>
              <w:jc w:val="both"/>
              <w:rPr>
                <w:sz w:val="22"/>
                <w:highlight w:val="white"/>
                <w:lang w:val="vi-VN"/>
              </w:rPr>
            </w:pPr>
            <w:r>
              <w:rPr>
                <w:sz w:val="22"/>
                <w:szCs w:val="22"/>
              </w:rPr>
              <w:t>- C</w:t>
            </w:r>
            <w:r w:rsidR="00C415D8" w:rsidRPr="00505BF2">
              <w:rPr>
                <w:sz w:val="22"/>
                <w:szCs w:val="22"/>
                <w:highlight w:val="white"/>
                <w:lang w:val="vi-VN"/>
              </w:rPr>
              <w:t>ác sở, ban, ngành</w:t>
            </w:r>
            <w:r w:rsidR="00C415D8" w:rsidRPr="00505BF2">
              <w:rPr>
                <w:sz w:val="22"/>
                <w:szCs w:val="22"/>
                <w:highlight w:val="white"/>
              </w:rPr>
              <w:t xml:space="preserve"> t</w:t>
            </w:r>
            <w:r w:rsidR="00C415D8" w:rsidRPr="00505BF2">
              <w:rPr>
                <w:sz w:val="22"/>
                <w:szCs w:val="22"/>
              </w:rPr>
              <w:t>ỉnh</w:t>
            </w:r>
            <w:r w:rsidR="00C415D8" w:rsidRPr="00505BF2">
              <w:rPr>
                <w:sz w:val="22"/>
                <w:szCs w:val="22"/>
                <w:highlight w:val="white"/>
                <w:lang w:val="vi-VN"/>
              </w:rPr>
              <w:t>;</w:t>
            </w:r>
          </w:p>
          <w:p w14:paraId="63A20D7E" w14:textId="77777777" w:rsidR="00C415D8" w:rsidRPr="00505BF2" w:rsidRDefault="00C415D8" w:rsidP="004D0921">
            <w:pPr>
              <w:jc w:val="both"/>
              <w:rPr>
                <w:sz w:val="22"/>
                <w:highlight w:val="white"/>
              </w:rPr>
            </w:pPr>
            <w:r w:rsidRPr="00505BF2">
              <w:rPr>
                <w:sz w:val="22"/>
                <w:szCs w:val="22"/>
                <w:highlight w:val="white"/>
              </w:rPr>
              <w:t>- UBND c</w:t>
            </w:r>
            <w:r w:rsidRPr="00505BF2">
              <w:rPr>
                <w:sz w:val="22"/>
                <w:szCs w:val="22"/>
              </w:rPr>
              <w:t>ác huyện, thành phố;</w:t>
            </w:r>
          </w:p>
          <w:p w14:paraId="5AEC92E2" w14:textId="77777777" w:rsidR="00C415D8" w:rsidRPr="00505BF2" w:rsidRDefault="00C415D8" w:rsidP="004D0921">
            <w:pPr>
              <w:jc w:val="both"/>
              <w:rPr>
                <w:sz w:val="22"/>
                <w:highlight w:val="white"/>
                <w:lang w:val="vi-VN"/>
              </w:rPr>
            </w:pPr>
            <w:r w:rsidRPr="00505BF2">
              <w:rPr>
                <w:sz w:val="22"/>
                <w:szCs w:val="22"/>
                <w:highlight w:val="white"/>
                <w:lang w:val="vi-VN"/>
              </w:rPr>
              <w:t>- C, PVP UBND tỉnh,</w:t>
            </w:r>
            <w:r w:rsidRPr="00505BF2">
              <w:rPr>
                <w:sz w:val="22"/>
                <w:szCs w:val="22"/>
                <w:highlight w:val="white"/>
              </w:rPr>
              <w:t xml:space="preserve"> c</w:t>
            </w:r>
            <w:r w:rsidRPr="00505BF2">
              <w:rPr>
                <w:sz w:val="22"/>
                <w:szCs w:val="22"/>
                <w:highlight w:val="white"/>
                <w:lang w:val="vi-VN"/>
              </w:rPr>
              <w:t>ác phòng C</w:t>
            </w:r>
            <w:r w:rsidRPr="00505BF2">
              <w:rPr>
                <w:sz w:val="22"/>
                <w:szCs w:val="22"/>
                <w:highlight w:val="white"/>
              </w:rPr>
              <w:t>M</w:t>
            </w:r>
            <w:r w:rsidRPr="00505BF2">
              <w:rPr>
                <w:sz w:val="22"/>
                <w:szCs w:val="22"/>
                <w:highlight w:val="white"/>
                <w:lang w:val="vi-VN"/>
              </w:rPr>
              <w:t xml:space="preserve">, </w:t>
            </w:r>
            <w:r w:rsidR="00682406">
              <w:rPr>
                <w:sz w:val="22"/>
                <w:highlight w:val="white"/>
              </w:rPr>
              <w:t>TTTT</w:t>
            </w:r>
            <w:r w:rsidRPr="00505BF2">
              <w:rPr>
                <w:sz w:val="22"/>
                <w:szCs w:val="22"/>
                <w:highlight w:val="white"/>
                <w:lang w:val="vi-VN"/>
              </w:rPr>
              <w:t>;</w:t>
            </w:r>
          </w:p>
          <w:p w14:paraId="40CBC876" w14:textId="77777777" w:rsidR="00C415D8" w:rsidRPr="00505BF2" w:rsidRDefault="00C415D8" w:rsidP="004D0921">
            <w:pPr>
              <w:jc w:val="both"/>
              <w:rPr>
                <w:sz w:val="22"/>
                <w:highlight w:val="white"/>
              </w:rPr>
            </w:pPr>
            <w:r w:rsidRPr="00505BF2">
              <w:rPr>
                <w:sz w:val="22"/>
                <w:szCs w:val="22"/>
                <w:highlight w:val="white"/>
              </w:rPr>
              <w:t>- Lưu: VT, KGVX</w:t>
            </w:r>
            <w:r w:rsidRPr="00505BF2">
              <w:rPr>
                <w:sz w:val="16"/>
                <w:szCs w:val="16"/>
                <w:highlight w:val="white"/>
              </w:rPr>
              <w:t>(NNK).</w:t>
            </w:r>
          </w:p>
        </w:tc>
        <w:tc>
          <w:tcPr>
            <w:tcW w:w="4394" w:type="dxa"/>
          </w:tcPr>
          <w:p w14:paraId="64D620F8" w14:textId="77777777" w:rsidR="00C415D8" w:rsidRPr="00505BF2" w:rsidRDefault="00C415D8" w:rsidP="004D0921">
            <w:pPr>
              <w:jc w:val="center"/>
              <w:rPr>
                <w:b/>
                <w:sz w:val="26"/>
                <w:szCs w:val="32"/>
                <w:highlight w:val="white"/>
              </w:rPr>
            </w:pPr>
            <w:r w:rsidRPr="00505BF2">
              <w:rPr>
                <w:b/>
                <w:sz w:val="26"/>
                <w:szCs w:val="32"/>
                <w:highlight w:val="white"/>
              </w:rPr>
              <w:t>TM. UỶ BAN NHÂN DÂN</w:t>
            </w:r>
          </w:p>
          <w:p w14:paraId="05BBBC97" w14:textId="77777777" w:rsidR="00C415D8" w:rsidRPr="00505BF2" w:rsidRDefault="00C415D8" w:rsidP="004D0921">
            <w:pPr>
              <w:jc w:val="center"/>
              <w:rPr>
                <w:b/>
                <w:sz w:val="26"/>
                <w:szCs w:val="32"/>
                <w:highlight w:val="white"/>
              </w:rPr>
            </w:pPr>
            <w:r w:rsidRPr="00505BF2">
              <w:rPr>
                <w:b/>
                <w:sz w:val="26"/>
                <w:szCs w:val="32"/>
                <w:highlight w:val="white"/>
              </w:rPr>
              <w:t>KT. CHỦ TỊCH</w:t>
            </w:r>
          </w:p>
          <w:p w14:paraId="0E3E8EF4" w14:textId="77777777" w:rsidR="00C415D8" w:rsidRPr="00505BF2" w:rsidRDefault="00C415D8" w:rsidP="004D0921">
            <w:pPr>
              <w:jc w:val="center"/>
              <w:rPr>
                <w:b/>
                <w:sz w:val="26"/>
                <w:szCs w:val="32"/>
                <w:highlight w:val="white"/>
              </w:rPr>
            </w:pPr>
            <w:r w:rsidRPr="00505BF2">
              <w:rPr>
                <w:b/>
                <w:sz w:val="26"/>
                <w:szCs w:val="32"/>
                <w:highlight w:val="white"/>
              </w:rPr>
              <w:t xml:space="preserve">PHÓ CHỦ TỊCH </w:t>
            </w:r>
          </w:p>
          <w:p w14:paraId="10FECC8F" w14:textId="77777777" w:rsidR="00C415D8" w:rsidRPr="00505BF2" w:rsidRDefault="00C415D8" w:rsidP="004D0921">
            <w:pPr>
              <w:jc w:val="center"/>
              <w:rPr>
                <w:b/>
                <w:szCs w:val="32"/>
                <w:highlight w:val="white"/>
              </w:rPr>
            </w:pPr>
          </w:p>
          <w:p w14:paraId="19FA39FB" w14:textId="77777777" w:rsidR="00C415D8" w:rsidRPr="00505BF2" w:rsidRDefault="00C415D8" w:rsidP="004D0921">
            <w:pPr>
              <w:jc w:val="center"/>
              <w:rPr>
                <w:b/>
                <w:szCs w:val="32"/>
                <w:highlight w:val="white"/>
              </w:rPr>
            </w:pPr>
          </w:p>
          <w:p w14:paraId="2F8F1638" w14:textId="77777777" w:rsidR="00C415D8" w:rsidRPr="00505BF2" w:rsidRDefault="00C415D8" w:rsidP="004D0921">
            <w:pPr>
              <w:jc w:val="center"/>
              <w:rPr>
                <w:b/>
                <w:szCs w:val="32"/>
                <w:highlight w:val="white"/>
              </w:rPr>
            </w:pPr>
          </w:p>
          <w:p w14:paraId="1F54397D" w14:textId="77777777" w:rsidR="00C415D8" w:rsidRPr="00505BF2" w:rsidRDefault="00C415D8" w:rsidP="004D0921">
            <w:pPr>
              <w:jc w:val="center"/>
              <w:rPr>
                <w:b/>
                <w:szCs w:val="32"/>
                <w:highlight w:val="white"/>
              </w:rPr>
            </w:pPr>
          </w:p>
          <w:p w14:paraId="7D2E2D66" w14:textId="77777777" w:rsidR="00C415D8" w:rsidRDefault="00C415D8" w:rsidP="004D0921">
            <w:pPr>
              <w:rPr>
                <w:b/>
                <w:szCs w:val="32"/>
                <w:highlight w:val="white"/>
              </w:rPr>
            </w:pPr>
          </w:p>
          <w:p w14:paraId="6F909CB6" w14:textId="77777777" w:rsidR="00C415D8" w:rsidRPr="00505BF2" w:rsidRDefault="00C415D8" w:rsidP="004D0921">
            <w:pPr>
              <w:rPr>
                <w:b/>
                <w:szCs w:val="32"/>
                <w:highlight w:val="white"/>
              </w:rPr>
            </w:pPr>
          </w:p>
          <w:p w14:paraId="19D8D94C" w14:textId="77777777" w:rsidR="00C415D8" w:rsidRPr="00505BF2" w:rsidRDefault="00C415D8" w:rsidP="004D0921">
            <w:pPr>
              <w:jc w:val="center"/>
              <w:rPr>
                <w:szCs w:val="28"/>
                <w:highlight w:val="white"/>
              </w:rPr>
            </w:pPr>
            <w:r w:rsidRPr="00505BF2">
              <w:rPr>
                <w:b/>
                <w:sz w:val="28"/>
                <w:szCs w:val="32"/>
                <w:highlight w:val="white"/>
              </w:rPr>
              <w:t xml:space="preserve">  Dương Xuân Huyên</w:t>
            </w:r>
          </w:p>
        </w:tc>
      </w:tr>
    </w:tbl>
    <w:p w14:paraId="516411A5" w14:textId="77777777" w:rsidR="00C415D8" w:rsidRPr="002C38FF" w:rsidRDefault="00C415D8" w:rsidP="00C415D8">
      <w:pPr>
        <w:rPr>
          <w:b/>
          <w:sz w:val="26"/>
          <w:szCs w:val="28"/>
          <w:highlight w:val="white"/>
        </w:rPr>
      </w:pPr>
    </w:p>
    <w:p w14:paraId="0705CD5F" w14:textId="77777777" w:rsidR="00031946" w:rsidRDefault="00031946"/>
    <w:p w14:paraId="04A4749B" w14:textId="77777777" w:rsidR="007A4F21" w:rsidRDefault="007A4F21"/>
    <w:p w14:paraId="341A0F8A" w14:textId="77777777" w:rsidR="007A4F21" w:rsidRDefault="007A4F21"/>
    <w:p w14:paraId="66D2E192" w14:textId="77777777" w:rsidR="00BA5B4B" w:rsidRDefault="00BA5B4B"/>
    <w:p w14:paraId="43247FF8" w14:textId="77777777" w:rsidR="00BA5B4B" w:rsidRDefault="00BA5B4B"/>
    <w:p w14:paraId="6A4E3671" w14:textId="77777777" w:rsidR="007A4F21" w:rsidRDefault="007A4F21"/>
    <w:p w14:paraId="558B75BA" w14:textId="77777777" w:rsidR="007A4F21" w:rsidRDefault="007A4F21"/>
    <w:p w14:paraId="623030E4" w14:textId="77777777" w:rsidR="007A4F21" w:rsidRDefault="007A4F21"/>
    <w:p w14:paraId="6DD0903D" w14:textId="77777777" w:rsidR="007A4F21" w:rsidRDefault="007A4F21"/>
    <w:p w14:paraId="753A6633" w14:textId="77777777" w:rsidR="007A4F21" w:rsidRDefault="007A4F21"/>
    <w:p w14:paraId="5C6F9E0C" w14:textId="77777777" w:rsidR="007A4F21" w:rsidRDefault="007A4F21"/>
    <w:p w14:paraId="410F2560" w14:textId="77777777" w:rsidR="007A4F21" w:rsidRDefault="007A4F21"/>
    <w:p w14:paraId="7D19A6BE" w14:textId="77777777" w:rsidR="007A4F21" w:rsidRDefault="007A4F21"/>
    <w:p w14:paraId="5C1EC32E" w14:textId="77777777" w:rsidR="007A4F21" w:rsidRDefault="007A4F21"/>
    <w:p w14:paraId="233294CE" w14:textId="77777777" w:rsidR="007A4F21" w:rsidRDefault="007A4F21"/>
    <w:p w14:paraId="66835530" w14:textId="77777777" w:rsidR="007A4F21" w:rsidRDefault="007A4F21"/>
    <w:p w14:paraId="5767EEAC" w14:textId="77777777" w:rsidR="007A4F21" w:rsidRDefault="007A4F21"/>
    <w:p w14:paraId="493C2D53" w14:textId="77777777" w:rsidR="007A4F21" w:rsidRDefault="007A4F21"/>
    <w:p w14:paraId="24A3B820" w14:textId="77777777" w:rsidR="007A4F21" w:rsidRDefault="007A4F21"/>
    <w:p w14:paraId="37DB577A" w14:textId="77777777" w:rsidR="007A4F21" w:rsidRDefault="007A4F21"/>
    <w:p w14:paraId="74B7B178" w14:textId="77777777" w:rsidR="007A4F21" w:rsidRDefault="007A4F21"/>
    <w:p w14:paraId="462033BE" w14:textId="77777777" w:rsidR="007A4F21" w:rsidRDefault="007A4F21"/>
    <w:p w14:paraId="5C6DD045" w14:textId="77777777" w:rsidR="007A4F21" w:rsidRDefault="007A4F21"/>
    <w:p w14:paraId="7BDBD582" w14:textId="77777777" w:rsidR="007A4F21" w:rsidRPr="00276A98" w:rsidRDefault="007A4F21" w:rsidP="007A4F21">
      <w:pPr>
        <w:jc w:val="center"/>
        <w:rPr>
          <w:b/>
          <w:sz w:val="28"/>
          <w:szCs w:val="28"/>
          <w:lang w:val="vi-VN"/>
        </w:rPr>
      </w:pPr>
      <w:r w:rsidRPr="00276A98">
        <w:rPr>
          <w:b/>
          <w:sz w:val="28"/>
          <w:szCs w:val="28"/>
          <w:lang w:val="vi-VN"/>
        </w:rPr>
        <w:lastRenderedPageBreak/>
        <w:t>PHỤ LỤC I</w:t>
      </w:r>
    </w:p>
    <w:p w14:paraId="3B9AD264" w14:textId="77777777" w:rsidR="007A4F21" w:rsidRPr="00E519C8" w:rsidRDefault="007A4F21" w:rsidP="007A4F21">
      <w:pPr>
        <w:jc w:val="center"/>
        <w:rPr>
          <w:b/>
          <w:sz w:val="28"/>
          <w:szCs w:val="28"/>
        </w:rPr>
      </w:pPr>
      <w:r>
        <w:rPr>
          <w:b/>
          <w:sz w:val="28"/>
          <w:szCs w:val="28"/>
          <w:lang w:val="vi-VN"/>
        </w:rPr>
        <w:t xml:space="preserve">TIÊU CHUẨN DANH HIỆU </w:t>
      </w:r>
      <w:r w:rsidRPr="00276A98">
        <w:rPr>
          <w:b/>
          <w:sz w:val="28"/>
          <w:szCs w:val="28"/>
          <w:lang w:val="vi-VN"/>
        </w:rPr>
        <w:t xml:space="preserve">GIA </w:t>
      </w:r>
      <w:r>
        <w:rPr>
          <w:b/>
          <w:sz w:val="28"/>
          <w:szCs w:val="28"/>
          <w:lang w:val="vi-VN"/>
        </w:rPr>
        <w:t>ĐÌNH VĂN HÓA</w:t>
      </w:r>
    </w:p>
    <w:p w14:paraId="3D860B0A" w14:textId="77777777" w:rsidR="007A4F21" w:rsidRPr="00276A98" w:rsidRDefault="00000000" w:rsidP="007A4F21">
      <w:pPr>
        <w:jc w:val="center"/>
        <w:rPr>
          <w:b/>
          <w:sz w:val="28"/>
          <w:szCs w:val="28"/>
          <w:lang w:val="vi-VN"/>
        </w:rPr>
      </w:pPr>
      <w:r>
        <w:rPr>
          <w:b/>
          <w:noProof/>
          <w:sz w:val="26"/>
          <w:szCs w:val="26"/>
        </w:rPr>
        <w:pict w14:anchorId="307161E9">
          <v:line id="Straight Connector 5" o:spid="_x0000_s2053" style="position:absolute;left:0;text-align:left;z-index:251663360;visibility:visible;mso-wrap-distance-top:-3e-5mm;mso-wrap-distance-bottom:-3e-5mm" from="186.05pt,5.25pt" to="268.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" strokecolor="black [3040]">
            <o:lock v:ext="edit" shapetype="f"/>
          </v:line>
        </w:pict>
      </w:r>
    </w:p>
    <w:tbl>
      <w:tblPr>
        <w:tblStyle w:val="TableGrid"/>
        <w:tblW w:w="9214" w:type="dxa"/>
        <w:tblInd w:w="108" w:type="dxa"/>
        <w:tblLook w:val="04A0" w:firstRow="1" w:lastRow="0" w:firstColumn="1" w:lastColumn="0" w:noHBand="0" w:noVBand="1"/>
      </w:tblPr>
      <w:tblGrid>
        <w:gridCol w:w="1985"/>
        <w:gridCol w:w="5953"/>
        <w:gridCol w:w="1276"/>
      </w:tblGrid>
      <w:tr w:rsidR="007A4F21" w:rsidRPr="00EA0CB9" w14:paraId="59BB9D32" w14:textId="77777777" w:rsidTr="004D0921">
        <w:tc>
          <w:tcPr>
            <w:tcW w:w="1985" w:type="dxa"/>
            <w:vAlign w:val="center"/>
          </w:tcPr>
          <w:p w14:paraId="5A6247C3" w14:textId="77777777" w:rsidR="007A4F21" w:rsidRPr="00EA0CB9" w:rsidRDefault="007A4F21" w:rsidP="004D0921">
            <w:pPr>
              <w:jc w:val="center"/>
              <w:rPr>
                <w:rFonts w:ascii="Times New Roman" w:hAnsi="Times New Roman"/>
                <w:b/>
                <w:sz w:val="26"/>
                <w:szCs w:val="26"/>
                <w:lang w:val="vi-VN"/>
              </w:rPr>
            </w:pPr>
            <w:r w:rsidRPr="00EA0CB9">
              <w:rPr>
                <w:rFonts w:ascii="Times New Roman" w:hAnsi="Times New Roman"/>
                <w:b/>
                <w:sz w:val="26"/>
                <w:szCs w:val="26"/>
                <w:lang w:val="vi-VN"/>
              </w:rPr>
              <w:t>Tên tiêu chuẩn</w:t>
            </w:r>
          </w:p>
        </w:tc>
        <w:tc>
          <w:tcPr>
            <w:tcW w:w="5953" w:type="dxa"/>
            <w:vAlign w:val="center"/>
          </w:tcPr>
          <w:p w14:paraId="0767E879" w14:textId="77777777" w:rsidR="007A4F21" w:rsidRPr="00EA0CB9" w:rsidRDefault="007A4F21" w:rsidP="004D0921">
            <w:pPr>
              <w:jc w:val="center"/>
              <w:rPr>
                <w:rFonts w:ascii="Times New Roman" w:hAnsi="Times New Roman"/>
                <w:b/>
                <w:sz w:val="26"/>
                <w:szCs w:val="26"/>
                <w:lang w:val="vi-VN"/>
              </w:rPr>
            </w:pPr>
            <w:r w:rsidRPr="00EA0CB9">
              <w:rPr>
                <w:rFonts w:ascii="Times New Roman" w:hAnsi="Times New Roman"/>
                <w:b/>
                <w:sz w:val="26"/>
                <w:szCs w:val="26"/>
                <w:lang w:val="vi-VN"/>
              </w:rPr>
              <w:t>Nội dung các tiêu chuẩn</w:t>
            </w:r>
          </w:p>
        </w:tc>
        <w:tc>
          <w:tcPr>
            <w:tcW w:w="1276" w:type="dxa"/>
          </w:tcPr>
          <w:p w14:paraId="384E1B43" w14:textId="77777777" w:rsidR="007A4F21" w:rsidRPr="00EA0CB9" w:rsidRDefault="007A4F21" w:rsidP="004D0921">
            <w:pPr>
              <w:jc w:val="center"/>
              <w:rPr>
                <w:rFonts w:ascii="Times New Roman" w:hAnsi="Times New Roman"/>
                <w:b/>
                <w:sz w:val="26"/>
                <w:szCs w:val="26"/>
                <w:lang w:val="vi-VN"/>
              </w:rPr>
            </w:pPr>
            <w:r w:rsidRPr="00EA0CB9">
              <w:rPr>
                <w:rFonts w:ascii="Times New Roman" w:hAnsi="Times New Roman"/>
                <w:b/>
                <w:sz w:val="26"/>
                <w:szCs w:val="26"/>
                <w:lang w:val="vi-VN"/>
              </w:rPr>
              <w:t>Mức độ</w:t>
            </w:r>
          </w:p>
          <w:p w14:paraId="2778A0C0" w14:textId="77777777" w:rsidR="007A4F21" w:rsidRPr="00EA0CB9" w:rsidRDefault="007A4F21" w:rsidP="004D0921">
            <w:pPr>
              <w:jc w:val="center"/>
              <w:rPr>
                <w:rFonts w:ascii="Times New Roman" w:hAnsi="Times New Roman"/>
                <w:sz w:val="26"/>
                <w:szCs w:val="26"/>
                <w:lang w:val="vi-VN"/>
              </w:rPr>
            </w:pPr>
            <w:r w:rsidRPr="00EA0CB9">
              <w:rPr>
                <w:rFonts w:ascii="Times New Roman" w:hAnsi="Times New Roman"/>
                <w:b/>
                <w:sz w:val="26"/>
                <w:szCs w:val="26"/>
                <w:lang w:val="vi-VN"/>
              </w:rPr>
              <w:t>đánh giá</w:t>
            </w:r>
          </w:p>
        </w:tc>
      </w:tr>
      <w:tr w:rsidR="007A4F21" w:rsidRPr="00EA0CB9" w14:paraId="0BDE51F6" w14:textId="77777777" w:rsidTr="004D0921">
        <w:tc>
          <w:tcPr>
            <w:tcW w:w="1985" w:type="dxa"/>
            <w:vMerge w:val="restart"/>
            <w:vAlign w:val="center"/>
          </w:tcPr>
          <w:p w14:paraId="0D8A70E4" w14:textId="77777777" w:rsidR="007A4F21" w:rsidRPr="00EA0CB9" w:rsidRDefault="007A4F21" w:rsidP="00EC6A12">
            <w:pPr>
              <w:jc w:val="both"/>
              <w:rPr>
                <w:rFonts w:ascii="Times New Roman" w:hAnsi="Times New Roman"/>
                <w:sz w:val="26"/>
                <w:szCs w:val="26"/>
                <w:lang w:val="vi-VN"/>
              </w:rPr>
            </w:pPr>
            <w:r w:rsidRPr="00EA0CB9">
              <w:rPr>
                <w:rFonts w:ascii="Times New Roman" w:hAnsi="Times New Roman"/>
                <w:b/>
                <w:sz w:val="26"/>
                <w:szCs w:val="26"/>
                <w:lang w:val="vi-VN"/>
              </w:rPr>
              <w:t>I.</w:t>
            </w:r>
            <w:r w:rsidR="00EC6A12">
              <w:rPr>
                <w:rFonts w:ascii="Times New Roman" w:hAnsi="Times New Roman"/>
                <w:b/>
                <w:sz w:val="26"/>
                <w:szCs w:val="26"/>
              </w:rPr>
              <w:t xml:space="preserve"> </w:t>
            </w:r>
            <w:r w:rsidRPr="00EA0CB9">
              <w:rPr>
                <w:rFonts w:ascii="Times New Roman" w:hAnsi="Times New Roman"/>
                <w:b/>
                <w:bCs/>
                <w:sz w:val="26"/>
                <w:szCs w:val="26"/>
              </w:rPr>
              <w:t>Gương mẫu chấ</w:t>
            </w:r>
            <w:r w:rsidR="00EC6A12">
              <w:rPr>
                <w:rFonts w:ascii="Times New Roman" w:hAnsi="Times New Roman"/>
                <w:b/>
                <w:bCs/>
                <w:sz w:val="26"/>
                <w:szCs w:val="26"/>
              </w:rPr>
              <w:t xml:space="preserve">p hành tốt chủ trương của Đảng; </w:t>
            </w:r>
            <w:r w:rsidRPr="00EA0CB9">
              <w:rPr>
                <w:rFonts w:ascii="Times New Roman" w:hAnsi="Times New Roman"/>
                <w:b/>
                <w:bCs/>
                <w:sz w:val="26"/>
                <w:szCs w:val="26"/>
              </w:rPr>
              <w:t>chính sách, pháp luật của Nhà nước</w:t>
            </w:r>
          </w:p>
        </w:tc>
        <w:tc>
          <w:tcPr>
            <w:tcW w:w="5953" w:type="dxa"/>
            <w:vAlign w:val="center"/>
          </w:tcPr>
          <w:p w14:paraId="1319999F"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 xml:space="preserve">1. </w:t>
            </w:r>
            <w:r w:rsidRPr="00EA0CB9">
              <w:rPr>
                <w:rFonts w:ascii="Times New Roman" w:hAnsi="Times New Roman"/>
                <w:sz w:val="26"/>
                <w:szCs w:val="26"/>
              </w:rPr>
              <w:t>C</w:t>
            </w:r>
            <w:r w:rsidRPr="00EA0CB9">
              <w:rPr>
                <w:rFonts w:ascii="Times New Roman" w:hAnsi="Times New Roman"/>
                <w:sz w:val="26"/>
                <w:szCs w:val="26"/>
                <w:lang w:val="vi-VN"/>
              </w:rPr>
              <w:t>ác thành viên trong gia đình chấp hành tốt chủ trương của Đảng và quy định của pháp luật</w:t>
            </w:r>
            <w:r w:rsidRPr="00EA0CB9">
              <w:rPr>
                <w:rFonts w:ascii="Times New Roman" w:hAnsi="Times New Roman"/>
                <w:sz w:val="26"/>
                <w:szCs w:val="26"/>
              </w:rPr>
              <w:t>:</w:t>
            </w:r>
          </w:p>
          <w:p w14:paraId="5827247A" w14:textId="77777777" w:rsidR="007A4F21" w:rsidRPr="00EA0CB9" w:rsidRDefault="007A4F21" w:rsidP="004D0921">
            <w:pPr>
              <w:jc w:val="both"/>
              <w:rPr>
                <w:rFonts w:ascii="Times New Roman" w:hAnsi="Times New Roman"/>
                <w:sz w:val="26"/>
                <w:szCs w:val="26"/>
              </w:rPr>
            </w:pPr>
            <w:r w:rsidRPr="00EA0CB9">
              <w:rPr>
                <w:rStyle w:val="fontstyle01"/>
                <w:sz w:val="26"/>
                <w:szCs w:val="26"/>
              </w:rPr>
              <w:t xml:space="preserve">- </w:t>
            </w:r>
            <w:r w:rsidRPr="00EA0CB9">
              <w:rPr>
                <w:rFonts w:ascii="Times New Roman" w:hAnsi="Times New Roman"/>
                <w:sz w:val="26"/>
                <w:szCs w:val="26"/>
              </w:rPr>
              <w:t>100% các thành viên trong gia đình chấp hành các quy định của pháp luật; không bị xử lý kỷ luật tại nơi làm việc và học tập.</w:t>
            </w:r>
          </w:p>
          <w:p w14:paraId="70AF539A" w14:textId="77777777" w:rsidR="007A4F21" w:rsidRPr="00EA0CB9" w:rsidRDefault="007A4F21" w:rsidP="004D0921">
            <w:pPr>
              <w:jc w:val="both"/>
              <w:rPr>
                <w:rFonts w:ascii="Times New Roman" w:hAnsi="Times New Roman"/>
                <w:sz w:val="26"/>
                <w:szCs w:val="26"/>
              </w:rPr>
            </w:pPr>
            <w:r w:rsidRPr="00EA0CB9">
              <w:rPr>
                <w:rFonts w:ascii="Times New Roman" w:hAnsi="Times New Roman"/>
                <w:sz w:val="26"/>
                <w:szCs w:val="26"/>
              </w:rPr>
              <w:t>- Không vi phạm pháp luật về trật tự, an toàn giao thông như: lấn chiếm lòng đường, hè phố, tham gia giao thông không đúng quy định.</w:t>
            </w:r>
          </w:p>
          <w:p w14:paraId="112741BF" w14:textId="77777777" w:rsidR="007A4F21" w:rsidRPr="00EA0CB9" w:rsidRDefault="007A4F21" w:rsidP="004D0921">
            <w:pPr>
              <w:jc w:val="both"/>
              <w:rPr>
                <w:rFonts w:ascii="Times New Roman" w:hAnsi="Times New Roman"/>
                <w:sz w:val="26"/>
                <w:szCs w:val="26"/>
              </w:rPr>
            </w:pPr>
            <w:r w:rsidRPr="00EA0CB9">
              <w:rPr>
                <w:rFonts w:ascii="Times New Roman" w:hAnsi="Times New Roman"/>
                <w:sz w:val="26"/>
                <w:szCs w:val="26"/>
              </w:rPr>
              <w:t>- Không tham gia các hoạt động tuyên truyền chống Đảng, Nhà nước, phá hoại khối đại đoàn kết dân tộc;phá hoại các mục tiêu, công trình kinh tế, văn hóa, xã hội, quốc phòng-an ninh.</w:t>
            </w:r>
          </w:p>
        </w:tc>
        <w:tc>
          <w:tcPr>
            <w:tcW w:w="1276" w:type="dxa"/>
            <w:vAlign w:val="center"/>
          </w:tcPr>
          <w:p w14:paraId="2A11E72C"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 xml:space="preserve">Đạt </w:t>
            </w:r>
          </w:p>
        </w:tc>
      </w:tr>
      <w:tr w:rsidR="007A4F21" w:rsidRPr="00EA0CB9" w14:paraId="2271F5DE" w14:textId="77777777" w:rsidTr="004D0921">
        <w:tc>
          <w:tcPr>
            <w:tcW w:w="1985" w:type="dxa"/>
            <w:vMerge/>
            <w:vAlign w:val="center"/>
          </w:tcPr>
          <w:p w14:paraId="6AFB0F13"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3C7E3B65"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2. Thực hiện nếp sống văn minh trong trong việc cưới, việc tang và lễ hội theo quy định</w:t>
            </w:r>
            <w:r w:rsidRPr="00EA0CB9">
              <w:rPr>
                <w:rFonts w:ascii="Times New Roman" w:hAnsi="Times New Roman"/>
                <w:sz w:val="26"/>
                <w:szCs w:val="26"/>
              </w:rPr>
              <w:t>:</w:t>
            </w:r>
          </w:p>
          <w:p w14:paraId="51B97652"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xml:space="preserve">- Không vi phạm các quy định về thực hiện </w:t>
            </w:r>
            <w:r w:rsidRPr="00EA0CB9">
              <w:rPr>
                <w:rFonts w:ascii="Times New Roman" w:hAnsi="Times New Roman"/>
                <w:sz w:val="26"/>
                <w:szCs w:val="26"/>
                <w:lang w:val="vi-VN"/>
              </w:rPr>
              <w:t>nếp sống văn minh trong trong việc cưới, việc tang và lễ hội</w:t>
            </w:r>
            <w:r w:rsidRPr="00EA0CB9">
              <w:rPr>
                <w:rFonts w:ascii="Times New Roman" w:hAnsi="Times New Roman"/>
                <w:sz w:val="26"/>
                <w:szCs w:val="26"/>
              </w:rPr>
              <w:t>.</w:t>
            </w:r>
          </w:p>
          <w:p w14:paraId="52FCFF74"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Không tổ chức việc cưới, việc tang trái với thuần phong mỹ tục của dân tộc.</w:t>
            </w:r>
          </w:p>
          <w:p w14:paraId="4EE0F2E9"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Tổ chức việc cưới, việc tang và lễ hội không làm ảnh hưởng đến an toàn giao thông và trật tự, an toàn công cộng.</w:t>
            </w:r>
          </w:p>
        </w:tc>
        <w:tc>
          <w:tcPr>
            <w:tcW w:w="1276" w:type="dxa"/>
            <w:vAlign w:val="center"/>
          </w:tcPr>
          <w:p w14:paraId="26D3B275"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00648E82" w14:textId="77777777" w:rsidTr="004D0921">
        <w:tc>
          <w:tcPr>
            <w:tcW w:w="1985" w:type="dxa"/>
            <w:vMerge/>
            <w:vAlign w:val="center"/>
          </w:tcPr>
          <w:p w14:paraId="08F20471"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47A11EC5" w14:textId="77777777" w:rsidR="007A4F21" w:rsidRPr="00EA0CB9" w:rsidRDefault="007A4F21" w:rsidP="004D0921">
            <w:pPr>
              <w:spacing w:line="276" w:lineRule="auto"/>
              <w:jc w:val="both"/>
              <w:rPr>
                <w:rFonts w:ascii="Times New Roman" w:hAnsi="Times New Roman"/>
                <w:sz w:val="26"/>
                <w:szCs w:val="26"/>
                <w:lang w:val="vi-VN"/>
              </w:rPr>
            </w:pPr>
            <w:r w:rsidRPr="00EA0CB9">
              <w:rPr>
                <w:rFonts w:ascii="Times New Roman" w:hAnsi="Times New Roman"/>
                <w:sz w:val="26"/>
                <w:szCs w:val="26"/>
                <w:lang w:val="vi-VN"/>
              </w:rPr>
              <w:t>3. Bảo đảm thực hiện an ninh trật tự, phòng cháy, chữa cháy:</w:t>
            </w:r>
          </w:p>
          <w:p w14:paraId="0B263C7E"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 xml:space="preserve">- </w:t>
            </w:r>
            <w:r w:rsidRPr="00EA0CB9">
              <w:rPr>
                <w:rFonts w:ascii="Times New Roman" w:hAnsi="Times New Roman"/>
                <w:sz w:val="26"/>
                <w:szCs w:val="26"/>
              </w:rPr>
              <w:t>H</w:t>
            </w:r>
            <w:r w:rsidRPr="00EA0CB9">
              <w:rPr>
                <w:rFonts w:ascii="Times New Roman" w:hAnsi="Times New Roman"/>
                <w:sz w:val="26"/>
                <w:szCs w:val="26"/>
                <w:lang w:val="vi-VN"/>
              </w:rPr>
              <w:t xml:space="preserve">ộ gia đình </w:t>
            </w:r>
            <w:r w:rsidRPr="00EA0CB9">
              <w:rPr>
                <w:rFonts w:ascii="Times New Roman" w:hAnsi="Times New Roman"/>
                <w:sz w:val="26"/>
                <w:szCs w:val="26"/>
              </w:rPr>
              <w:t>tích cực tham gia các mô hình về phòng, chống tội phạm, tệ nạn xã hội gắn với phong trào Toàn dân bảo vệ an ninh Tổ quốc do địa phương phát động.</w:t>
            </w:r>
          </w:p>
          <w:p w14:paraId="54EB67D8"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 xml:space="preserve">- Hộ gia đình phải </w:t>
            </w:r>
            <w:r w:rsidRPr="00EA0CB9">
              <w:rPr>
                <w:rFonts w:ascii="Times New Roman" w:hAnsi="Times New Roman"/>
                <w:sz w:val="26"/>
                <w:szCs w:val="26"/>
              </w:rPr>
              <w:t xml:space="preserve">có </w:t>
            </w:r>
            <w:r w:rsidRPr="00EA0CB9">
              <w:rPr>
                <w:rFonts w:ascii="Times New Roman" w:hAnsi="Times New Roman"/>
                <w:sz w:val="26"/>
                <w:szCs w:val="26"/>
                <w:lang w:val="vi-VN"/>
              </w:rPr>
              <w:t xml:space="preserve">các </w:t>
            </w:r>
            <w:r w:rsidRPr="00EA0CB9">
              <w:rPr>
                <w:rFonts w:ascii="Times New Roman" w:hAnsi="Times New Roman"/>
                <w:sz w:val="26"/>
                <w:szCs w:val="26"/>
              </w:rPr>
              <w:t xml:space="preserve">biện pháp </w:t>
            </w:r>
            <w:r w:rsidRPr="00EA0CB9">
              <w:rPr>
                <w:rFonts w:ascii="Times New Roman" w:hAnsi="Times New Roman"/>
                <w:sz w:val="26"/>
                <w:szCs w:val="26"/>
                <w:lang w:val="vi-VN"/>
              </w:rPr>
              <w:t>về phòng cháy</w:t>
            </w:r>
            <w:r w:rsidRPr="00EA0CB9">
              <w:rPr>
                <w:rFonts w:ascii="Times New Roman" w:hAnsi="Times New Roman"/>
                <w:sz w:val="26"/>
                <w:szCs w:val="26"/>
              </w:rPr>
              <w:t xml:space="preserve">, chữa cháy theo quy địnhcủa </w:t>
            </w:r>
            <w:r w:rsidRPr="00EA0CB9">
              <w:rPr>
                <w:rFonts w:ascii="Times New Roman" w:hAnsi="Times New Roman"/>
                <w:sz w:val="26"/>
                <w:szCs w:val="26"/>
                <w:lang w:val="vi-VN"/>
              </w:rPr>
              <w:t>Luật Phòng cháy và chữa cháy</w:t>
            </w:r>
            <w:r w:rsidRPr="00EA0CB9">
              <w:rPr>
                <w:rFonts w:ascii="Times New Roman" w:hAnsi="Times New Roman"/>
                <w:sz w:val="26"/>
                <w:szCs w:val="26"/>
              </w:rPr>
              <w:t>.</w:t>
            </w:r>
          </w:p>
        </w:tc>
        <w:tc>
          <w:tcPr>
            <w:tcW w:w="1276" w:type="dxa"/>
            <w:vAlign w:val="center"/>
          </w:tcPr>
          <w:p w14:paraId="65FB9A8A"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0D5D7C43" w14:textId="77777777" w:rsidTr="004D0921">
        <w:tc>
          <w:tcPr>
            <w:tcW w:w="1985" w:type="dxa"/>
            <w:vMerge/>
            <w:vAlign w:val="center"/>
          </w:tcPr>
          <w:p w14:paraId="2CBBB3B2"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37E97C6C"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4. Bảo đảm các quy định về độ ồn, không làm ảnh hưởng đến cộng đồng theo quy đ</w:t>
            </w:r>
            <w:r>
              <w:rPr>
                <w:rFonts w:ascii="Times New Roman" w:hAnsi="Times New Roman"/>
                <w:sz w:val="26"/>
                <w:szCs w:val="26"/>
                <w:lang w:val="vi-VN"/>
              </w:rPr>
              <w:t>ịnh của pháp luật về môi trường</w:t>
            </w:r>
          </w:p>
        </w:tc>
        <w:tc>
          <w:tcPr>
            <w:tcW w:w="1276" w:type="dxa"/>
            <w:vAlign w:val="center"/>
          </w:tcPr>
          <w:p w14:paraId="13570B69"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112FA1E3" w14:textId="77777777" w:rsidTr="004D0921">
        <w:tc>
          <w:tcPr>
            <w:tcW w:w="1985" w:type="dxa"/>
            <w:vMerge w:val="restart"/>
            <w:vAlign w:val="center"/>
          </w:tcPr>
          <w:p w14:paraId="5674C3E5" w14:textId="77777777" w:rsidR="007A4F21" w:rsidRPr="00EA0CB9" w:rsidRDefault="007A4F21" w:rsidP="004D0921">
            <w:pPr>
              <w:jc w:val="both"/>
              <w:rPr>
                <w:rFonts w:ascii="Times New Roman" w:hAnsi="Times New Roman"/>
                <w:b/>
                <w:sz w:val="26"/>
                <w:szCs w:val="26"/>
                <w:lang w:val="vi-VN"/>
              </w:rPr>
            </w:pPr>
            <w:r w:rsidRPr="00EA0CB9">
              <w:rPr>
                <w:rFonts w:ascii="Times New Roman" w:hAnsi="Times New Roman"/>
                <w:b/>
                <w:sz w:val="26"/>
                <w:szCs w:val="26"/>
                <w:lang w:val="vi-VN"/>
              </w:rPr>
              <w:t xml:space="preserve">II. Tích cực tham gia các phong trào thi đua lao động, sản xuất, học tập, bảo vệ an ninh, trật tự, an </w:t>
            </w:r>
            <w:r w:rsidRPr="00EA0CB9">
              <w:rPr>
                <w:rFonts w:ascii="Times New Roman" w:hAnsi="Times New Roman"/>
                <w:b/>
                <w:sz w:val="26"/>
                <w:szCs w:val="26"/>
                <w:lang w:val="vi-VN"/>
              </w:rPr>
              <w:lastRenderedPageBreak/>
              <w:t>toàn xã hội của địa phương</w:t>
            </w:r>
          </w:p>
        </w:tc>
        <w:tc>
          <w:tcPr>
            <w:tcW w:w="5953" w:type="dxa"/>
            <w:vAlign w:val="center"/>
          </w:tcPr>
          <w:p w14:paraId="588C12D0" w14:textId="77777777" w:rsidR="007A4F21" w:rsidRPr="00EA0CB9" w:rsidRDefault="007A4F21" w:rsidP="004D0921">
            <w:pPr>
              <w:spacing w:line="276" w:lineRule="auto"/>
              <w:jc w:val="both"/>
              <w:rPr>
                <w:rFonts w:ascii="Times New Roman" w:hAnsi="Times New Roman"/>
                <w:sz w:val="26"/>
                <w:szCs w:val="26"/>
                <w:lang w:val="vi-VN"/>
              </w:rPr>
            </w:pPr>
            <w:r w:rsidRPr="00EA0CB9">
              <w:rPr>
                <w:rFonts w:ascii="Times New Roman" w:hAnsi="Times New Roman"/>
                <w:sz w:val="26"/>
                <w:szCs w:val="26"/>
                <w:lang w:val="vi-VN"/>
              </w:rPr>
              <w:lastRenderedPageBreak/>
              <w:t>1. Tham gia các hoạt động nhằm bảo vệ di tích lịch sử - văn hóa, danh lam thắng cảnh, cảnh quan thiên nhiên và môi trường của địa phương:</w:t>
            </w:r>
          </w:p>
          <w:p w14:paraId="10BAA19D" w14:textId="77777777" w:rsidR="007A4F21" w:rsidRPr="00EA0CB9" w:rsidRDefault="007A4F21" w:rsidP="004D0921">
            <w:pPr>
              <w:ind w:right="49"/>
              <w:jc w:val="both"/>
              <w:rPr>
                <w:rFonts w:ascii="Times New Roman" w:hAnsi="Times New Roman"/>
                <w:sz w:val="26"/>
                <w:szCs w:val="26"/>
              </w:rPr>
            </w:pPr>
            <w:r w:rsidRPr="00EA0CB9">
              <w:rPr>
                <w:rFonts w:ascii="Times New Roman" w:hAnsi="Times New Roman"/>
                <w:sz w:val="26"/>
                <w:szCs w:val="26"/>
              </w:rPr>
              <w:t>- Các thành viên gia đình tích cực tham gia bảo vệ giữ gìn cơ sở vật chất, cảnh quan tại các di tích lịch sử - văn hóa, danh lam thắng cảnh; bảo tổn phát huy các giá trị văn hóa tại địa phương.</w:t>
            </w:r>
          </w:p>
          <w:p w14:paraId="62D6B4A9"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lastRenderedPageBreak/>
              <w:t xml:space="preserve">-  </w:t>
            </w:r>
            <w:r w:rsidRPr="00EA0CB9">
              <w:rPr>
                <w:rFonts w:ascii="Times New Roman" w:hAnsi="Times New Roman"/>
                <w:bCs/>
                <w:iCs/>
                <w:sz w:val="26"/>
                <w:szCs w:val="26"/>
                <w:lang w:val="sv-SE"/>
              </w:rPr>
              <w:t>Hộ gia đình t</w:t>
            </w:r>
            <w:r w:rsidRPr="00EA0CB9">
              <w:rPr>
                <w:rFonts w:ascii="Times New Roman" w:hAnsi="Times New Roman"/>
                <w:sz w:val="26"/>
                <w:szCs w:val="26"/>
              </w:rPr>
              <w:t xml:space="preserve">hực hiện tốt việc giữ gìn vệ sinh môi trường, đổ rác và chất thải đúng quy định; tham gia xây dựng </w:t>
            </w:r>
            <w:r w:rsidRPr="00EA0CB9">
              <w:rPr>
                <w:rFonts w:ascii="Times New Roman" w:hAnsi="Times New Roman"/>
                <w:bCs/>
                <w:iCs/>
                <w:sz w:val="26"/>
                <w:szCs w:val="26"/>
                <w:lang w:val="sv-SE"/>
              </w:rPr>
              <w:t>cảnh quan môi trường nơi cư trú xanh - sạch - đẹp.</w:t>
            </w:r>
          </w:p>
        </w:tc>
        <w:tc>
          <w:tcPr>
            <w:tcW w:w="1276" w:type="dxa"/>
            <w:vAlign w:val="center"/>
          </w:tcPr>
          <w:p w14:paraId="61DDB32D"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lastRenderedPageBreak/>
              <w:t>Đạt</w:t>
            </w:r>
          </w:p>
        </w:tc>
      </w:tr>
      <w:tr w:rsidR="007A4F21" w:rsidRPr="00EA0CB9" w14:paraId="50F7E9B2" w14:textId="77777777" w:rsidTr="004D0921">
        <w:trPr>
          <w:trHeight w:val="828"/>
        </w:trPr>
        <w:tc>
          <w:tcPr>
            <w:tcW w:w="1985" w:type="dxa"/>
            <w:vMerge/>
            <w:vAlign w:val="center"/>
          </w:tcPr>
          <w:p w14:paraId="6B624174"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3375DDA0"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2. Tham gia các phong trào từ thiện, nhân đạo, đền ơn đáp nghĩa, khuyến học khuyến tài và xây dựng gia đình học tập</w:t>
            </w:r>
            <w:r w:rsidRPr="00EA0CB9">
              <w:rPr>
                <w:rFonts w:ascii="Times New Roman" w:hAnsi="Times New Roman"/>
                <w:sz w:val="26"/>
                <w:szCs w:val="26"/>
              </w:rPr>
              <w:t>:</w:t>
            </w:r>
          </w:p>
          <w:p w14:paraId="4BC41EE9" w14:textId="77777777" w:rsidR="007A4F21" w:rsidRPr="00EA0CB9" w:rsidRDefault="007A4F21" w:rsidP="004D0921">
            <w:pPr>
              <w:ind w:right="49"/>
              <w:jc w:val="both"/>
              <w:rPr>
                <w:rFonts w:ascii="Times New Roman" w:hAnsi="Times New Roman"/>
                <w:sz w:val="26"/>
                <w:szCs w:val="26"/>
              </w:rPr>
            </w:pPr>
            <w:r w:rsidRPr="00EA0CB9">
              <w:rPr>
                <w:rFonts w:ascii="Times New Roman" w:hAnsi="Times New Roman"/>
                <w:sz w:val="26"/>
                <w:szCs w:val="26"/>
              </w:rPr>
              <w:t>- Gia đình tích cực tham gia đầy đủ các phong trào do địa phương phát động như các phong trào nhân đạo từ thiện, đền ơn đáp nghĩa, vì người nghèo, khuyến học khuyến tài.</w:t>
            </w:r>
          </w:p>
          <w:p w14:paraId="3DE2BE0A"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Gia đình có tham gia các Mô hình "Gia đình học tập", "Dòng họ học tập" tại địa phương (nếu có).</w:t>
            </w:r>
          </w:p>
        </w:tc>
        <w:tc>
          <w:tcPr>
            <w:tcW w:w="1276" w:type="dxa"/>
            <w:vAlign w:val="center"/>
          </w:tcPr>
          <w:p w14:paraId="3EA166F7"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5670AB4E" w14:textId="77777777" w:rsidTr="004D0921">
        <w:tc>
          <w:tcPr>
            <w:tcW w:w="1985" w:type="dxa"/>
            <w:vMerge/>
            <w:vAlign w:val="center"/>
          </w:tcPr>
          <w:p w14:paraId="51CD34F1"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4874F53D"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3. Tham gia sinh hoạt cộng đồng ở nơi cư trú</w:t>
            </w:r>
            <w:r w:rsidRPr="00EA0CB9">
              <w:rPr>
                <w:rFonts w:ascii="Times New Roman" w:hAnsi="Times New Roman"/>
                <w:sz w:val="26"/>
                <w:szCs w:val="26"/>
              </w:rPr>
              <w:t>:</w:t>
            </w:r>
          </w:p>
          <w:p w14:paraId="49F11062" w14:textId="77777777" w:rsidR="007A4F21" w:rsidRPr="00EA0CB9" w:rsidRDefault="007A4F21" w:rsidP="004D0921">
            <w:pPr>
              <w:spacing w:before="60" w:after="60"/>
              <w:ind w:right="49" w:firstLine="18"/>
              <w:jc w:val="both"/>
              <w:rPr>
                <w:rFonts w:ascii="Times New Roman" w:hAnsi="Times New Roman"/>
                <w:sz w:val="26"/>
                <w:szCs w:val="26"/>
              </w:rPr>
            </w:pPr>
            <w:r w:rsidRPr="00EA0CB9">
              <w:rPr>
                <w:rFonts w:ascii="Times New Roman" w:hAnsi="Times New Roman"/>
                <w:sz w:val="26"/>
                <w:szCs w:val="26"/>
              </w:rPr>
              <w:t>- Các thành viên trong gia đình tham gia đầy đủ các cuộc hội họp; thực hiện tốt hương ước, quy ước của thôn, tổ dân phố.</w:t>
            </w:r>
          </w:p>
          <w:p w14:paraId="400E56AB" w14:textId="77777777" w:rsidR="007A4F21" w:rsidRPr="00EA0CB9" w:rsidRDefault="007A4F21" w:rsidP="004D0921">
            <w:pPr>
              <w:spacing w:before="60" w:after="60"/>
              <w:ind w:right="49" w:firstLine="18"/>
              <w:jc w:val="both"/>
              <w:rPr>
                <w:rFonts w:ascii="Times New Roman" w:hAnsi="Times New Roman"/>
                <w:sz w:val="26"/>
                <w:szCs w:val="26"/>
              </w:rPr>
            </w:pPr>
            <w:r w:rsidRPr="00EA0CB9">
              <w:rPr>
                <w:rFonts w:ascii="Times New Roman" w:hAnsi="Times New Roman"/>
                <w:sz w:val="26"/>
                <w:szCs w:val="26"/>
              </w:rPr>
              <w:t>- Tích cực tham gia các hoạt động văn hóa văn nghệ, thể dục thể thao tại nơi cư trú.</w:t>
            </w:r>
          </w:p>
          <w:p w14:paraId="011FBA83"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Các thành viên trong gia đình có nếp sống lành mạnh, văn minh, ứng xử có văn hóa trong gia đình, cộng đồng.</w:t>
            </w:r>
          </w:p>
        </w:tc>
        <w:tc>
          <w:tcPr>
            <w:tcW w:w="1276" w:type="dxa"/>
            <w:vAlign w:val="center"/>
          </w:tcPr>
          <w:p w14:paraId="3942E5A5"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798F538A" w14:textId="77777777" w:rsidTr="004D0921">
        <w:tc>
          <w:tcPr>
            <w:tcW w:w="1985" w:type="dxa"/>
            <w:vMerge/>
            <w:vAlign w:val="center"/>
          </w:tcPr>
          <w:p w14:paraId="3B68B5C3"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3B11DF4B"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4. Tích cực tham gia các phong trào phát triển kinh tế, văn hóa - xã hội do địa phương tổ chức</w:t>
            </w:r>
            <w:r w:rsidRPr="00EA0CB9">
              <w:rPr>
                <w:rFonts w:ascii="Times New Roman" w:hAnsi="Times New Roman"/>
                <w:sz w:val="26"/>
                <w:szCs w:val="26"/>
              </w:rPr>
              <w:t>.</w:t>
            </w:r>
          </w:p>
        </w:tc>
        <w:tc>
          <w:tcPr>
            <w:tcW w:w="1276" w:type="dxa"/>
            <w:vAlign w:val="center"/>
          </w:tcPr>
          <w:p w14:paraId="37B017D7"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 xml:space="preserve">Đạt </w:t>
            </w:r>
          </w:p>
        </w:tc>
      </w:tr>
      <w:tr w:rsidR="007A4F21" w:rsidRPr="00EA0CB9" w14:paraId="5D833FF6" w14:textId="77777777" w:rsidTr="004D0921">
        <w:tc>
          <w:tcPr>
            <w:tcW w:w="1985" w:type="dxa"/>
            <w:vMerge/>
            <w:vAlign w:val="center"/>
          </w:tcPr>
          <w:p w14:paraId="0A84DD6E"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262F8806"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5. Người trong độ tuổi có khả năng lao động tích cực làm việc và có thu nhập chính đáng</w:t>
            </w:r>
            <w:r w:rsidRPr="00EA0CB9">
              <w:rPr>
                <w:rFonts w:ascii="Times New Roman" w:hAnsi="Times New Roman"/>
                <w:sz w:val="26"/>
                <w:szCs w:val="26"/>
              </w:rPr>
              <w:t>:</w:t>
            </w:r>
          </w:p>
          <w:p w14:paraId="08821777" w14:textId="77777777" w:rsidR="007A4F21" w:rsidRPr="00EA0CB9" w:rsidRDefault="007A4F21" w:rsidP="004D0921">
            <w:pPr>
              <w:spacing w:before="60" w:after="60"/>
              <w:ind w:right="49"/>
              <w:jc w:val="both"/>
              <w:rPr>
                <w:rFonts w:ascii="Times New Roman" w:hAnsi="Times New Roman"/>
                <w:sz w:val="26"/>
                <w:szCs w:val="26"/>
              </w:rPr>
            </w:pPr>
            <w:r w:rsidRPr="00EA0CB9">
              <w:rPr>
                <w:rFonts w:ascii="Times New Roman" w:hAnsi="Times New Roman"/>
                <w:sz w:val="26"/>
                <w:szCs w:val="26"/>
              </w:rPr>
              <w:t xml:space="preserve">- 100% thành viên trong gia đình trong độ tuổi có khả năng lao động </w:t>
            </w:r>
            <w:r w:rsidRPr="00EA0CB9">
              <w:rPr>
                <w:rFonts w:ascii="Times New Roman" w:hAnsi="Times New Roman"/>
                <w:sz w:val="26"/>
                <w:szCs w:val="26"/>
                <w:lang w:val="vi-VN"/>
              </w:rPr>
              <w:t>tích cực làm việc và có thu nhập chính đáng</w:t>
            </w:r>
            <w:r w:rsidRPr="00EA0CB9">
              <w:rPr>
                <w:rFonts w:ascii="Times New Roman" w:hAnsi="Times New Roman"/>
                <w:sz w:val="26"/>
                <w:szCs w:val="26"/>
              </w:rPr>
              <w:t>.</w:t>
            </w:r>
          </w:p>
        </w:tc>
        <w:tc>
          <w:tcPr>
            <w:tcW w:w="1276" w:type="dxa"/>
            <w:vAlign w:val="center"/>
          </w:tcPr>
          <w:p w14:paraId="01CAD613"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 xml:space="preserve">Đạt </w:t>
            </w:r>
          </w:p>
        </w:tc>
      </w:tr>
      <w:tr w:rsidR="007A4F21" w:rsidRPr="00EA0CB9" w14:paraId="2E72E710" w14:textId="77777777" w:rsidTr="004D0921">
        <w:tc>
          <w:tcPr>
            <w:tcW w:w="1985" w:type="dxa"/>
            <w:vMerge/>
            <w:vAlign w:val="center"/>
          </w:tcPr>
          <w:p w14:paraId="0F39AEE4" w14:textId="77777777" w:rsidR="007A4F21" w:rsidRPr="00EA0CB9" w:rsidRDefault="007A4F21" w:rsidP="004D0921">
            <w:pPr>
              <w:jc w:val="center"/>
              <w:rPr>
                <w:rFonts w:ascii="Times New Roman" w:hAnsi="Times New Roman"/>
                <w:sz w:val="26"/>
                <w:szCs w:val="26"/>
                <w:lang w:val="vi-VN"/>
              </w:rPr>
            </w:pPr>
          </w:p>
        </w:tc>
        <w:tc>
          <w:tcPr>
            <w:tcW w:w="5953" w:type="dxa"/>
            <w:vAlign w:val="center"/>
          </w:tcPr>
          <w:p w14:paraId="32F7283C"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6.</w:t>
            </w:r>
            <w:r w:rsidRPr="00EA0CB9">
              <w:rPr>
                <w:rFonts w:ascii="Times New Roman" w:hAnsi="Times New Roman"/>
                <w:sz w:val="26"/>
                <w:szCs w:val="26"/>
              </w:rPr>
              <w:t xml:space="preserve"> Trẻ em trong độ tuổi đi học được đến trường:</w:t>
            </w:r>
          </w:p>
          <w:p w14:paraId="4ECF639B"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rPr>
              <w:t xml:space="preserve">100% </w:t>
            </w:r>
            <w:r w:rsidRPr="00EA0CB9">
              <w:rPr>
                <w:rFonts w:ascii="Times New Roman" w:hAnsi="Times New Roman"/>
                <w:sz w:val="26"/>
                <w:szCs w:val="26"/>
                <w:lang w:val="vi-VN"/>
              </w:rPr>
              <w:t>trẻ emtrong độ tuổi đi học</w:t>
            </w:r>
            <w:r w:rsidRPr="00EA0CB9">
              <w:rPr>
                <w:rFonts w:ascii="Times New Roman" w:hAnsi="Times New Roman"/>
                <w:sz w:val="26"/>
                <w:szCs w:val="26"/>
              </w:rPr>
              <w:t xml:space="preserve"> có khả năng </w:t>
            </w:r>
            <w:r w:rsidRPr="00EA0CB9">
              <w:rPr>
                <w:rFonts w:ascii="Times New Roman" w:hAnsi="Times New Roman"/>
                <w:sz w:val="26"/>
                <w:szCs w:val="26"/>
                <w:lang w:val="vi-VN"/>
              </w:rPr>
              <w:t>đến trường</w:t>
            </w:r>
            <w:r w:rsidRPr="00EA0CB9">
              <w:rPr>
                <w:rFonts w:ascii="Times New Roman" w:hAnsi="Times New Roman"/>
                <w:sz w:val="26"/>
                <w:szCs w:val="26"/>
              </w:rPr>
              <w:t xml:space="preserve"> được đi học</w:t>
            </w:r>
            <w:r w:rsidRPr="00EA0CB9">
              <w:rPr>
                <w:rFonts w:ascii="Times New Roman" w:hAnsi="Times New Roman"/>
                <w:sz w:val="26"/>
                <w:szCs w:val="26"/>
                <w:lang w:val="vi-VN"/>
              </w:rPr>
              <w:t>; chăm ngoan, không có người tái mù chữ</w:t>
            </w:r>
            <w:r w:rsidRPr="00EA0CB9">
              <w:rPr>
                <w:rFonts w:ascii="Times New Roman" w:hAnsi="Times New Roman"/>
                <w:sz w:val="26"/>
                <w:szCs w:val="26"/>
              </w:rPr>
              <w:t>.</w:t>
            </w:r>
          </w:p>
        </w:tc>
        <w:tc>
          <w:tcPr>
            <w:tcW w:w="1276" w:type="dxa"/>
            <w:vAlign w:val="center"/>
          </w:tcPr>
          <w:p w14:paraId="052D1B09"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 xml:space="preserve">Đạt </w:t>
            </w:r>
          </w:p>
        </w:tc>
      </w:tr>
      <w:tr w:rsidR="007A4F21" w:rsidRPr="00EA0CB9" w14:paraId="6AC29759" w14:textId="77777777" w:rsidTr="004D0921">
        <w:tc>
          <w:tcPr>
            <w:tcW w:w="1985" w:type="dxa"/>
            <w:vMerge w:val="restart"/>
            <w:vAlign w:val="center"/>
          </w:tcPr>
          <w:p w14:paraId="09170C89" w14:textId="77777777" w:rsidR="007A4F21" w:rsidRPr="00EA0CB9" w:rsidRDefault="007A4F21" w:rsidP="004D0921">
            <w:pPr>
              <w:jc w:val="both"/>
              <w:rPr>
                <w:rFonts w:ascii="Times New Roman" w:hAnsi="Times New Roman"/>
                <w:b/>
                <w:sz w:val="26"/>
                <w:szCs w:val="26"/>
                <w:lang w:val="vi-VN"/>
              </w:rPr>
            </w:pPr>
            <w:r w:rsidRPr="00EA0CB9">
              <w:rPr>
                <w:rFonts w:ascii="Times New Roman" w:hAnsi="Times New Roman"/>
                <w:b/>
                <w:sz w:val="26"/>
                <w:szCs w:val="26"/>
                <w:lang w:val="vi-VN"/>
              </w:rPr>
              <w:t>III. Gia đình no ấm, tiến bộ, hạnh phúc, văn minh; thường xuyên gắn bó, đoàn kết, tương trợ, giúp đỡ trong cộng đồng</w:t>
            </w:r>
          </w:p>
        </w:tc>
        <w:tc>
          <w:tcPr>
            <w:tcW w:w="5953" w:type="dxa"/>
            <w:vAlign w:val="center"/>
          </w:tcPr>
          <w:p w14:paraId="54488E54"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1.Thực hiện tốt Bộ tiêu chí ứng xử trong gia đình</w:t>
            </w:r>
            <w:r w:rsidRPr="00EA0CB9">
              <w:rPr>
                <w:rFonts w:ascii="Times New Roman" w:hAnsi="Times New Roman"/>
                <w:sz w:val="26"/>
                <w:szCs w:val="26"/>
              </w:rPr>
              <w:t>.</w:t>
            </w:r>
          </w:p>
        </w:tc>
        <w:tc>
          <w:tcPr>
            <w:tcW w:w="1276" w:type="dxa"/>
            <w:vAlign w:val="center"/>
          </w:tcPr>
          <w:p w14:paraId="7E890CF2"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797B4B7F" w14:textId="77777777" w:rsidTr="004D0921">
        <w:tc>
          <w:tcPr>
            <w:tcW w:w="1985" w:type="dxa"/>
            <w:vMerge/>
            <w:vAlign w:val="center"/>
          </w:tcPr>
          <w:p w14:paraId="46351FDA" w14:textId="77777777" w:rsidR="007A4F21" w:rsidRPr="00EA0CB9" w:rsidRDefault="007A4F21" w:rsidP="004D0921">
            <w:pPr>
              <w:jc w:val="both"/>
              <w:rPr>
                <w:rFonts w:ascii="Times New Roman" w:hAnsi="Times New Roman"/>
                <w:b/>
                <w:sz w:val="26"/>
                <w:szCs w:val="26"/>
                <w:lang w:val="vi-VN"/>
              </w:rPr>
            </w:pPr>
          </w:p>
        </w:tc>
        <w:tc>
          <w:tcPr>
            <w:tcW w:w="5953" w:type="dxa"/>
            <w:vAlign w:val="center"/>
          </w:tcPr>
          <w:p w14:paraId="7F13C4F5"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2. Thực hiện tốt chính sách dân số, hôn nhân và gia đình</w:t>
            </w:r>
            <w:r w:rsidRPr="00EA0CB9">
              <w:rPr>
                <w:rFonts w:ascii="Times New Roman" w:hAnsi="Times New Roman"/>
                <w:sz w:val="26"/>
                <w:szCs w:val="26"/>
              </w:rPr>
              <w:t>.</w:t>
            </w:r>
          </w:p>
        </w:tc>
        <w:tc>
          <w:tcPr>
            <w:tcW w:w="1276" w:type="dxa"/>
            <w:vAlign w:val="center"/>
          </w:tcPr>
          <w:p w14:paraId="3477F83F"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268B4681" w14:textId="77777777" w:rsidTr="004D0921">
        <w:tc>
          <w:tcPr>
            <w:tcW w:w="1985" w:type="dxa"/>
            <w:vMerge/>
            <w:vAlign w:val="center"/>
          </w:tcPr>
          <w:p w14:paraId="0A0C3356" w14:textId="77777777" w:rsidR="007A4F21" w:rsidRPr="00EA0CB9" w:rsidRDefault="007A4F21" w:rsidP="004D0921">
            <w:pPr>
              <w:jc w:val="both"/>
              <w:rPr>
                <w:rFonts w:ascii="Times New Roman" w:hAnsi="Times New Roman"/>
                <w:b/>
                <w:sz w:val="26"/>
                <w:szCs w:val="26"/>
                <w:lang w:val="vi-VN"/>
              </w:rPr>
            </w:pPr>
          </w:p>
        </w:tc>
        <w:tc>
          <w:tcPr>
            <w:tcW w:w="5953" w:type="dxa"/>
            <w:vAlign w:val="center"/>
          </w:tcPr>
          <w:p w14:paraId="111A28CF"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3. Thực hiện tốt các mục tiêu về bình đẳng giới, công tá</w:t>
            </w:r>
            <w:r>
              <w:rPr>
                <w:rFonts w:ascii="Times New Roman" w:hAnsi="Times New Roman"/>
                <w:sz w:val="26"/>
                <w:szCs w:val="26"/>
                <w:lang w:val="vi-VN"/>
              </w:rPr>
              <w:t>c phòng, chống bạo lực gia đình</w:t>
            </w:r>
            <w:r>
              <w:rPr>
                <w:rFonts w:ascii="Times New Roman" w:hAnsi="Times New Roman"/>
                <w:sz w:val="26"/>
                <w:szCs w:val="26"/>
              </w:rPr>
              <w:t xml:space="preserve">, </w:t>
            </w:r>
            <w:r w:rsidRPr="00EA0CB9">
              <w:rPr>
                <w:rFonts w:ascii="Times New Roman" w:hAnsi="Times New Roman"/>
                <w:sz w:val="26"/>
                <w:szCs w:val="26"/>
                <w:lang w:val="vi-VN"/>
              </w:rPr>
              <w:t>bạo lực trên cơ sở giới</w:t>
            </w:r>
            <w:r w:rsidRPr="00EA0CB9">
              <w:rPr>
                <w:rFonts w:ascii="Times New Roman" w:hAnsi="Times New Roman"/>
                <w:sz w:val="26"/>
                <w:szCs w:val="26"/>
              </w:rPr>
              <w:t>:</w:t>
            </w:r>
          </w:p>
          <w:p w14:paraId="339C5A60" w14:textId="77777777" w:rsidR="007A4F21" w:rsidRPr="00EA0CB9" w:rsidRDefault="007A4F21" w:rsidP="004D0921">
            <w:pPr>
              <w:ind w:right="49"/>
              <w:jc w:val="both"/>
              <w:rPr>
                <w:rFonts w:ascii="Times New Roman" w:hAnsi="Times New Roman"/>
                <w:sz w:val="26"/>
                <w:szCs w:val="26"/>
              </w:rPr>
            </w:pPr>
            <w:r w:rsidRPr="00EA0CB9">
              <w:rPr>
                <w:rFonts w:ascii="Times New Roman" w:hAnsi="Times New Roman"/>
                <w:sz w:val="26"/>
                <w:szCs w:val="26"/>
              </w:rPr>
              <w:t xml:space="preserve">- Các thành viên trong gia đình nghiêm túc thực hiện các quy định trong Luật Bình đẳng giới, Luật Phòng, chống bạo lực gia đình; gia đình không xảy ra bạo lực </w:t>
            </w:r>
            <w:r w:rsidRPr="00EA0CB9">
              <w:rPr>
                <w:rFonts w:ascii="Times New Roman" w:hAnsi="Times New Roman"/>
                <w:sz w:val="26"/>
                <w:szCs w:val="26"/>
              </w:rPr>
              <w:lastRenderedPageBreak/>
              <w:t>dưới mọi hình thức.</w:t>
            </w:r>
          </w:p>
          <w:p w14:paraId="1043F22A" w14:textId="77777777" w:rsidR="007A4F21" w:rsidRDefault="007A4F21" w:rsidP="004D0921">
            <w:pPr>
              <w:ind w:right="49"/>
              <w:jc w:val="both"/>
              <w:rPr>
                <w:rFonts w:ascii="Times New Roman" w:hAnsi="Times New Roman"/>
                <w:sz w:val="26"/>
                <w:szCs w:val="26"/>
              </w:rPr>
            </w:pPr>
            <w:r w:rsidRPr="00EA0CB9">
              <w:rPr>
                <w:rFonts w:ascii="Times New Roman" w:hAnsi="Times New Roman"/>
                <w:sz w:val="26"/>
                <w:szCs w:val="26"/>
              </w:rPr>
              <w:t>- Các thành viên trong gia đình được tôn trọng, thực hiện quyền và nghĩa vụ bình đẳng; không phân biệt đối xử về giới.</w:t>
            </w:r>
          </w:p>
          <w:p w14:paraId="19ADEE35" w14:textId="77777777" w:rsidR="007A4F21" w:rsidRPr="00EA0CB9" w:rsidRDefault="007A4F21" w:rsidP="004D0921">
            <w:pPr>
              <w:ind w:right="49"/>
              <w:jc w:val="both"/>
              <w:rPr>
                <w:rFonts w:ascii="Times New Roman" w:hAnsi="Times New Roman"/>
                <w:sz w:val="26"/>
                <w:szCs w:val="26"/>
              </w:rPr>
            </w:pPr>
          </w:p>
        </w:tc>
        <w:tc>
          <w:tcPr>
            <w:tcW w:w="1276" w:type="dxa"/>
            <w:vAlign w:val="center"/>
          </w:tcPr>
          <w:p w14:paraId="40981C87"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lastRenderedPageBreak/>
              <w:t>Đạt</w:t>
            </w:r>
          </w:p>
        </w:tc>
      </w:tr>
      <w:tr w:rsidR="007A4F21" w:rsidRPr="00EA0CB9" w14:paraId="017E985E" w14:textId="77777777" w:rsidTr="004D0921">
        <w:tc>
          <w:tcPr>
            <w:tcW w:w="1985" w:type="dxa"/>
            <w:vMerge/>
            <w:vAlign w:val="center"/>
          </w:tcPr>
          <w:p w14:paraId="481C8613" w14:textId="77777777" w:rsidR="007A4F21" w:rsidRPr="00EA0CB9" w:rsidRDefault="007A4F21" w:rsidP="004D0921">
            <w:pPr>
              <w:jc w:val="both"/>
              <w:rPr>
                <w:rFonts w:ascii="Times New Roman" w:hAnsi="Times New Roman"/>
                <w:b/>
                <w:sz w:val="26"/>
                <w:szCs w:val="26"/>
                <w:lang w:val="vi-VN"/>
              </w:rPr>
            </w:pPr>
          </w:p>
        </w:tc>
        <w:tc>
          <w:tcPr>
            <w:tcW w:w="5953" w:type="dxa"/>
            <w:vAlign w:val="center"/>
          </w:tcPr>
          <w:p w14:paraId="09505E1F" w14:textId="77777777" w:rsidR="007A4F21" w:rsidRPr="00EA0CB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 xml:space="preserve">4. Hộ gia đình </w:t>
            </w:r>
            <w:r w:rsidRPr="00EA0CB9">
              <w:rPr>
                <w:rFonts w:ascii="Times New Roman" w:hAnsi="Times New Roman"/>
                <w:sz w:val="26"/>
                <w:szCs w:val="26"/>
              </w:rPr>
              <w:t>có nhà tiêu, nhà tắm, thiết bị chứa nước</w:t>
            </w:r>
            <w:r>
              <w:rPr>
                <w:rFonts w:ascii="Times New Roman" w:hAnsi="Times New Roman"/>
                <w:sz w:val="26"/>
                <w:szCs w:val="26"/>
              </w:rPr>
              <w:t xml:space="preserve">, </w:t>
            </w:r>
            <w:r w:rsidRPr="00EA0CB9">
              <w:rPr>
                <w:rFonts w:ascii="Times New Roman" w:hAnsi="Times New Roman"/>
                <w:sz w:val="26"/>
                <w:szCs w:val="26"/>
              </w:rPr>
              <w:t>các loại hình tương tự hợp vệ sinh:</w:t>
            </w:r>
          </w:p>
          <w:p w14:paraId="6B378F38" w14:textId="77777777" w:rsidR="007A4F21" w:rsidRPr="00EA0CB9" w:rsidRDefault="007A4F21" w:rsidP="004D0921">
            <w:pPr>
              <w:spacing w:line="276" w:lineRule="auto"/>
              <w:jc w:val="both"/>
              <w:rPr>
                <w:rFonts w:ascii="Times New Roman" w:hAnsi="Times New Roman"/>
                <w:sz w:val="26"/>
                <w:szCs w:val="26"/>
                <w:lang w:val="vi-VN"/>
              </w:rPr>
            </w:pPr>
            <w:r w:rsidRPr="00EA0CB9">
              <w:rPr>
                <w:rFonts w:ascii="Times New Roman" w:hAnsi="Times New Roman"/>
                <w:sz w:val="26"/>
                <w:szCs w:val="26"/>
              </w:rPr>
              <w:t>- Hộ gia đình sử dụng nước hợp vệ sinh theo quy định; có các công trình nhà tiêu, nhà tắm hợp vệ sinh.</w:t>
            </w:r>
          </w:p>
        </w:tc>
        <w:tc>
          <w:tcPr>
            <w:tcW w:w="1276" w:type="dxa"/>
            <w:vAlign w:val="center"/>
          </w:tcPr>
          <w:p w14:paraId="4D7E4DE1"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r w:rsidR="007A4F21" w:rsidRPr="00EA0CB9" w14:paraId="043D5574" w14:textId="77777777" w:rsidTr="004D0921">
        <w:tc>
          <w:tcPr>
            <w:tcW w:w="1985" w:type="dxa"/>
            <w:vMerge/>
            <w:vAlign w:val="center"/>
          </w:tcPr>
          <w:p w14:paraId="70A809A4" w14:textId="77777777" w:rsidR="007A4F21" w:rsidRPr="00EA0CB9" w:rsidRDefault="007A4F21" w:rsidP="004D0921">
            <w:pPr>
              <w:jc w:val="both"/>
              <w:rPr>
                <w:rFonts w:ascii="Times New Roman" w:hAnsi="Times New Roman"/>
                <w:b/>
                <w:sz w:val="26"/>
                <w:szCs w:val="26"/>
                <w:lang w:val="vi-VN"/>
              </w:rPr>
            </w:pPr>
          </w:p>
        </w:tc>
        <w:tc>
          <w:tcPr>
            <w:tcW w:w="5953" w:type="dxa"/>
            <w:vAlign w:val="center"/>
          </w:tcPr>
          <w:p w14:paraId="7986BAF5" w14:textId="77777777" w:rsidR="007A4F21" w:rsidRPr="00112139" w:rsidRDefault="007A4F21" w:rsidP="004D0921">
            <w:pPr>
              <w:spacing w:line="276" w:lineRule="auto"/>
              <w:jc w:val="both"/>
              <w:rPr>
                <w:rFonts w:ascii="Times New Roman" w:hAnsi="Times New Roman"/>
                <w:sz w:val="26"/>
                <w:szCs w:val="26"/>
              </w:rPr>
            </w:pPr>
            <w:r w:rsidRPr="00EA0CB9">
              <w:rPr>
                <w:rFonts w:ascii="Times New Roman" w:hAnsi="Times New Roman"/>
                <w:sz w:val="26"/>
                <w:szCs w:val="26"/>
                <w:lang w:val="vi-VN"/>
              </w:rPr>
              <w:t>5. Tương trợ, giúp đỡ mọi người trong cộng đồng khi khó khăn, hoạn nạn</w:t>
            </w:r>
            <w:r w:rsidRPr="00EA0CB9">
              <w:rPr>
                <w:rFonts w:ascii="Times New Roman" w:hAnsi="Times New Roman"/>
                <w:sz w:val="26"/>
                <w:szCs w:val="26"/>
              </w:rPr>
              <w:t>:Gia đình có đóng góp và tham gia giúp đỡ các gia đình chính sách, người có công và người yếu thế.</w:t>
            </w:r>
          </w:p>
        </w:tc>
        <w:tc>
          <w:tcPr>
            <w:tcW w:w="1276" w:type="dxa"/>
            <w:vAlign w:val="center"/>
          </w:tcPr>
          <w:p w14:paraId="40BF416A" w14:textId="77777777" w:rsidR="007A4F21" w:rsidRPr="00EA0CB9" w:rsidRDefault="007A4F21" w:rsidP="004D0921">
            <w:pPr>
              <w:jc w:val="center"/>
              <w:rPr>
                <w:rFonts w:ascii="Times New Roman" w:hAnsi="Times New Roman"/>
                <w:sz w:val="26"/>
                <w:szCs w:val="26"/>
              </w:rPr>
            </w:pPr>
            <w:r w:rsidRPr="00EA0CB9">
              <w:rPr>
                <w:rFonts w:ascii="Times New Roman" w:hAnsi="Times New Roman"/>
                <w:sz w:val="26"/>
                <w:szCs w:val="26"/>
                <w:lang w:val="vi-VN"/>
              </w:rPr>
              <w:t>Đạt</w:t>
            </w:r>
          </w:p>
        </w:tc>
      </w:tr>
    </w:tbl>
    <w:p w14:paraId="400403BB" w14:textId="77777777" w:rsidR="007A4F21" w:rsidRDefault="007A4F21" w:rsidP="007A4F21"/>
    <w:p w14:paraId="750FE66F" w14:textId="77777777" w:rsidR="007A4F21" w:rsidRDefault="007A4F21" w:rsidP="007A4F21"/>
    <w:p w14:paraId="7E0837CB" w14:textId="77777777" w:rsidR="007A4F21" w:rsidRDefault="007A4F21" w:rsidP="007A4F21"/>
    <w:p w14:paraId="1C51502C" w14:textId="77777777" w:rsidR="007A4F21" w:rsidRDefault="007A4F21" w:rsidP="007A4F21"/>
    <w:p w14:paraId="767D7156" w14:textId="77777777" w:rsidR="007A4F21" w:rsidRDefault="007A4F21" w:rsidP="007A4F21"/>
    <w:p w14:paraId="4571E9C7" w14:textId="77777777" w:rsidR="007A4F21" w:rsidRDefault="007A4F21" w:rsidP="007A4F21"/>
    <w:p w14:paraId="3E2242BF" w14:textId="77777777" w:rsidR="007A4F21" w:rsidRDefault="007A4F21" w:rsidP="007A4F21"/>
    <w:p w14:paraId="43676FDB" w14:textId="77777777" w:rsidR="007A4F21" w:rsidRDefault="007A4F21" w:rsidP="007A4F21"/>
    <w:p w14:paraId="723AEF8F" w14:textId="77777777" w:rsidR="007A4F21" w:rsidRDefault="007A4F21" w:rsidP="007A4F21"/>
    <w:p w14:paraId="5A053A55" w14:textId="77777777" w:rsidR="007A4F21" w:rsidRDefault="007A4F21" w:rsidP="007A4F21"/>
    <w:p w14:paraId="159BB29D" w14:textId="77777777" w:rsidR="007A4F21" w:rsidRDefault="007A4F21" w:rsidP="007A4F21"/>
    <w:p w14:paraId="111FDB73" w14:textId="77777777" w:rsidR="007A4F21" w:rsidRDefault="007A4F21" w:rsidP="007A4F21"/>
    <w:p w14:paraId="0E3276EA" w14:textId="77777777" w:rsidR="007A4F21" w:rsidRDefault="007A4F21" w:rsidP="007A4F21"/>
    <w:p w14:paraId="4108A1F6" w14:textId="77777777" w:rsidR="007A4F21" w:rsidRDefault="007A4F21" w:rsidP="007A4F21"/>
    <w:p w14:paraId="033A21A1" w14:textId="77777777" w:rsidR="007A4F21" w:rsidRDefault="007A4F21" w:rsidP="007A4F21"/>
    <w:p w14:paraId="6828C6FF" w14:textId="77777777" w:rsidR="007A4F21" w:rsidRDefault="007A4F21" w:rsidP="007A4F21"/>
    <w:p w14:paraId="7F67169A" w14:textId="77777777" w:rsidR="007A4F21" w:rsidRDefault="007A4F21" w:rsidP="007A4F21"/>
    <w:p w14:paraId="30DB0D5A" w14:textId="77777777" w:rsidR="007A4F21" w:rsidRDefault="007A4F21" w:rsidP="007A4F21"/>
    <w:p w14:paraId="5E9C15D4" w14:textId="77777777" w:rsidR="007A4F21" w:rsidRDefault="007A4F21" w:rsidP="007A4F21"/>
    <w:p w14:paraId="24FE4194" w14:textId="77777777" w:rsidR="007A4F21" w:rsidRDefault="007A4F21" w:rsidP="007A4F21"/>
    <w:p w14:paraId="4926A341" w14:textId="77777777" w:rsidR="007A4F21" w:rsidRDefault="007A4F21" w:rsidP="007A4F21"/>
    <w:p w14:paraId="6A51E24E" w14:textId="77777777" w:rsidR="007A4F21" w:rsidRDefault="007A4F21" w:rsidP="007A4F21"/>
    <w:p w14:paraId="6263C78A" w14:textId="77777777" w:rsidR="007A4F21" w:rsidRDefault="007A4F21" w:rsidP="007A4F21"/>
    <w:p w14:paraId="28EAE6FB" w14:textId="77777777" w:rsidR="007A4F21" w:rsidRDefault="007A4F21" w:rsidP="007A4F21"/>
    <w:p w14:paraId="56ABE999" w14:textId="77777777" w:rsidR="007A4F21" w:rsidRDefault="007A4F21" w:rsidP="007A4F21"/>
    <w:p w14:paraId="1C2D7830" w14:textId="77777777" w:rsidR="007A4F21" w:rsidRDefault="007A4F21" w:rsidP="007A4F21"/>
    <w:p w14:paraId="1768889B" w14:textId="77777777" w:rsidR="007A4F21" w:rsidRDefault="007A4F21" w:rsidP="007A4F21"/>
    <w:p w14:paraId="204D5A82" w14:textId="77777777" w:rsidR="007A4F21" w:rsidRDefault="007A4F21" w:rsidP="007A4F21"/>
    <w:p w14:paraId="5295E98B" w14:textId="77777777" w:rsidR="007A4F21" w:rsidRDefault="007A4F21" w:rsidP="007A4F21"/>
    <w:p w14:paraId="5C2D5BCD" w14:textId="77777777" w:rsidR="007A4F21" w:rsidRDefault="007A4F21" w:rsidP="007A4F21"/>
    <w:p w14:paraId="5327AD4D" w14:textId="77777777" w:rsidR="007A4F21" w:rsidRDefault="007A4F21" w:rsidP="007A4F21"/>
    <w:p w14:paraId="3430370B" w14:textId="77777777" w:rsidR="00BA5B4B" w:rsidRDefault="00BA5B4B" w:rsidP="007A4F21"/>
    <w:p w14:paraId="38BC7331" w14:textId="77777777" w:rsidR="00BA5B4B" w:rsidRDefault="00BA5B4B" w:rsidP="007A4F21"/>
    <w:p w14:paraId="309C029B" w14:textId="77777777" w:rsidR="00BA5B4B" w:rsidRDefault="00BA5B4B" w:rsidP="007A4F21"/>
    <w:p w14:paraId="6C1CCC0C" w14:textId="77777777" w:rsidR="00BA5B4B" w:rsidRDefault="00BA5B4B" w:rsidP="007A4F21"/>
    <w:p w14:paraId="27CCDD19" w14:textId="77777777" w:rsidR="00BA5B4B" w:rsidRDefault="00BA5B4B" w:rsidP="007A4F21"/>
    <w:p w14:paraId="794AE1EB" w14:textId="77777777" w:rsidR="00BA5B4B" w:rsidRDefault="00BA5B4B" w:rsidP="007A4F21"/>
    <w:p w14:paraId="48C9EC68" w14:textId="77777777" w:rsidR="00B2557C" w:rsidRDefault="00B2557C" w:rsidP="007A4F21">
      <w:pPr>
        <w:ind w:right="49"/>
        <w:jc w:val="center"/>
        <w:rPr>
          <w:b/>
          <w:bCs/>
          <w:sz w:val="28"/>
          <w:szCs w:val="28"/>
        </w:rPr>
      </w:pPr>
    </w:p>
    <w:p w14:paraId="057F2B53" w14:textId="77777777" w:rsidR="007A4F21" w:rsidRPr="007D2064" w:rsidRDefault="007A4F21" w:rsidP="007A4F21">
      <w:pPr>
        <w:ind w:right="49"/>
        <w:jc w:val="center"/>
        <w:rPr>
          <w:b/>
          <w:bCs/>
          <w:sz w:val="28"/>
          <w:szCs w:val="28"/>
        </w:rPr>
      </w:pPr>
      <w:r>
        <w:rPr>
          <w:b/>
          <w:bCs/>
          <w:sz w:val="28"/>
          <w:szCs w:val="28"/>
        </w:rPr>
        <w:t>PHỤ LỤC</w:t>
      </w:r>
      <w:r w:rsidRPr="007D2064">
        <w:rPr>
          <w:b/>
          <w:bCs/>
          <w:sz w:val="28"/>
          <w:szCs w:val="28"/>
        </w:rPr>
        <w:t xml:space="preserve"> II</w:t>
      </w:r>
    </w:p>
    <w:p w14:paraId="7AADC4F3" w14:textId="77777777" w:rsidR="007A4F21" w:rsidRDefault="007A4F21" w:rsidP="007A4F21">
      <w:pPr>
        <w:ind w:right="51"/>
        <w:jc w:val="center"/>
        <w:rPr>
          <w:b/>
          <w:bCs/>
          <w:sz w:val="28"/>
          <w:szCs w:val="28"/>
        </w:rPr>
      </w:pPr>
      <w:r w:rsidRPr="007D2064">
        <w:rPr>
          <w:b/>
          <w:bCs/>
          <w:sz w:val="28"/>
          <w:szCs w:val="28"/>
        </w:rPr>
        <w:t>TIÊU CHUẨN</w:t>
      </w:r>
      <w:r w:rsidR="00F56043">
        <w:rPr>
          <w:b/>
          <w:bCs/>
          <w:sz w:val="28"/>
          <w:szCs w:val="28"/>
        </w:rPr>
        <w:t xml:space="preserve"> </w:t>
      </w:r>
      <w:r w:rsidRPr="007D2064">
        <w:rPr>
          <w:b/>
          <w:bCs/>
          <w:sz w:val="28"/>
          <w:szCs w:val="28"/>
        </w:rPr>
        <w:t>DANH HIỆU</w:t>
      </w:r>
      <w:r w:rsidR="00F56043">
        <w:rPr>
          <w:b/>
          <w:bCs/>
          <w:sz w:val="28"/>
          <w:szCs w:val="28"/>
        </w:rPr>
        <w:t xml:space="preserve"> </w:t>
      </w:r>
      <w:r w:rsidRPr="007D2064">
        <w:rPr>
          <w:b/>
          <w:bCs/>
          <w:sz w:val="28"/>
          <w:szCs w:val="28"/>
        </w:rPr>
        <w:t xml:space="preserve">THÔN, </w:t>
      </w:r>
      <w:r>
        <w:rPr>
          <w:b/>
          <w:bCs/>
          <w:sz w:val="28"/>
          <w:szCs w:val="28"/>
        </w:rPr>
        <w:t>TỔ DÂN PHỐ VĂN HÓA</w:t>
      </w:r>
    </w:p>
    <w:p w14:paraId="77698826" w14:textId="77777777" w:rsidR="007A4F21" w:rsidRPr="00EA0CB9" w:rsidRDefault="00000000" w:rsidP="007A4F21">
      <w:pPr>
        <w:ind w:right="45"/>
        <w:jc w:val="center"/>
        <w:rPr>
          <w:i/>
          <w:sz w:val="28"/>
          <w:szCs w:val="28"/>
          <w:lang w:val="es-ES"/>
        </w:rPr>
      </w:pPr>
      <w:r>
        <w:rPr>
          <w:noProof/>
          <w:sz w:val="28"/>
          <w:szCs w:val="28"/>
        </w:rPr>
        <w:pict w14:anchorId="08C5EC22">
          <v:shapetype id="_x0000_t32" coordsize="21600,21600" o:spt="32" o:oned="t" path="m,l21600,21600e" filled="f">
            <v:path arrowok="t" fillok="f" o:connecttype="none"/>
            <o:lock v:ext="edit" shapetype="t"/>
          </v:shapetype>
          <v:shape id="Straight Arrow Connector 4" o:spid="_x0000_s2052" type="#_x0000_t32" style="position:absolute;left:0;text-align:left;margin-left:160.8pt;margin-top:3.35pt;width:125.7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3Q8mzzOcJ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"/>
        </w:pict>
      </w:r>
    </w:p>
    <w:tbl>
      <w:tblPr>
        <w:tblStyle w:val="TableGrid"/>
        <w:tblW w:w="9072" w:type="dxa"/>
        <w:tblInd w:w="108" w:type="dxa"/>
        <w:tblLook w:val="04A0" w:firstRow="1" w:lastRow="0" w:firstColumn="1" w:lastColumn="0" w:noHBand="0" w:noVBand="1"/>
      </w:tblPr>
      <w:tblGrid>
        <w:gridCol w:w="1985"/>
        <w:gridCol w:w="5812"/>
        <w:gridCol w:w="1275"/>
      </w:tblGrid>
      <w:tr w:rsidR="007A4F21" w:rsidRPr="004B7147" w14:paraId="30034654" w14:textId="77777777" w:rsidTr="004D0921">
        <w:tc>
          <w:tcPr>
            <w:tcW w:w="1985" w:type="dxa"/>
            <w:vAlign w:val="center"/>
          </w:tcPr>
          <w:p w14:paraId="26990CF9" w14:textId="77777777" w:rsidR="007A4F21" w:rsidRPr="004B7147" w:rsidRDefault="007A4F21" w:rsidP="004D0921">
            <w:pPr>
              <w:jc w:val="center"/>
              <w:rPr>
                <w:rFonts w:ascii="Times New Roman" w:hAnsi="Times New Roman"/>
                <w:b/>
                <w:sz w:val="26"/>
                <w:szCs w:val="26"/>
                <w:lang w:val="vi-VN"/>
              </w:rPr>
            </w:pPr>
            <w:r w:rsidRPr="004B7147">
              <w:rPr>
                <w:rFonts w:ascii="Times New Roman" w:hAnsi="Times New Roman"/>
                <w:b/>
                <w:sz w:val="26"/>
                <w:szCs w:val="26"/>
                <w:lang w:val="vi-VN"/>
              </w:rPr>
              <w:t>Tên tiêu chuẩn</w:t>
            </w:r>
          </w:p>
        </w:tc>
        <w:tc>
          <w:tcPr>
            <w:tcW w:w="5812" w:type="dxa"/>
            <w:vAlign w:val="center"/>
          </w:tcPr>
          <w:p w14:paraId="589366FA" w14:textId="77777777" w:rsidR="007A4F21" w:rsidRPr="004B7147" w:rsidRDefault="007A4F21" w:rsidP="004D0921">
            <w:pPr>
              <w:jc w:val="center"/>
              <w:rPr>
                <w:rFonts w:ascii="Times New Roman" w:hAnsi="Times New Roman"/>
                <w:b/>
                <w:sz w:val="26"/>
                <w:szCs w:val="26"/>
                <w:lang w:val="vi-VN"/>
              </w:rPr>
            </w:pPr>
            <w:r w:rsidRPr="004B7147">
              <w:rPr>
                <w:rFonts w:ascii="Times New Roman" w:hAnsi="Times New Roman"/>
                <w:b/>
                <w:sz w:val="26"/>
                <w:szCs w:val="26"/>
                <w:lang w:val="vi-VN"/>
              </w:rPr>
              <w:t>Nội dung các tiêu chuẩn</w:t>
            </w:r>
          </w:p>
        </w:tc>
        <w:tc>
          <w:tcPr>
            <w:tcW w:w="1275" w:type="dxa"/>
          </w:tcPr>
          <w:p w14:paraId="29E25957" w14:textId="77777777" w:rsidR="007A4F21" w:rsidRPr="004B7147" w:rsidRDefault="007A4F21" w:rsidP="004D0921">
            <w:pPr>
              <w:jc w:val="center"/>
              <w:rPr>
                <w:rFonts w:ascii="Times New Roman" w:hAnsi="Times New Roman"/>
                <w:b/>
                <w:sz w:val="26"/>
                <w:szCs w:val="26"/>
                <w:lang w:val="vi-VN"/>
              </w:rPr>
            </w:pPr>
            <w:r w:rsidRPr="004B7147">
              <w:rPr>
                <w:rFonts w:ascii="Times New Roman" w:hAnsi="Times New Roman"/>
                <w:b/>
                <w:sz w:val="26"/>
                <w:szCs w:val="26"/>
                <w:lang w:val="vi-VN"/>
              </w:rPr>
              <w:t>Mức độ</w:t>
            </w:r>
          </w:p>
          <w:p w14:paraId="6B8A343F" w14:textId="77777777" w:rsidR="007A4F21" w:rsidRPr="004B7147" w:rsidRDefault="007A4F21" w:rsidP="004D0921">
            <w:pPr>
              <w:jc w:val="center"/>
              <w:rPr>
                <w:rFonts w:ascii="Times New Roman" w:hAnsi="Times New Roman"/>
                <w:sz w:val="26"/>
                <w:szCs w:val="26"/>
                <w:lang w:val="vi-VN"/>
              </w:rPr>
            </w:pPr>
            <w:r w:rsidRPr="004B7147">
              <w:rPr>
                <w:rFonts w:ascii="Times New Roman" w:hAnsi="Times New Roman"/>
                <w:b/>
                <w:sz w:val="26"/>
                <w:szCs w:val="26"/>
                <w:lang w:val="vi-VN"/>
              </w:rPr>
              <w:t>đánh giá</w:t>
            </w:r>
          </w:p>
        </w:tc>
      </w:tr>
      <w:tr w:rsidR="007A4F21" w:rsidRPr="004B7147" w14:paraId="7410AEF3" w14:textId="77777777" w:rsidTr="004D0921">
        <w:tc>
          <w:tcPr>
            <w:tcW w:w="1985" w:type="dxa"/>
            <w:vMerge w:val="restart"/>
            <w:vAlign w:val="center"/>
          </w:tcPr>
          <w:p w14:paraId="08ADDEA8" w14:textId="77777777" w:rsidR="007A4F21" w:rsidRPr="004B7147" w:rsidRDefault="007A4F21" w:rsidP="004D0921">
            <w:pPr>
              <w:jc w:val="both"/>
              <w:rPr>
                <w:rFonts w:ascii="Times New Roman" w:hAnsi="Times New Roman"/>
                <w:sz w:val="26"/>
                <w:szCs w:val="26"/>
                <w:lang w:val="vi-VN"/>
              </w:rPr>
            </w:pPr>
            <w:r w:rsidRPr="004B7147">
              <w:rPr>
                <w:rFonts w:ascii="Times New Roman" w:hAnsi="Times New Roman"/>
                <w:b/>
                <w:sz w:val="26"/>
                <w:szCs w:val="26"/>
                <w:lang w:val="vi-VN"/>
              </w:rPr>
              <w:t>I.</w:t>
            </w:r>
            <w:r w:rsidRPr="004B7147">
              <w:rPr>
                <w:rFonts w:ascii="Times New Roman" w:hAnsi="Times New Roman"/>
                <w:b/>
                <w:bCs/>
                <w:sz w:val="26"/>
                <w:szCs w:val="26"/>
              </w:rPr>
              <w:t xml:space="preserve"> Đời sống kinh tế ổn định và phát triển</w:t>
            </w:r>
          </w:p>
        </w:tc>
        <w:tc>
          <w:tcPr>
            <w:tcW w:w="5812" w:type="dxa"/>
            <w:vAlign w:val="center"/>
          </w:tcPr>
          <w:p w14:paraId="11439A37"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1. Tỷ lệ người trong độ tuổi lao động có việc làm và thu nhập ổn định</w:t>
            </w:r>
            <w:r w:rsidRPr="004B7147">
              <w:rPr>
                <w:rFonts w:ascii="Times New Roman" w:hAnsi="Times New Roman"/>
                <w:sz w:val="26"/>
                <w:szCs w:val="26"/>
              </w:rPr>
              <w:t>:</w:t>
            </w:r>
          </w:p>
          <w:p w14:paraId="697FF8E2" w14:textId="77777777" w:rsidR="007A4F21" w:rsidRPr="004B7147" w:rsidRDefault="007A4F21" w:rsidP="004D0921">
            <w:pPr>
              <w:ind w:right="49" w:firstLine="5"/>
              <w:jc w:val="both"/>
              <w:rPr>
                <w:rFonts w:ascii="Times New Roman" w:hAnsi="Times New Roman"/>
                <w:sz w:val="26"/>
                <w:szCs w:val="26"/>
              </w:rPr>
            </w:pPr>
            <w:r w:rsidRPr="004B7147">
              <w:rPr>
                <w:rFonts w:ascii="Times New Roman" w:hAnsi="Times New Roman"/>
                <w:sz w:val="26"/>
                <w:szCs w:val="26"/>
              </w:rPr>
              <w:t>- 90% trở lên số người trong độ tuổi lao động ở thôn, tổ dân phố có việc làm và thu nhập ổn định.</w:t>
            </w:r>
          </w:p>
          <w:p w14:paraId="6D7BEC30"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sz w:val="26"/>
                <w:szCs w:val="26"/>
              </w:rPr>
              <w:t>- Thu nhập bình quân đầu người của thôn, tổ dân phố bằng hoặc cao hơn thu nhập bình quân đầu người của xã, phường, thị trấn.</w:t>
            </w:r>
          </w:p>
        </w:tc>
        <w:tc>
          <w:tcPr>
            <w:tcW w:w="1275" w:type="dxa"/>
            <w:vAlign w:val="center"/>
          </w:tcPr>
          <w:p w14:paraId="4620D177"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2349BBAB" w14:textId="77777777" w:rsidTr="004D0921">
        <w:tc>
          <w:tcPr>
            <w:tcW w:w="1985" w:type="dxa"/>
            <w:vMerge/>
            <w:vAlign w:val="center"/>
          </w:tcPr>
          <w:p w14:paraId="3F148F9F"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12D69D9B"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2. Tỷ lệ hộ nghèo, hộ cận nghèo thấp</w:t>
            </w:r>
            <w:r w:rsidRPr="004B7147">
              <w:rPr>
                <w:rFonts w:ascii="Times New Roman" w:hAnsi="Times New Roman"/>
                <w:sz w:val="26"/>
                <w:szCs w:val="26"/>
              </w:rPr>
              <w:t>:</w:t>
            </w:r>
          </w:p>
          <w:p w14:paraId="4E690ACA"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xml:space="preserve">- Tỷ lệ </w:t>
            </w:r>
            <w:r w:rsidRPr="004B7147">
              <w:rPr>
                <w:rFonts w:ascii="Times New Roman" w:hAnsi="Times New Roman"/>
                <w:spacing w:val="-2"/>
                <w:sz w:val="26"/>
                <w:szCs w:val="26"/>
              </w:rPr>
              <w:t xml:space="preserve">hộ nghèo đa chiều và hộ cận nghèo </w:t>
            </w:r>
            <w:r w:rsidRPr="004B7147">
              <w:rPr>
                <w:rFonts w:ascii="Times New Roman" w:hAnsi="Times New Roman"/>
                <w:sz w:val="26"/>
                <w:szCs w:val="26"/>
              </w:rPr>
              <w:t>của thôn, tổ dân phố thấp hơn so với tỉ lệ</w:t>
            </w:r>
            <w:r w:rsidRPr="004B7147">
              <w:rPr>
                <w:rFonts w:ascii="Times New Roman" w:hAnsi="Times New Roman"/>
                <w:spacing w:val="-2"/>
                <w:sz w:val="26"/>
                <w:szCs w:val="26"/>
              </w:rPr>
              <w:t xml:space="preserve"> hộ nghèo đa chiều và hộ cận nghèo </w:t>
            </w:r>
            <w:r w:rsidRPr="004B7147">
              <w:rPr>
                <w:rFonts w:ascii="Times New Roman" w:hAnsi="Times New Roman"/>
                <w:sz w:val="26"/>
                <w:szCs w:val="26"/>
              </w:rPr>
              <w:t>của xã, phường, thị trấn.</w:t>
            </w:r>
          </w:p>
          <w:p w14:paraId="2ECFCC2A"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sz w:val="26"/>
                <w:szCs w:val="26"/>
              </w:rPr>
              <w:t>- Thực hiện tốt phong trào thi đua “Lạng Sơn cùng cả nước chung tay vì người nghèo- không để ai bị bỏ lại phía sau”.</w:t>
            </w:r>
          </w:p>
        </w:tc>
        <w:tc>
          <w:tcPr>
            <w:tcW w:w="1275" w:type="dxa"/>
            <w:vAlign w:val="center"/>
          </w:tcPr>
          <w:p w14:paraId="74D8267F"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60AD1439" w14:textId="77777777" w:rsidTr="004D0921">
        <w:tc>
          <w:tcPr>
            <w:tcW w:w="1985" w:type="dxa"/>
            <w:vMerge/>
            <w:vAlign w:val="center"/>
          </w:tcPr>
          <w:p w14:paraId="5EB14764"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520CB0FA"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3. Phát triển ngành nghề truyền thống hoặc có đóng góp về văn hóa, công nghệ, khoa học kỹ thuật cho địa phương</w:t>
            </w:r>
            <w:r w:rsidRPr="004B7147">
              <w:rPr>
                <w:rFonts w:ascii="Times New Roman" w:hAnsi="Times New Roman"/>
                <w:sz w:val="26"/>
                <w:szCs w:val="26"/>
              </w:rPr>
              <w:t>:</w:t>
            </w:r>
          </w:p>
          <w:p w14:paraId="4BEE4501"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Có kế hoạch và triển khai kế hoạch bảo tồn, phát triển ngành nghề truyền thống (nếu có).</w:t>
            </w:r>
          </w:p>
        </w:tc>
        <w:tc>
          <w:tcPr>
            <w:tcW w:w="1275" w:type="dxa"/>
            <w:vAlign w:val="center"/>
          </w:tcPr>
          <w:p w14:paraId="0EDA1D92"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2F896730" w14:textId="77777777" w:rsidTr="004D0921">
        <w:tc>
          <w:tcPr>
            <w:tcW w:w="1985" w:type="dxa"/>
            <w:vMerge/>
            <w:vAlign w:val="center"/>
          </w:tcPr>
          <w:p w14:paraId="6AEDB2A9"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3BEBE313"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4. Tham gia, hưởng ứng các phong trào phát triển kinh tế, văn hóa - xã hội do địa phương tổ chức</w:t>
            </w:r>
            <w:r w:rsidRPr="004B7147">
              <w:rPr>
                <w:rFonts w:ascii="Times New Roman" w:hAnsi="Times New Roman"/>
                <w:sz w:val="26"/>
                <w:szCs w:val="26"/>
              </w:rPr>
              <w:t>:</w:t>
            </w:r>
          </w:p>
          <w:p w14:paraId="6373161C"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Có từ 90% trở lên hộ gia đình tham gia, hưởng ứng các phong trào phát triển kinh tế, văn hóa - xã hội do địa phương tổ chức.</w:t>
            </w:r>
          </w:p>
          <w:p w14:paraId="51241194"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Có từ 90% trở lên hộ gia đình tham gia cuộc vận động xây dựng nông thôn mới, đô thị văn minh, xây dựng cơ sở vật chất hạ tầng kinh tế-xã hội ở cộng đồng.</w:t>
            </w:r>
          </w:p>
        </w:tc>
        <w:tc>
          <w:tcPr>
            <w:tcW w:w="1275" w:type="dxa"/>
            <w:vAlign w:val="center"/>
          </w:tcPr>
          <w:p w14:paraId="6FC339B2"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 xml:space="preserve">Đạt </w:t>
            </w:r>
          </w:p>
        </w:tc>
      </w:tr>
      <w:tr w:rsidR="007A4F21" w:rsidRPr="004B7147" w14:paraId="0DD1E28C" w14:textId="77777777" w:rsidTr="004D0921">
        <w:tc>
          <w:tcPr>
            <w:tcW w:w="1985" w:type="dxa"/>
            <w:vMerge w:val="restart"/>
            <w:vAlign w:val="center"/>
          </w:tcPr>
          <w:p w14:paraId="45486A4A" w14:textId="77777777" w:rsidR="007A4F21" w:rsidRPr="004B7147" w:rsidRDefault="007A4F21" w:rsidP="004D0921">
            <w:pPr>
              <w:jc w:val="both"/>
              <w:rPr>
                <w:rFonts w:ascii="Times New Roman" w:hAnsi="Times New Roman"/>
                <w:b/>
                <w:sz w:val="26"/>
                <w:szCs w:val="26"/>
                <w:lang w:val="vi-VN"/>
              </w:rPr>
            </w:pPr>
            <w:r w:rsidRPr="004B7147">
              <w:rPr>
                <w:rFonts w:ascii="Times New Roman" w:hAnsi="Times New Roman"/>
                <w:b/>
                <w:sz w:val="26"/>
                <w:szCs w:val="26"/>
                <w:lang w:val="vi-VN"/>
              </w:rPr>
              <w:t>II. Đời sống văn hóa, tinh thần lành mạnh, phong phú</w:t>
            </w:r>
          </w:p>
        </w:tc>
        <w:tc>
          <w:tcPr>
            <w:tcW w:w="5812" w:type="dxa"/>
            <w:vAlign w:val="center"/>
          </w:tcPr>
          <w:p w14:paraId="06226829"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1. Có Nhà văn hóa, sân thể thao, điểm đọc sách phục vụ cộng đồng phù hợp với điều kiện thực tiễn của</w:t>
            </w:r>
            <w:r w:rsidRPr="004B7147">
              <w:rPr>
                <w:rFonts w:ascii="Times New Roman" w:hAnsi="Times New Roman"/>
                <w:sz w:val="26"/>
                <w:szCs w:val="26"/>
              </w:rPr>
              <w:t xml:space="preserve"> thôn</w:t>
            </w:r>
            <w:r w:rsidRPr="004B7147">
              <w:rPr>
                <w:rFonts w:ascii="Times New Roman" w:hAnsi="Times New Roman"/>
                <w:sz w:val="26"/>
                <w:szCs w:val="26"/>
                <w:lang w:val="vi-VN"/>
              </w:rPr>
              <w:t>, tổ dân phố</w:t>
            </w:r>
            <w:r w:rsidRPr="004B7147">
              <w:rPr>
                <w:rFonts w:ascii="Times New Roman" w:hAnsi="Times New Roman"/>
                <w:sz w:val="26"/>
                <w:szCs w:val="26"/>
              </w:rPr>
              <w:t>.</w:t>
            </w:r>
          </w:p>
        </w:tc>
        <w:tc>
          <w:tcPr>
            <w:tcW w:w="1275" w:type="dxa"/>
            <w:vAlign w:val="center"/>
          </w:tcPr>
          <w:p w14:paraId="7102A71C"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7E15B688" w14:textId="77777777" w:rsidTr="004D0921">
        <w:tc>
          <w:tcPr>
            <w:tcW w:w="1985" w:type="dxa"/>
            <w:vMerge/>
            <w:vAlign w:val="center"/>
          </w:tcPr>
          <w:p w14:paraId="47ECD4A0"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63A5C7B4"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 xml:space="preserve">2. </w:t>
            </w:r>
            <w:r w:rsidRPr="004B7147">
              <w:rPr>
                <w:rFonts w:ascii="Times New Roman" w:hAnsi="Times New Roman"/>
                <w:sz w:val="26"/>
                <w:szCs w:val="26"/>
              </w:rPr>
              <w:t>Trẻ em trong độ tuổi đi học được đến trường:</w:t>
            </w:r>
            <w:r w:rsidRPr="004B7147">
              <w:rPr>
                <w:rFonts w:ascii="Times New Roman" w:hAnsi="Times New Roman"/>
                <w:sz w:val="26"/>
                <w:szCs w:val="26"/>
                <w:lang w:val="vi-VN"/>
              </w:rPr>
              <w:t>100% trẻ em</w:t>
            </w:r>
            <w:r w:rsidRPr="004B7147">
              <w:rPr>
                <w:rFonts w:ascii="Times New Roman" w:hAnsi="Times New Roman"/>
                <w:sz w:val="26"/>
                <w:szCs w:val="26"/>
              </w:rPr>
              <w:t xml:space="preserve"> có khả năng đi học</w:t>
            </w:r>
            <w:r w:rsidRPr="004B7147">
              <w:rPr>
                <w:rFonts w:ascii="Times New Roman" w:hAnsi="Times New Roman"/>
                <w:sz w:val="26"/>
                <w:szCs w:val="26"/>
                <w:lang w:val="vi-VN"/>
              </w:rPr>
              <w:t xml:space="preserve"> trong độ tuổi đi học được đến trường</w:t>
            </w:r>
            <w:r w:rsidRPr="004B7147">
              <w:rPr>
                <w:rFonts w:ascii="Times New Roman" w:hAnsi="Times New Roman"/>
                <w:sz w:val="26"/>
                <w:szCs w:val="26"/>
              </w:rPr>
              <w:t>.</w:t>
            </w:r>
          </w:p>
        </w:tc>
        <w:tc>
          <w:tcPr>
            <w:tcW w:w="1275" w:type="dxa"/>
            <w:vAlign w:val="center"/>
          </w:tcPr>
          <w:p w14:paraId="69EB2C77"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33DEA1F8" w14:textId="77777777" w:rsidTr="004D0921">
        <w:tc>
          <w:tcPr>
            <w:tcW w:w="1985" w:type="dxa"/>
            <w:vMerge/>
            <w:vAlign w:val="center"/>
          </w:tcPr>
          <w:p w14:paraId="22086F6D"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38A7715B"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lang w:val="vi-VN"/>
              </w:rPr>
              <w:t xml:space="preserve">3. Tổ chức các hoạt động văn hóa văn nghệ, thể dục </w:t>
            </w:r>
            <w:r w:rsidRPr="004B7147">
              <w:rPr>
                <w:rFonts w:ascii="Times New Roman" w:hAnsi="Times New Roman"/>
                <w:sz w:val="26"/>
                <w:szCs w:val="26"/>
                <w:lang w:val="vi-VN"/>
              </w:rPr>
              <w:lastRenderedPageBreak/>
              <w:t>thể thao, vui chơi, giải trí lành mạnh</w:t>
            </w:r>
            <w:r w:rsidRPr="004B7147">
              <w:rPr>
                <w:rFonts w:ascii="Times New Roman" w:hAnsi="Times New Roman"/>
                <w:sz w:val="26"/>
                <w:szCs w:val="26"/>
              </w:rPr>
              <w:t>:</w:t>
            </w:r>
          </w:p>
          <w:p w14:paraId="0AB471D9"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Có tổ chức các hoạt động tuyên truyền, cổ động phục vụ các nhiệm vụ chính trị, sản xuất và đời sống của Nhân dân ở thôn, tổ dân phố.</w:t>
            </w:r>
          </w:p>
          <w:p w14:paraId="478057BD"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Duy trì tổ chức hoạt động thường xuyên phong trào văn hóa văn nghệ, thể dục, thể thao quần chúng.</w:t>
            </w:r>
          </w:p>
          <w:p w14:paraId="21B2D98F"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Duy trì hoạt động các loại hình Câu lạc bộ, nhóm sở thích; phát hiện bồi dưỡng năng khiếu văn hóa văn nghệ, thể dục, thể thao và các hoạt động vui chơi, giải trí cho trẻ em.</w:t>
            </w:r>
          </w:p>
          <w:p w14:paraId="65510C01"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Tối thiểu dành 30% thời gian sử dụng các nhà văn hóa, sân thể thao thôn, tổ dân phố trong năm cho hoạt động vui chơi, giải trí và thể thao cho người già và trẻ em.</w:t>
            </w:r>
          </w:p>
        </w:tc>
        <w:tc>
          <w:tcPr>
            <w:tcW w:w="1275" w:type="dxa"/>
            <w:vAlign w:val="center"/>
          </w:tcPr>
          <w:p w14:paraId="71466005"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lastRenderedPageBreak/>
              <w:t>Đạt</w:t>
            </w:r>
          </w:p>
        </w:tc>
      </w:tr>
      <w:tr w:rsidR="007A4F21" w:rsidRPr="004B7147" w14:paraId="49636892" w14:textId="77777777" w:rsidTr="004D0921">
        <w:tc>
          <w:tcPr>
            <w:tcW w:w="1985" w:type="dxa"/>
            <w:vMerge/>
            <w:vAlign w:val="center"/>
          </w:tcPr>
          <w:p w14:paraId="7EF86E32"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1BA882D4" w14:textId="77777777" w:rsidR="007A4F21"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4. Tỷ lệ hộ gia đình thực hiện nếp sống văn minh trong việc cưới, việc tang, lễ hội</w:t>
            </w:r>
            <w:r w:rsidRPr="004B7147">
              <w:rPr>
                <w:rFonts w:ascii="Times New Roman" w:hAnsi="Times New Roman"/>
                <w:sz w:val="26"/>
                <w:szCs w:val="26"/>
              </w:rPr>
              <w:t>:</w:t>
            </w:r>
          </w:p>
          <w:p w14:paraId="2AAFD2DD"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eastAsia="Calibri" w:hAnsi="Times New Roman"/>
                <w:sz w:val="26"/>
                <w:szCs w:val="26"/>
              </w:rPr>
              <w:t xml:space="preserve"> Thôn, tổ dân phố </w:t>
            </w:r>
            <w:r w:rsidRPr="004B7147">
              <w:rPr>
                <w:rFonts w:ascii="Times New Roman" w:hAnsi="Times New Roman"/>
                <w:sz w:val="26"/>
                <w:szCs w:val="26"/>
              </w:rPr>
              <w:t>có từ 90% trở lên hộ gia đình thực hiện tốt nếp sống văn minh trong việc cưới, việc tang, lễ hội không có các hủ tục lạc hậu xảy ra trên địa bàn.</w:t>
            </w:r>
          </w:p>
        </w:tc>
        <w:tc>
          <w:tcPr>
            <w:tcW w:w="1275" w:type="dxa"/>
            <w:vAlign w:val="center"/>
          </w:tcPr>
          <w:p w14:paraId="36392594"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 xml:space="preserve">Đạt </w:t>
            </w:r>
          </w:p>
        </w:tc>
      </w:tr>
      <w:tr w:rsidR="007A4F21" w:rsidRPr="004B7147" w14:paraId="71B61E53" w14:textId="77777777" w:rsidTr="004D0921">
        <w:tc>
          <w:tcPr>
            <w:tcW w:w="1985" w:type="dxa"/>
            <w:vMerge/>
            <w:vAlign w:val="center"/>
          </w:tcPr>
          <w:p w14:paraId="05AF7FA9"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38C128F9"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5. Thực hiện tốt công tác hòa giải ở cơ sở, công tác phòng, chống tệ nạn xã hội</w:t>
            </w:r>
            <w:r w:rsidRPr="004B7147">
              <w:rPr>
                <w:rFonts w:ascii="Times New Roman" w:hAnsi="Times New Roman"/>
                <w:sz w:val="26"/>
                <w:szCs w:val="26"/>
              </w:rPr>
              <w:t>:</w:t>
            </w:r>
          </w:p>
          <w:p w14:paraId="654DA33C" w14:textId="77777777" w:rsidR="007A4F21" w:rsidRPr="004B7147" w:rsidRDefault="007A4F21" w:rsidP="004D0921">
            <w:pPr>
              <w:widowControl w:val="0"/>
              <w:autoSpaceDE w:val="0"/>
              <w:autoSpaceDN w:val="0"/>
              <w:adjustRightInd w:val="0"/>
              <w:spacing w:before="60" w:after="60" w:line="326" w:lineRule="exact"/>
              <w:jc w:val="both"/>
              <w:rPr>
                <w:rFonts w:ascii="Times New Roman" w:hAnsi="Times New Roman"/>
                <w:sz w:val="26"/>
                <w:szCs w:val="26"/>
              </w:rPr>
            </w:pPr>
            <w:r w:rsidRPr="004B7147">
              <w:rPr>
                <w:rFonts w:ascii="Times New Roman" w:hAnsi="Times New Roman"/>
                <w:sz w:val="26"/>
                <w:szCs w:val="26"/>
              </w:rPr>
              <w:t>- Tỷ lệ mâu thuẫn, tranh chấp, vi phạm thuộc phạm vi hòa giải được hòa giải thành đạt 80% trở lên.</w:t>
            </w:r>
          </w:p>
          <w:p w14:paraId="6E7C1946"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xml:space="preserve">- </w:t>
            </w:r>
            <w:r w:rsidRPr="004B7147">
              <w:rPr>
                <w:rFonts w:ascii="Times New Roman" w:eastAsia="Calibri" w:hAnsi="Times New Roman"/>
                <w:sz w:val="26"/>
                <w:szCs w:val="26"/>
              </w:rPr>
              <w:t xml:space="preserve">Thôn, tổ dân phố </w:t>
            </w:r>
            <w:r w:rsidRPr="004B7147">
              <w:rPr>
                <w:rFonts w:ascii="Times New Roman" w:hAnsi="Times New Roman"/>
                <w:sz w:val="26"/>
                <w:szCs w:val="26"/>
              </w:rPr>
              <w:t>không phát sinh người mắc tệ nạn xã hội ở cộng đồng; không có người sử dụng và lưu hành văn hóa phẩm độc hại;</w:t>
            </w:r>
            <w:r w:rsidRPr="004B7147">
              <w:rPr>
                <w:rFonts w:ascii="Times New Roman" w:hAnsi="Times New Roman"/>
                <w:sz w:val="26"/>
                <w:szCs w:val="26"/>
                <w:lang w:val="vi-VN"/>
              </w:rPr>
              <w:t xml:space="preserve"> không có tụ điểm tệ nạn xã hội</w:t>
            </w:r>
            <w:r w:rsidRPr="004B7147">
              <w:rPr>
                <w:rFonts w:ascii="Times New Roman" w:hAnsi="Times New Roman"/>
                <w:sz w:val="26"/>
                <w:szCs w:val="26"/>
              </w:rPr>
              <w:t>.</w:t>
            </w:r>
          </w:p>
        </w:tc>
        <w:tc>
          <w:tcPr>
            <w:tcW w:w="1275" w:type="dxa"/>
            <w:vAlign w:val="center"/>
          </w:tcPr>
          <w:p w14:paraId="29E28286"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7E29F72A" w14:textId="77777777" w:rsidTr="004D0921">
        <w:tc>
          <w:tcPr>
            <w:tcW w:w="1985" w:type="dxa"/>
            <w:vMerge/>
            <w:vAlign w:val="center"/>
          </w:tcPr>
          <w:p w14:paraId="72B65993" w14:textId="77777777" w:rsidR="007A4F21" w:rsidRPr="004B7147" w:rsidRDefault="007A4F21" w:rsidP="004D0921">
            <w:pPr>
              <w:jc w:val="both"/>
              <w:rPr>
                <w:rFonts w:ascii="Times New Roman" w:hAnsi="Times New Roman"/>
                <w:sz w:val="26"/>
                <w:szCs w:val="26"/>
                <w:lang w:val="vi-VN"/>
              </w:rPr>
            </w:pPr>
          </w:p>
        </w:tc>
        <w:tc>
          <w:tcPr>
            <w:tcW w:w="5812" w:type="dxa"/>
            <w:vAlign w:val="center"/>
          </w:tcPr>
          <w:p w14:paraId="58974D51"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6. Bảo tồn, phát huy các giá trị di sản văn hóa, các hình thức sinh hoạt văn hóa, thể thao dân gian truyền thống của địa phương</w:t>
            </w:r>
            <w:r w:rsidRPr="004B7147">
              <w:rPr>
                <w:rFonts w:ascii="Times New Roman" w:hAnsi="Times New Roman"/>
                <w:sz w:val="26"/>
                <w:szCs w:val="26"/>
              </w:rPr>
              <w:t>:</w:t>
            </w:r>
          </w:p>
          <w:p w14:paraId="3F7E1270" w14:textId="77777777" w:rsidR="007A4F21" w:rsidRPr="004B7147" w:rsidRDefault="007A4F21" w:rsidP="004D0921">
            <w:pPr>
              <w:spacing w:before="60" w:after="60" w:line="330" w:lineRule="exact"/>
              <w:jc w:val="both"/>
              <w:rPr>
                <w:rFonts w:ascii="Times New Roman" w:hAnsi="Times New Roman"/>
                <w:w w:val="105"/>
                <w:sz w:val="26"/>
                <w:szCs w:val="26"/>
              </w:rPr>
            </w:pPr>
            <w:r w:rsidRPr="004B7147">
              <w:rPr>
                <w:rFonts w:ascii="Times New Roman" w:hAnsi="Times New Roman"/>
                <w:w w:val="105"/>
                <w:sz w:val="26"/>
                <w:szCs w:val="26"/>
              </w:rPr>
              <w:t xml:space="preserve">- Thôn, tổ dân phố có di tích lịch sử được ghidanh, bảo vệ, tu bổ, tôn tạo và phát huy giá trịđúng quyđịnh; các giá trị văn hóa truyền thống tốt đẹp được phát huy thông qua các hoạt động sinh hoạt văn hóa, thể thao tại địaphương. </w:t>
            </w:r>
          </w:p>
          <w:p w14:paraId="62962FBF"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w w:val="105"/>
                <w:sz w:val="26"/>
                <w:szCs w:val="26"/>
              </w:rPr>
              <w:t xml:space="preserve">- Thôn, tổ dân phố </w:t>
            </w:r>
            <w:r w:rsidRPr="004B7147">
              <w:rPr>
                <w:rFonts w:ascii="Times New Roman" w:hAnsi="Times New Roman"/>
                <w:sz w:val="26"/>
                <w:szCs w:val="26"/>
              </w:rPr>
              <w:t>không vi phạm quy định trong lĩnh vực di sản văn hóa.</w:t>
            </w:r>
          </w:p>
        </w:tc>
        <w:tc>
          <w:tcPr>
            <w:tcW w:w="1275" w:type="dxa"/>
            <w:vAlign w:val="center"/>
          </w:tcPr>
          <w:p w14:paraId="36B2A328"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16391E01" w14:textId="77777777" w:rsidTr="004D0921">
        <w:tc>
          <w:tcPr>
            <w:tcW w:w="1985" w:type="dxa"/>
            <w:vMerge w:val="restart"/>
            <w:vAlign w:val="center"/>
          </w:tcPr>
          <w:p w14:paraId="2AFC0AF5" w14:textId="77777777" w:rsidR="007A4F21" w:rsidRPr="004B7147" w:rsidRDefault="007A4F21" w:rsidP="004D0921">
            <w:pPr>
              <w:jc w:val="both"/>
              <w:rPr>
                <w:rFonts w:ascii="Times New Roman" w:hAnsi="Times New Roman"/>
                <w:b/>
                <w:sz w:val="26"/>
                <w:szCs w:val="26"/>
                <w:lang w:val="vi-VN"/>
              </w:rPr>
            </w:pPr>
            <w:r w:rsidRPr="004B7147">
              <w:rPr>
                <w:rFonts w:ascii="Times New Roman" w:hAnsi="Times New Roman"/>
                <w:b/>
                <w:sz w:val="26"/>
                <w:szCs w:val="26"/>
                <w:lang w:val="vi-VN"/>
              </w:rPr>
              <w:t xml:space="preserve">III. Môi trường an toàn, thân thiện cảnh </w:t>
            </w:r>
            <w:r w:rsidRPr="004B7147">
              <w:rPr>
                <w:rFonts w:ascii="Times New Roman" w:hAnsi="Times New Roman"/>
                <w:b/>
                <w:sz w:val="26"/>
                <w:szCs w:val="26"/>
                <w:lang w:val="vi-VN"/>
              </w:rPr>
              <w:lastRenderedPageBreak/>
              <w:t>quan sạch đẹp</w:t>
            </w:r>
          </w:p>
        </w:tc>
        <w:tc>
          <w:tcPr>
            <w:tcW w:w="5812" w:type="dxa"/>
            <w:vAlign w:val="center"/>
          </w:tcPr>
          <w:p w14:paraId="223D26DB"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sz w:val="26"/>
                <w:szCs w:val="26"/>
                <w:lang w:val="vi-VN"/>
              </w:rPr>
              <w:lastRenderedPageBreak/>
              <w:t>1. Hoạt động sản xuất, kinh doanh đáp ứng các quy định của pháp luật về bảo vệ môi trường:</w:t>
            </w:r>
          </w:p>
          <w:p w14:paraId="1F086ED6"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xml:space="preserve">- 100% doanh nghiệp, cơ sở sản xuất kinh doanh, hộ </w:t>
            </w:r>
            <w:r w:rsidRPr="004B7147">
              <w:rPr>
                <w:rFonts w:ascii="Times New Roman" w:hAnsi="Times New Roman"/>
                <w:sz w:val="26"/>
                <w:szCs w:val="26"/>
              </w:rPr>
              <w:lastRenderedPageBreak/>
              <w:t>sản xuất kinh doanh cá thể, hộ dân trên địa bàn phải đạt các tiêu chuẩn vệ sinh môi trường theo quy định; chất thải, nước thải, rác thải được thu gom, xử lý đúng quy định.</w:t>
            </w:r>
          </w:p>
          <w:p w14:paraId="2190C1F7"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xml:space="preserve"> - 100% Hộ gia đình và cơ sở sản xuất, kinh doanh thực phẩm tuân thủ các quy định về đảm bảo an toàn thực phẩm.</w:t>
            </w:r>
          </w:p>
        </w:tc>
        <w:tc>
          <w:tcPr>
            <w:tcW w:w="1275" w:type="dxa"/>
            <w:vAlign w:val="center"/>
          </w:tcPr>
          <w:p w14:paraId="496DD960"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lastRenderedPageBreak/>
              <w:t>Đạt</w:t>
            </w:r>
          </w:p>
        </w:tc>
      </w:tr>
      <w:tr w:rsidR="007A4F21" w:rsidRPr="004B7147" w14:paraId="34765E9E" w14:textId="77777777" w:rsidTr="004D0921">
        <w:tc>
          <w:tcPr>
            <w:tcW w:w="1985" w:type="dxa"/>
            <w:vMerge/>
            <w:vAlign w:val="center"/>
          </w:tcPr>
          <w:p w14:paraId="2840D5F2"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5A5C66A0"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2. Thực hiện việc mai táng, hỏa táng (nếu có) đúng quy định của pháp luật và theo quy hoạch của địa phương</w:t>
            </w:r>
            <w:r w:rsidRPr="004B7147">
              <w:rPr>
                <w:rFonts w:ascii="Times New Roman" w:hAnsi="Times New Roman"/>
                <w:sz w:val="26"/>
                <w:szCs w:val="26"/>
              </w:rPr>
              <w:t>.</w:t>
            </w:r>
          </w:p>
        </w:tc>
        <w:tc>
          <w:tcPr>
            <w:tcW w:w="1275" w:type="dxa"/>
            <w:vAlign w:val="center"/>
          </w:tcPr>
          <w:p w14:paraId="25D9ED6E"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1869490E" w14:textId="77777777" w:rsidTr="004D0921">
        <w:tc>
          <w:tcPr>
            <w:tcW w:w="1985" w:type="dxa"/>
            <w:vMerge/>
            <w:vAlign w:val="center"/>
          </w:tcPr>
          <w:p w14:paraId="3C189C14"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17288C73"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3. Các địa điểm vui chơi công cộng được tôn tạo, bảo vệ và giữ gìn sạch sẽ</w:t>
            </w:r>
            <w:r w:rsidRPr="004B7147">
              <w:rPr>
                <w:rFonts w:ascii="Times New Roman" w:hAnsi="Times New Roman"/>
                <w:sz w:val="26"/>
                <w:szCs w:val="26"/>
              </w:rPr>
              <w:t>:</w:t>
            </w:r>
          </w:p>
          <w:p w14:paraId="09A0E1CF"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- 100% các điểm vui chơi công cộng trên địa bàn thôn, tổ dân phố thường xuyên được tôn tạo, bảo vệ và gi</w:t>
            </w:r>
            <w:r w:rsidRPr="004B7147">
              <w:rPr>
                <w:rFonts w:ascii="Times New Roman" w:hAnsi="Times New Roman"/>
                <w:sz w:val="26"/>
                <w:szCs w:val="26"/>
                <w:lang w:val="en-SG"/>
              </w:rPr>
              <w:t>ữ</w:t>
            </w:r>
            <w:r w:rsidRPr="004B7147">
              <w:rPr>
                <w:rFonts w:ascii="Times New Roman" w:hAnsi="Times New Roman"/>
                <w:sz w:val="26"/>
                <w:szCs w:val="26"/>
              </w:rPr>
              <w:t xml:space="preserve"> gìn sạch sẽ.</w:t>
            </w:r>
          </w:p>
          <w:p w14:paraId="7C03875B"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sz w:val="26"/>
                <w:szCs w:val="26"/>
              </w:rPr>
              <w:t>- Các điểm vui chơi công cộng độc lập phải đảm bảo đạt 80% trang thiết bị, điều kiện cơ sở vật chất văn hóa phục vụ nhu cầu các hoạt động vui chơi, giải trí cho người già và trẻ em.</w:t>
            </w:r>
          </w:p>
        </w:tc>
        <w:tc>
          <w:tcPr>
            <w:tcW w:w="1275" w:type="dxa"/>
            <w:vAlign w:val="center"/>
          </w:tcPr>
          <w:p w14:paraId="2E6CA100"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59258DDC" w14:textId="77777777" w:rsidTr="004D0921">
        <w:tc>
          <w:tcPr>
            <w:tcW w:w="1985" w:type="dxa"/>
            <w:vMerge/>
            <w:vAlign w:val="center"/>
          </w:tcPr>
          <w:p w14:paraId="1A245F93"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00735ACE"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4. Có mô hình tự quản trong việc giữ gìn vệ sinh môi trường và phòng, chống dịch bệnh</w:t>
            </w:r>
            <w:r w:rsidRPr="004B7147">
              <w:rPr>
                <w:rFonts w:ascii="Times New Roman" w:hAnsi="Times New Roman"/>
                <w:sz w:val="26"/>
                <w:szCs w:val="26"/>
              </w:rPr>
              <w:t>:</w:t>
            </w:r>
          </w:p>
          <w:p w14:paraId="646F407D"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- 100% hộ gia đình cam kết tự quản trong việc giữ gìn vệ sinh môi trường và phòng, chống dịch bệnh.</w:t>
            </w:r>
          </w:p>
          <w:p w14:paraId="1B09E955"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Hộ gia đình tham gia trồng cây xanh công cộng tại các thôn, tổ dân phố, khu vui chơi; trồng hoa, cây xanh trong khuôn viên gia đình.</w:t>
            </w:r>
          </w:p>
          <w:p w14:paraId="664932B9" w14:textId="77777777" w:rsidR="007A4F21" w:rsidRPr="004B7147" w:rsidRDefault="007A4F21" w:rsidP="004D0921">
            <w:pPr>
              <w:spacing w:before="120" w:after="120"/>
              <w:ind w:right="49" w:firstLine="5"/>
              <w:jc w:val="both"/>
              <w:rPr>
                <w:rFonts w:ascii="Times New Roman" w:hAnsi="Times New Roman"/>
                <w:sz w:val="26"/>
                <w:szCs w:val="26"/>
              </w:rPr>
            </w:pPr>
            <w:r w:rsidRPr="004B7147">
              <w:rPr>
                <w:rFonts w:ascii="Times New Roman" w:hAnsi="Times New Roman"/>
                <w:sz w:val="26"/>
                <w:szCs w:val="26"/>
              </w:rPr>
              <w:t>- 80% hộ gia đình sử dụng nước hợp vệ sinh theo quy định, có nhà tiêu, nhà tắm, bể chứa nước sinh hoạt hợp vệ sinh và đảm bảo 3 sạch (sạch nhà, sạch bếp, sạch ngõ).</w:t>
            </w:r>
          </w:p>
          <w:p w14:paraId="212BE309" w14:textId="77777777" w:rsidR="007A4F21" w:rsidRPr="004B7147" w:rsidRDefault="007A4F21" w:rsidP="004D0921">
            <w:pPr>
              <w:spacing w:line="276" w:lineRule="auto"/>
              <w:jc w:val="both"/>
              <w:rPr>
                <w:rFonts w:ascii="Times New Roman" w:hAnsi="Times New Roman"/>
                <w:sz w:val="26"/>
                <w:szCs w:val="26"/>
                <w:lang w:val="vi-VN"/>
              </w:rPr>
            </w:pPr>
            <w:r w:rsidRPr="004B7147">
              <w:rPr>
                <w:rFonts w:ascii="Times New Roman" w:hAnsi="Times New Roman"/>
                <w:sz w:val="26"/>
                <w:szCs w:val="26"/>
              </w:rPr>
              <w:t>- Không có hành vi lây truyền dịch bệnh; thường xuyên cải tạo, nâng cấp hệ thống thoát nước; cải tạo các ao, hồ sinh thái.</w:t>
            </w:r>
          </w:p>
        </w:tc>
        <w:tc>
          <w:tcPr>
            <w:tcW w:w="1275" w:type="dxa"/>
            <w:vAlign w:val="center"/>
          </w:tcPr>
          <w:p w14:paraId="2BB1A577"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2BE8DB68" w14:textId="77777777" w:rsidTr="004D0921">
        <w:tc>
          <w:tcPr>
            <w:tcW w:w="1985" w:type="dxa"/>
            <w:vMerge w:val="restart"/>
            <w:vAlign w:val="center"/>
          </w:tcPr>
          <w:p w14:paraId="10C023A4" w14:textId="77777777" w:rsidR="007A4F21" w:rsidRPr="004B7147" w:rsidRDefault="007A4F21" w:rsidP="004D0921">
            <w:pPr>
              <w:jc w:val="both"/>
              <w:rPr>
                <w:rFonts w:ascii="Times New Roman" w:hAnsi="Times New Roman"/>
                <w:b/>
                <w:sz w:val="26"/>
                <w:szCs w:val="26"/>
                <w:lang w:val="vi-VN"/>
              </w:rPr>
            </w:pPr>
            <w:r w:rsidRPr="004B7147">
              <w:rPr>
                <w:rFonts w:ascii="Times New Roman" w:hAnsi="Times New Roman"/>
                <w:b/>
                <w:sz w:val="26"/>
                <w:szCs w:val="26"/>
                <w:lang w:val="vi-VN"/>
              </w:rPr>
              <w:t xml:space="preserve">IV. Chấp hành tốt chủ trương, của Đảng, chính sách, pháp luật của Nhà nước; giữ vững trật tự, an toàn xã hội; tích cực tham </w:t>
            </w:r>
            <w:r w:rsidRPr="004B7147">
              <w:rPr>
                <w:rFonts w:ascii="Times New Roman" w:hAnsi="Times New Roman"/>
                <w:b/>
                <w:sz w:val="26"/>
                <w:szCs w:val="26"/>
                <w:lang w:val="vi-VN"/>
              </w:rPr>
              <w:lastRenderedPageBreak/>
              <w:t>gia các phong trào thi đua của địa phương</w:t>
            </w:r>
          </w:p>
          <w:p w14:paraId="36240194"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1E5D4AAF"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lastRenderedPageBreak/>
              <w:t>1. Tích cực tham gia tuyên truyền, phổ biến tổ chức thực hiện nghiêm các chủ trương của Đảng, chính sách, pháp luật của Nhà nước</w:t>
            </w:r>
            <w:r w:rsidRPr="004B7147">
              <w:rPr>
                <w:rFonts w:ascii="Times New Roman" w:hAnsi="Times New Roman"/>
                <w:sz w:val="26"/>
                <w:szCs w:val="26"/>
              </w:rPr>
              <w:t>.</w:t>
            </w:r>
          </w:p>
        </w:tc>
        <w:tc>
          <w:tcPr>
            <w:tcW w:w="1275" w:type="dxa"/>
            <w:vAlign w:val="center"/>
          </w:tcPr>
          <w:p w14:paraId="7C06CCB9"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 xml:space="preserve">Đạt </w:t>
            </w:r>
          </w:p>
        </w:tc>
      </w:tr>
      <w:tr w:rsidR="007A4F21" w:rsidRPr="004B7147" w14:paraId="5D9942F7" w14:textId="77777777" w:rsidTr="004D0921">
        <w:tc>
          <w:tcPr>
            <w:tcW w:w="1985" w:type="dxa"/>
            <w:vMerge/>
            <w:vAlign w:val="center"/>
          </w:tcPr>
          <w:p w14:paraId="1F35E48C"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718D9870"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2. Tổ chức triển khai các phong trào thi đua của địa phương</w:t>
            </w:r>
            <w:r w:rsidRPr="004B7147">
              <w:rPr>
                <w:rFonts w:ascii="Times New Roman" w:hAnsi="Times New Roman"/>
                <w:sz w:val="26"/>
                <w:szCs w:val="26"/>
              </w:rPr>
              <w:t>:</w:t>
            </w:r>
          </w:p>
          <w:p w14:paraId="601DE8C3"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xml:space="preserve">- </w:t>
            </w:r>
            <w:r w:rsidRPr="004B7147">
              <w:rPr>
                <w:rFonts w:ascii="Times New Roman" w:hAnsi="Times New Roman"/>
                <w:sz w:val="26"/>
                <w:szCs w:val="26"/>
                <w:lang w:val="vi-VN"/>
              </w:rPr>
              <w:t>Tổ chức triển khai các phong trào thi đua của địa phương bằng nhiều hình thức phù hợp, phong phú, thu hút đông đảo các tầng lớp nhân dân tham gia</w:t>
            </w:r>
            <w:r w:rsidRPr="004B7147">
              <w:rPr>
                <w:rFonts w:ascii="Times New Roman" w:hAnsi="Times New Roman"/>
                <w:sz w:val="26"/>
                <w:szCs w:val="26"/>
              </w:rPr>
              <w:t>.</w:t>
            </w:r>
          </w:p>
        </w:tc>
        <w:tc>
          <w:tcPr>
            <w:tcW w:w="1275" w:type="dxa"/>
            <w:vAlign w:val="center"/>
          </w:tcPr>
          <w:p w14:paraId="76776637"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 xml:space="preserve">Đạt </w:t>
            </w:r>
          </w:p>
        </w:tc>
      </w:tr>
      <w:tr w:rsidR="007A4F21" w:rsidRPr="004B7147" w14:paraId="0609DB07" w14:textId="77777777" w:rsidTr="004D0921">
        <w:tc>
          <w:tcPr>
            <w:tcW w:w="1985" w:type="dxa"/>
            <w:vMerge/>
            <w:vAlign w:val="center"/>
          </w:tcPr>
          <w:p w14:paraId="5BAAE8A7"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46AC3039"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3.Các tổ chức tự quản ở cộng đồng hoạt động có hiệu quả</w:t>
            </w:r>
            <w:r w:rsidRPr="004B7147">
              <w:rPr>
                <w:rFonts w:ascii="Times New Roman" w:hAnsi="Times New Roman"/>
                <w:sz w:val="26"/>
                <w:szCs w:val="26"/>
              </w:rPr>
              <w:t>:</w:t>
            </w:r>
          </w:p>
          <w:p w14:paraId="56C2E794"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- 100% các tổ chức tự quản trên địa bàn thôn, tổ dân phố phát huy vai trò tự chủ, tự quản của người dân tại cộng đồng dân cư.</w:t>
            </w:r>
          </w:p>
        </w:tc>
        <w:tc>
          <w:tcPr>
            <w:tcW w:w="1275" w:type="dxa"/>
            <w:vAlign w:val="center"/>
          </w:tcPr>
          <w:p w14:paraId="0E3AEFB0"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4310635C" w14:textId="77777777" w:rsidTr="004D0921">
        <w:tc>
          <w:tcPr>
            <w:tcW w:w="1985" w:type="dxa"/>
            <w:vMerge/>
            <w:vAlign w:val="center"/>
          </w:tcPr>
          <w:p w14:paraId="432455D6"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63FDD8B8"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 xml:space="preserve">4. </w:t>
            </w:r>
            <w:r w:rsidRPr="004B7147">
              <w:rPr>
                <w:rFonts w:ascii="Times New Roman" w:hAnsi="Times New Roman"/>
                <w:sz w:val="26"/>
                <w:szCs w:val="26"/>
              </w:rPr>
              <w:t>Tỷ lệ hộ gia đình trên địa bàn đạt danh hiệu gia đình văn hóa:</w:t>
            </w:r>
          </w:p>
          <w:p w14:paraId="1C6FECDA"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xml:space="preserve">Thôn, tổ dân phố có trên 80% </w:t>
            </w:r>
            <w:r w:rsidRPr="004B7147">
              <w:rPr>
                <w:rFonts w:ascii="Times New Roman" w:hAnsi="Times New Roman"/>
                <w:sz w:val="26"/>
                <w:szCs w:val="26"/>
                <w:lang w:val="vi-VN"/>
              </w:rPr>
              <w:t>hộ gia đình trên địa bàn đạt danh hiệu “Gia đình văn hóa”</w:t>
            </w:r>
            <w:r w:rsidRPr="004B7147">
              <w:rPr>
                <w:rFonts w:ascii="Times New Roman" w:hAnsi="Times New Roman"/>
                <w:sz w:val="26"/>
                <w:szCs w:val="26"/>
              </w:rPr>
              <w:t>.</w:t>
            </w:r>
          </w:p>
        </w:tc>
        <w:tc>
          <w:tcPr>
            <w:tcW w:w="1275" w:type="dxa"/>
            <w:vAlign w:val="center"/>
          </w:tcPr>
          <w:p w14:paraId="0CDE3127"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 xml:space="preserve">Đạt </w:t>
            </w:r>
          </w:p>
        </w:tc>
      </w:tr>
      <w:tr w:rsidR="007A4F21" w:rsidRPr="004B7147" w14:paraId="4AC21672" w14:textId="77777777" w:rsidTr="004D0921">
        <w:tc>
          <w:tcPr>
            <w:tcW w:w="1985" w:type="dxa"/>
            <w:vMerge/>
            <w:vAlign w:val="center"/>
          </w:tcPr>
          <w:p w14:paraId="66C0911E"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048C1DCB"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5. Thực hiện tốt công tác phòng, chống bạo lực gia đình/bạo lực trên cơ sở giới</w:t>
            </w:r>
            <w:r w:rsidRPr="004B7147">
              <w:rPr>
                <w:rFonts w:ascii="Times New Roman" w:hAnsi="Times New Roman"/>
                <w:sz w:val="26"/>
                <w:szCs w:val="26"/>
              </w:rPr>
              <w:t>:</w:t>
            </w:r>
          </w:p>
          <w:p w14:paraId="0E5FABD2" w14:textId="77777777" w:rsidR="007A4F21" w:rsidRPr="004B7147" w:rsidRDefault="007A4F21" w:rsidP="004D0921">
            <w:pPr>
              <w:ind w:right="49" w:firstLine="5"/>
              <w:jc w:val="both"/>
              <w:rPr>
                <w:rFonts w:ascii="Times New Roman" w:hAnsi="Times New Roman"/>
                <w:sz w:val="26"/>
                <w:szCs w:val="26"/>
              </w:rPr>
            </w:pPr>
            <w:r w:rsidRPr="004B7147">
              <w:rPr>
                <w:rFonts w:ascii="Times New Roman" w:hAnsi="Times New Roman"/>
                <w:sz w:val="26"/>
                <w:szCs w:val="26"/>
              </w:rPr>
              <w:t>- Thôn, tổ dân phố tổ chức các hoạt động tuyên truyền công tác phòng, chống bạo lực gia đình/ bạo lực trên cơ sở giới; thành lập và duy trì hoạt động câu lạc bộ về gia đình.</w:t>
            </w:r>
          </w:p>
          <w:p w14:paraId="074F5E2D" w14:textId="77777777" w:rsidR="007A4F21" w:rsidRPr="004B7147" w:rsidRDefault="007A4F21" w:rsidP="004D0921">
            <w:pPr>
              <w:ind w:right="49" w:firstLine="5"/>
              <w:jc w:val="both"/>
              <w:rPr>
                <w:rFonts w:ascii="Times New Roman" w:hAnsi="Times New Roman"/>
                <w:sz w:val="26"/>
                <w:szCs w:val="26"/>
                <w:lang w:val="vi-VN"/>
              </w:rPr>
            </w:pPr>
            <w:r w:rsidRPr="004B7147">
              <w:rPr>
                <w:rFonts w:ascii="Times New Roman" w:hAnsi="Times New Roman"/>
                <w:sz w:val="26"/>
                <w:szCs w:val="26"/>
              </w:rPr>
              <w:t xml:space="preserve"> - Trong năm đề nghị xét công nhận danh hiệu văn  hóa, trên địa bàn thôn, tổ dân phố không có vụ bạo lực gia đình bị xử lý.</w:t>
            </w:r>
          </w:p>
        </w:tc>
        <w:tc>
          <w:tcPr>
            <w:tcW w:w="1275" w:type="dxa"/>
            <w:vAlign w:val="center"/>
          </w:tcPr>
          <w:p w14:paraId="0ADC9162"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225FBE92" w14:textId="77777777" w:rsidTr="004D0921">
        <w:tc>
          <w:tcPr>
            <w:tcW w:w="1985" w:type="dxa"/>
            <w:vMerge w:val="restart"/>
            <w:vAlign w:val="center"/>
          </w:tcPr>
          <w:p w14:paraId="12E3F5F3" w14:textId="77777777" w:rsidR="007A4F21" w:rsidRPr="004B7147" w:rsidRDefault="007A4F21" w:rsidP="004D0921">
            <w:pPr>
              <w:jc w:val="both"/>
              <w:rPr>
                <w:rFonts w:ascii="Times New Roman" w:hAnsi="Times New Roman"/>
                <w:b/>
                <w:sz w:val="26"/>
                <w:szCs w:val="26"/>
                <w:lang w:val="vi-VN"/>
              </w:rPr>
            </w:pPr>
            <w:r w:rsidRPr="004B7147">
              <w:rPr>
                <w:rFonts w:ascii="Times New Roman" w:hAnsi="Times New Roman"/>
                <w:b/>
                <w:sz w:val="26"/>
                <w:szCs w:val="26"/>
                <w:lang w:val="vi-VN"/>
              </w:rPr>
              <w:t>V. Có tinh thần đoàn kết, tương trợ, giúp đỡ lẫn nhau trong cộng đồng</w:t>
            </w:r>
          </w:p>
        </w:tc>
        <w:tc>
          <w:tcPr>
            <w:tcW w:w="5812" w:type="dxa"/>
            <w:vAlign w:val="center"/>
          </w:tcPr>
          <w:p w14:paraId="4E5F1948"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1. Thực hiện các Cuộc vận động, Phong trào thi đua yêu nước do trung ương và địa phương phát động</w:t>
            </w:r>
            <w:r w:rsidRPr="004B7147">
              <w:rPr>
                <w:rFonts w:ascii="Times New Roman" w:hAnsi="Times New Roman"/>
                <w:sz w:val="26"/>
                <w:szCs w:val="26"/>
              </w:rPr>
              <w:t>:</w:t>
            </w:r>
          </w:p>
          <w:p w14:paraId="3159CD3A"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rPr>
              <w:t>- Thực hiện đầy đủ các chính sách của nhà nước và các hoạt động nhân đạo, từ thiện và thực hiện đẩy mạnh phong trào “Đền ơn đáp nghĩa”, “Uống nước nhớ nguồn”, Cuộc vận động Quỹ “vì người nghèo” và các cuộc vận động khác.</w:t>
            </w:r>
          </w:p>
        </w:tc>
        <w:tc>
          <w:tcPr>
            <w:tcW w:w="1275" w:type="dxa"/>
            <w:vAlign w:val="center"/>
          </w:tcPr>
          <w:p w14:paraId="5D22FD64"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0442F2DB" w14:textId="77777777" w:rsidTr="004D0921">
        <w:tc>
          <w:tcPr>
            <w:tcW w:w="1985" w:type="dxa"/>
            <w:vMerge/>
            <w:vAlign w:val="center"/>
          </w:tcPr>
          <w:p w14:paraId="4E1EA754"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09061584"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2. Quan tâm, chăm sóc người cao tuổi, trẻ em, người có công, người khuyết tật, người lang thang, cơ nhỡ và người có hoàn cảnh khó khăn</w:t>
            </w:r>
            <w:r w:rsidRPr="004B7147">
              <w:rPr>
                <w:rFonts w:ascii="Times New Roman" w:hAnsi="Times New Roman"/>
                <w:sz w:val="26"/>
                <w:szCs w:val="26"/>
              </w:rPr>
              <w:t>.</w:t>
            </w:r>
          </w:p>
        </w:tc>
        <w:tc>
          <w:tcPr>
            <w:tcW w:w="1275" w:type="dxa"/>
            <w:vAlign w:val="center"/>
          </w:tcPr>
          <w:p w14:paraId="49740DD1"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r w:rsidR="007A4F21" w:rsidRPr="004B7147" w14:paraId="3D9A1816" w14:textId="77777777" w:rsidTr="004D0921">
        <w:tc>
          <w:tcPr>
            <w:tcW w:w="1985" w:type="dxa"/>
            <w:vMerge/>
            <w:vAlign w:val="center"/>
          </w:tcPr>
          <w:p w14:paraId="176B6C91" w14:textId="77777777" w:rsidR="007A4F21" w:rsidRPr="004B7147" w:rsidRDefault="007A4F21" w:rsidP="004D0921">
            <w:pPr>
              <w:jc w:val="both"/>
              <w:rPr>
                <w:rFonts w:ascii="Times New Roman" w:hAnsi="Times New Roman"/>
                <w:b/>
                <w:sz w:val="26"/>
                <w:szCs w:val="26"/>
                <w:lang w:val="vi-VN"/>
              </w:rPr>
            </w:pPr>
          </w:p>
        </w:tc>
        <w:tc>
          <w:tcPr>
            <w:tcW w:w="5812" w:type="dxa"/>
            <w:vAlign w:val="center"/>
          </w:tcPr>
          <w:p w14:paraId="0F30A236" w14:textId="77777777" w:rsidR="007A4F21" w:rsidRPr="004B7147" w:rsidRDefault="007A4F21" w:rsidP="004D0921">
            <w:pPr>
              <w:spacing w:line="276" w:lineRule="auto"/>
              <w:jc w:val="both"/>
              <w:rPr>
                <w:rFonts w:ascii="Times New Roman" w:hAnsi="Times New Roman"/>
                <w:sz w:val="26"/>
                <w:szCs w:val="26"/>
              </w:rPr>
            </w:pPr>
            <w:r w:rsidRPr="004B7147">
              <w:rPr>
                <w:rFonts w:ascii="Times New Roman" w:hAnsi="Times New Roman"/>
                <w:sz w:val="26"/>
                <w:szCs w:val="26"/>
                <w:lang w:val="vi-VN"/>
              </w:rPr>
              <w:t>3. Triển khai thực hiện các mô hình “Gia đình học tập”, “Dòng họ học tập”, “Cộng đồng học tập”, “Công dân học tập” và các mô hình về văn hóa, gia đình tại cơ sở</w:t>
            </w:r>
            <w:r w:rsidRPr="004B7147">
              <w:rPr>
                <w:rFonts w:ascii="Times New Roman" w:hAnsi="Times New Roman"/>
                <w:sz w:val="26"/>
                <w:szCs w:val="26"/>
              </w:rPr>
              <w:t>.</w:t>
            </w:r>
          </w:p>
        </w:tc>
        <w:tc>
          <w:tcPr>
            <w:tcW w:w="1275" w:type="dxa"/>
            <w:vAlign w:val="center"/>
          </w:tcPr>
          <w:p w14:paraId="57CBB98C" w14:textId="77777777" w:rsidR="007A4F21" w:rsidRPr="004B7147" w:rsidRDefault="007A4F21" w:rsidP="004D0921">
            <w:pPr>
              <w:jc w:val="center"/>
              <w:rPr>
                <w:rFonts w:ascii="Times New Roman" w:hAnsi="Times New Roman"/>
                <w:sz w:val="26"/>
                <w:szCs w:val="26"/>
              </w:rPr>
            </w:pPr>
            <w:r w:rsidRPr="004B7147">
              <w:rPr>
                <w:rFonts w:ascii="Times New Roman" w:hAnsi="Times New Roman"/>
                <w:sz w:val="26"/>
                <w:szCs w:val="26"/>
                <w:lang w:val="vi-VN"/>
              </w:rPr>
              <w:t>Đạt</w:t>
            </w:r>
          </w:p>
        </w:tc>
      </w:tr>
    </w:tbl>
    <w:p w14:paraId="5B9AD0DE" w14:textId="77777777" w:rsidR="007A4F21" w:rsidRDefault="007A4F21" w:rsidP="007A4F21"/>
    <w:p w14:paraId="5D4BBC6C" w14:textId="77777777" w:rsidR="007A4F21" w:rsidRDefault="007A4F21" w:rsidP="007A4F21"/>
    <w:p w14:paraId="3D886B07" w14:textId="77777777" w:rsidR="007A4F21" w:rsidRDefault="007A4F21" w:rsidP="007A4F21"/>
    <w:p w14:paraId="357EC5AF" w14:textId="77777777" w:rsidR="007A4F21" w:rsidRDefault="007A4F21" w:rsidP="007A4F21"/>
    <w:p w14:paraId="5B7291C1" w14:textId="77777777" w:rsidR="007A4F21" w:rsidRDefault="007A4F21" w:rsidP="007A4F21"/>
    <w:p w14:paraId="554E8861" w14:textId="77777777" w:rsidR="007A4F21" w:rsidRDefault="007A4F21" w:rsidP="007A4F21"/>
    <w:p w14:paraId="40D2E753" w14:textId="77777777" w:rsidR="007A4F21" w:rsidRDefault="007A4F21" w:rsidP="007A4F21"/>
    <w:p w14:paraId="76013F2E" w14:textId="77777777" w:rsidR="007A4F21" w:rsidRDefault="007A4F21" w:rsidP="007A4F21"/>
    <w:p w14:paraId="28E1B45C" w14:textId="77777777" w:rsidR="007A4F21" w:rsidRDefault="007A4F21" w:rsidP="007A4F21"/>
    <w:p w14:paraId="75D0EF95" w14:textId="77777777" w:rsidR="007A4F21" w:rsidRDefault="007A4F21" w:rsidP="007A4F21"/>
    <w:p w14:paraId="6B840FE0" w14:textId="77777777" w:rsidR="007A4F21" w:rsidRDefault="007A4F21" w:rsidP="007A4F21">
      <w:pPr>
        <w:spacing w:after="200" w:line="276" w:lineRule="auto"/>
      </w:pPr>
      <w:r>
        <w:br w:type="page"/>
      </w:r>
    </w:p>
    <w:p w14:paraId="4462022E" w14:textId="77777777" w:rsidR="007A4F21" w:rsidRPr="00376CF0" w:rsidRDefault="007A4F21" w:rsidP="007A4F21">
      <w:pPr>
        <w:jc w:val="center"/>
        <w:rPr>
          <w:b/>
          <w:sz w:val="28"/>
          <w:szCs w:val="28"/>
        </w:rPr>
      </w:pPr>
      <w:r w:rsidRPr="00376CF0">
        <w:rPr>
          <w:b/>
          <w:sz w:val="28"/>
          <w:szCs w:val="28"/>
          <w:lang w:val="vi-VN"/>
        </w:rPr>
        <w:lastRenderedPageBreak/>
        <w:t>PHỤ LỤC II</w:t>
      </w:r>
      <w:r w:rsidRPr="00376CF0">
        <w:rPr>
          <w:b/>
          <w:sz w:val="28"/>
          <w:szCs w:val="28"/>
        </w:rPr>
        <w:t>I</w:t>
      </w:r>
    </w:p>
    <w:p w14:paraId="7EFA77A6" w14:textId="77777777" w:rsidR="007A4F21" w:rsidRPr="00376CF0" w:rsidRDefault="007A4F21" w:rsidP="007A4F21">
      <w:pPr>
        <w:jc w:val="center"/>
        <w:rPr>
          <w:b/>
          <w:sz w:val="28"/>
          <w:szCs w:val="28"/>
          <w:lang w:val="vi-VN"/>
        </w:rPr>
      </w:pPr>
      <w:r w:rsidRPr="00376CF0">
        <w:rPr>
          <w:b/>
          <w:sz w:val="28"/>
          <w:szCs w:val="28"/>
          <w:lang w:val="vi-VN"/>
        </w:rPr>
        <w:t>TIÊU CHUẨN DANH HIỆU “</w:t>
      </w:r>
      <w:r w:rsidRPr="00376CF0">
        <w:rPr>
          <w:b/>
          <w:sz w:val="28"/>
          <w:szCs w:val="28"/>
        </w:rPr>
        <w:t>XÃ, PHƯỜNG, THỊ TRẤN TIÊU BIỂU</w:t>
      </w:r>
      <w:r w:rsidRPr="00376CF0">
        <w:rPr>
          <w:b/>
          <w:sz w:val="28"/>
          <w:szCs w:val="28"/>
          <w:lang w:val="vi-VN"/>
        </w:rPr>
        <w:t>”</w:t>
      </w:r>
    </w:p>
    <w:p w14:paraId="69CD0C72" w14:textId="77777777" w:rsidR="007A4F21" w:rsidRPr="00C87809" w:rsidRDefault="00000000" w:rsidP="007A4F21">
      <w:pPr>
        <w:ind w:right="45"/>
        <w:jc w:val="center"/>
        <w:rPr>
          <w:i/>
          <w:sz w:val="26"/>
          <w:szCs w:val="26"/>
        </w:rPr>
      </w:pPr>
      <w:r>
        <w:rPr>
          <w:noProof/>
          <w:sz w:val="28"/>
          <w:szCs w:val="28"/>
        </w:rPr>
        <w:pict w14:anchorId="2C008894">
          <v:shape id="Straight Arrow Connector 35" o:spid="_x0000_s2051" type="#_x0000_t32" style="position:absolute;left:0;text-align:left;margin-left:165.05pt;margin-top:6.3pt;width:125.7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dK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oUSz&#10;Fme09Zapfe3Js7XQkQK0xj6CJXgE+9UZl2FYoTc2VMxPemtegH93RENRM72Xkffb2SBWGiKSdyFh&#10;4wxm3XVfQOAZdvAQm3eqbBsgsS3kFGd0vs9Injzh+DGdzKejOY6S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"/>
        </w:pict>
      </w:r>
    </w:p>
    <w:tbl>
      <w:tblPr>
        <w:tblW w:w="4979"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40"/>
        <w:gridCol w:w="5545"/>
        <w:gridCol w:w="1269"/>
      </w:tblGrid>
      <w:tr w:rsidR="007A4F21" w:rsidRPr="00E13921" w14:paraId="3651DEAF" w14:textId="77777777" w:rsidTr="0068264A">
        <w:trPr>
          <w:tblCellSpacing w:w="0" w:type="dxa"/>
        </w:trPr>
        <w:tc>
          <w:tcPr>
            <w:tcW w:w="1237" w:type="pct"/>
            <w:shd w:val="clear" w:color="auto" w:fill="auto"/>
            <w:vAlign w:val="center"/>
            <w:hideMark/>
          </w:tcPr>
          <w:p w14:paraId="7A63560A" w14:textId="77777777" w:rsidR="007A4F21" w:rsidRPr="00E13921" w:rsidRDefault="007A4F21" w:rsidP="004D0921">
            <w:pPr>
              <w:spacing w:before="120" w:after="120" w:line="234" w:lineRule="atLeast"/>
              <w:jc w:val="center"/>
              <w:rPr>
                <w:sz w:val="26"/>
                <w:szCs w:val="26"/>
              </w:rPr>
            </w:pPr>
            <w:r w:rsidRPr="00E13921">
              <w:rPr>
                <w:b/>
                <w:bCs/>
                <w:sz w:val="26"/>
                <w:szCs w:val="26"/>
              </w:rPr>
              <w:t>Tên tiêu chuẩn</w:t>
            </w:r>
          </w:p>
        </w:tc>
        <w:tc>
          <w:tcPr>
            <w:tcW w:w="3062" w:type="pct"/>
            <w:shd w:val="clear" w:color="auto" w:fill="auto"/>
            <w:vAlign w:val="center"/>
            <w:hideMark/>
          </w:tcPr>
          <w:p w14:paraId="4FE8BBA9" w14:textId="77777777" w:rsidR="007A4F21" w:rsidRPr="00E13921" w:rsidRDefault="007A4F21" w:rsidP="004D0921">
            <w:pPr>
              <w:spacing w:before="120" w:after="120" w:line="234" w:lineRule="atLeast"/>
              <w:jc w:val="center"/>
              <w:rPr>
                <w:sz w:val="26"/>
                <w:szCs w:val="26"/>
              </w:rPr>
            </w:pPr>
            <w:r w:rsidRPr="00E13921">
              <w:rPr>
                <w:b/>
                <w:bCs/>
                <w:sz w:val="26"/>
                <w:szCs w:val="26"/>
              </w:rPr>
              <w:t>Nội dung các tiêu chuẩn</w:t>
            </w:r>
          </w:p>
        </w:tc>
        <w:tc>
          <w:tcPr>
            <w:tcW w:w="701" w:type="pct"/>
          </w:tcPr>
          <w:p w14:paraId="2E743051" w14:textId="77777777" w:rsidR="007A4F21" w:rsidRPr="00E13921" w:rsidRDefault="007A4F21" w:rsidP="004D0921">
            <w:pPr>
              <w:spacing w:line="234" w:lineRule="atLeast"/>
              <w:jc w:val="center"/>
              <w:rPr>
                <w:b/>
                <w:bCs/>
                <w:sz w:val="26"/>
                <w:szCs w:val="26"/>
              </w:rPr>
            </w:pPr>
            <w:r w:rsidRPr="00E13921">
              <w:rPr>
                <w:b/>
                <w:bCs/>
                <w:sz w:val="26"/>
                <w:szCs w:val="26"/>
              </w:rPr>
              <w:t xml:space="preserve">Mức độ </w:t>
            </w:r>
          </w:p>
          <w:p w14:paraId="3A6E58CF" w14:textId="77777777" w:rsidR="007A4F21" w:rsidRPr="00E13921" w:rsidRDefault="007A4F21" w:rsidP="004D0921">
            <w:pPr>
              <w:spacing w:line="234" w:lineRule="atLeast"/>
              <w:jc w:val="center"/>
              <w:rPr>
                <w:b/>
                <w:bCs/>
                <w:sz w:val="26"/>
                <w:szCs w:val="26"/>
              </w:rPr>
            </w:pPr>
            <w:r w:rsidRPr="00E13921">
              <w:rPr>
                <w:b/>
                <w:bCs/>
                <w:sz w:val="26"/>
                <w:szCs w:val="26"/>
              </w:rPr>
              <w:t>đánh giá</w:t>
            </w:r>
          </w:p>
        </w:tc>
      </w:tr>
      <w:tr w:rsidR="007A4F21" w:rsidRPr="00E13921" w14:paraId="21781B5F" w14:textId="77777777" w:rsidTr="0068264A">
        <w:trPr>
          <w:trHeight w:val="3447"/>
          <w:tblCellSpacing w:w="0" w:type="dxa"/>
        </w:trPr>
        <w:tc>
          <w:tcPr>
            <w:tcW w:w="1237" w:type="pct"/>
            <w:vMerge w:val="restart"/>
            <w:shd w:val="clear" w:color="auto" w:fill="auto"/>
            <w:vAlign w:val="center"/>
            <w:hideMark/>
          </w:tcPr>
          <w:p w14:paraId="7DD89F1C" w14:textId="77777777" w:rsidR="007A4F21" w:rsidRPr="00E13921" w:rsidRDefault="007A4F21" w:rsidP="004D0921">
            <w:pPr>
              <w:spacing w:before="120" w:after="120" w:line="234" w:lineRule="atLeast"/>
              <w:jc w:val="both"/>
              <w:rPr>
                <w:sz w:val="26"/>
                <w:szCs w:val="26"/>
              </w:rPr>
            </w:pPr>
            <w:r w:rsidRPr="00E13921">
              <w:rPr>
                <w:b/>
                <w:bCs/>
                <w:sz w:val="26"/>
                <w:szCs w:val="26"/>
              </w:rPr>
              <w:t>I. Thực hiện tốt các nhiệm vụ kinh tế - xã hội, quốc phòng, an ninh, trật tự, an toàn xã hội được giao</w:t>
            </w:r>
          </w:p>
        </w:tc>
        <w:tc>
          <w:tcPr>
            <w:tcW w:w="3062" w:type="pct"/>
            <w:shd w:val="clear" w:color="auto" w:fill="auto"/>
            <w:vAlign w:val="center"/>
            <w:hideMark/>
          </w:tcPr>
          <w:p w14:paraId="7A5CF692" w14:textId="77777777" w:rsidR="007A4F21" w:rsidRPr="00E13921" w:rsidRDefault="007A4F21" w:rsidP="004D0921">
            <w:pPr>
              <w:spacing w:before="120" w:after="120" w:line="234" w:lineRule="atLeast"/>
              <w:jc w:val="both"/>
              <w:rPr>
                <w:sz w:val="26"/>
                <w:szCs w:val="26"/>
              </w:rPr>
            </w:pPr>
            <w:r w:rsidRPr="00E13921">
              <w:rPr>
                <w:sz w:val="26"/>
                <w:szCs w:val="26"/>
              </w:rPr>
              <w:t>1. Bảo đảm trật tự, an toàn xã hội, đấu tranh, phòng, chống tội phạm và các hành vi vi phạm pháp luật khác:</w:t>
            </w:r>
          </w:p>
          <w:p w14:paraId="5B6C338D" w14:textId="77777777" w:rsidR="007A4F21" w:rsidRPr="00E13921" w:rsidRDefault="007A4F21" w:rsidP="004D0921">
            <w:pPr>
              <w:spacing w:before="120" w:after="120" w:line="234" w:lineRule="atLeast"/>
              <w:jc w:val="both"/>
              <w:rPr>
                <w:sz w:val="26"/>
                <w:szCs w:val="26"/>
              </w:rPr>
            </w:pPr>
            <w:r w:rsidRPr="00E13921">
              <w:rPr>
                <w:sz w:val="26"/>
                <w:szCs w:val="26"/>
              </w:rPr>
              <w:t>- Xã, phường, thị trấn đạt tiêu chuẩn an toàn về an ninh, trật tự.</w:t>
            </w:r>
          </w:p>
          <w:p w14:paraId="61029371" w14:textId="77777777" w:rsidR="007A4F21" w:rsidRPr="00E13921" w:rsidRDefault="007A4F21" w:rsidP="004D0921">
            <w:pPr>
              <w:widowControl w:val="0"/>
              <w:shd w:val="clear" w:color="auto" w:fill="FFFFFF"/>
              <w:autoSpaceDE w:val="0"/>
              <w:autoSpaceDN w:val="0"/>
              <w:adjustRightInd w:val="0"/>
              <w:spacing w:line="326" w:lineRule="exact"/>
              <w:jc w:val="both"/>
              <w:rPr>
                <w:spacing w:val="-2"/>
                <w:sz w:val="26"/>
                <w:szCs w:val="26"/>
                <w:lang w:val="sv-SE"/>
              </w:rPr>
            </w:pPr>
            <w:r w:rsidRPr="00E13921">
              <w:rPr>
                <w:sz w:val="26"/>
                <w:szCs w:val="26"/>
              </w:rPr>
              <w:t xml:space="preserve">- </w:t>
            </w:r>
            <w:r w:rsidRPr="00E13921">
              <w:rPr>
                <w:sz w:val="26"/>
                <w:szCs w:val="26"/>
                <w:lang w:val="sv-SE"/>
              </w:rPr>
              <w:t xml:space="preserve">Xã, phường, thị trấn </w:t>
            </w:r>
            <w:r w:rsidRPr="00E13921">
              <w:rPr>
                <w:spacing w:val="-2"/>
                <w:sz w:val="26"/>
                <w:szCs w:val="26"/>
                <w:lang w:val="sv-SE"/>
              </w:rPr>
              <w:t>có một trong các mô hình về phòng, chống tội phạm, tệ nạn xã hội; bảo đảm trật tự, an toàn giao thông; phòng cháy chữa cháy và cứu nạn, cứu hộ và có ít nhất 01 mô hình an ninh phục vụ công tác đảm bảo an ninh, trật tự gắn với phong trào toàn dân bảo vệ an ninh Tổ quốc hoạt động thường xuyên, hiệu quả.</w:t>
            </w:r>
          </w:p>
        </w:tc>
        <w:tc>
          <w:tcPr>
            <w:tcW w:w="701" w:type="pct"/>
          </w:tcPr>
          <w:p w14:paraId="3ADF537B" w14:textId="77777777" w:rsidR="007A4F21" w:rsidRPr="00E13921" w:rsidRDefault="007A4F21" w:rsidP="004D0921">
            <w:pPr>
              <w:spacing w:before="120" w:after="120" w:line="234" w:lineRule="atLeast"/>
              <w:jc w:val="center"/>
              <w:rPr>
                <w:sz w:val="26"/>
                <w:szCs w:val="26"/>
              </w:rPr>
            </w:pPr>
          </w:p>
          <w:p w14:paraId="24927212" w14:textId="77777777" w:rsidR="007A4F21" w:rsidRPr="00E13921" w:rsidRDefault="007A4F21" w:rsidP="004D0921">
            <w:pPr>
              <w:spacing w:before="120" w:after="120" w:line="234" w:lineRule="atLeast"/>
              <w:jc w:val="center"/>
              <w:rPr>
                <w:sz w:val="26"/>
                <w:szCs w:val="26"/>
              </w:rPr>
            </w:pPr>
          </w:p>
          <w:p w14:paraId="212EF4F5"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448CD081" w14:textId="77777777" w:rsidTr="0068264A">
        <w:trPr>
          <w:tblCellSpacing w:w="0" w:type="dxa"/>
        </w:trPr>
        <w:tc>
          <w:tcPr>
            <w:tcW w:w="1237" w:type="pct"/>
            <w:vMerge/>
            <w:shd w:val="clear" w:color="auto" w:fill="FFFFFF"/>
            <w:vAlign w:val="center"/>
            <w:hideMark/>
          </w:tcPr>
          <w:p w14:paraId="17BEC01D" w14:textId="77777777" w:rsidR="007A4F21" w:rsidRPr="00E13921" w:rsidRDefault="007A4F21" w:rsidP="004D0921">
            <w:pPr>
              <w:rPr>
                <w:sz w:val="26"/>
                <w:szCs w:val="26"/>
              </w:rPr>
            </w:pPr>
          </w:p>
        </w:tc>
        <w:tc>
          <w:tcPr>
            <w:tcW w:w="3062" w:type="pct"/>
            <w:shd w:val="clear" w:color="auto" w:fill="auto"/>
            <w:vAlign w:val="center"/>
            <w:hideMark/>
          </w:tcPr>
          <w:p w14:paraId="0BDCDFA5" w14:textId="77777777" w:rsidR="007A4F21" w:rsidRPr="00E13921" w:rsidRDefault="007A4F21" w:rsidP="004D0921">
            <w:pPr>
              <w:spacing w:line="234" w:lineRule="atLeast"/>
              <w:jc w:val="both"/>
              <w:rPr>
                <w:sz w:val="26"/>
                <w:szCs w:val="26"/>
              </w:rPr>
            </w:pPr>
            <w:r w:rsidRPr="00E13921">
              <w:rPr>
                <w:sz w:val="26"/>
                <w:szCs w:val="26"/>
              </w:rPr>
              <w:t>2. Hợp tác và liên kết phát triển kinh tế xã hội:</w:t>
            </w:r>
          </w:p>
          <w:p w14:paraId="337C7EE1" w14:textId="77777777" w:rsidR="007A4F21" w:rsidRPr="00E13921" w:rsidRDefault="007A4F21" w:rsidP="004D0921">
            <w:pPr>
              <w:spacing w:line="234" w:lineRule="atLeast"/>
              <w:jc w:val="both"/>
              <w:rPr>
                <w:sz w:val="26"/>
                <w:szCs w:val="26"/>
              </w:rPr>
            </w:pPr>
            <w:r w:rsidRPr="00E13921">
              <w:rPr>
                <w:sz w:val="26"/>
                <w:szCs w:val="26"/>
              </w:rPr>
              <w:t>- Xã, phường, thị trấn có hợp tác xã hoạt động hiệu quả và theo đúng quy định của Luật Hợp tác xã; có mô hình liên kết sản xuất gắn với tiêu thụ sản phẩm chủ lực đảm bảo bền vững.</w:t>
            </w:r>
          </w:p>
          <w:p w14:paraId="4A1C5195" w14:textId="77777777" w:rsidR="007A4F21" w:rsidRPr="00E13921" w:rsidRDefault="007A4F21" w:rsidP="004D0921">
            <w:pPr>
              <w:ind w:right="49" w:firstLine="5"/>
              <w:jc w:val="both"/>
              <w:rPr>
                <w:sz w:val="26"/>
                <w:szCs w:val="26"/>
              </w:rPr>
            </w:pPr>
            <w:r w:rsidRPr="00E13921">
              <w:rPr>
                <w:sz w:val="26"/>
                <w:szCs w:val="26"/>
              </w:rPr>
              <w:t>- Có hoạt động phát triển sản xuất kinh doanh, thu hút lao động việc làm, nâng cao thu nhập của người dân.</w:t>
            </w:r>
          </w:p>
          <w:p w14:paraId="3B72A4C9" w14:textId="77777777" w:rsidR="007A4F21" w:rsidRPr="00E13921" w:rsidRDefault="007A4F21" w:rsidP="004D0921">
            <w:pPr>
              <w:spacing w:line="234" w:lineRule="atLeast"/>
              <w:jc w:val="both"/>
              <w:rPr>
                <w:sz w:val="26"/>
                <w:szCs w:val="26"/>
              </w:rPr>
            </w:pPr>
            <w:r w:rsidRPr="00E13921">
              <w:rPr>
                <w:sz w:val="26"/>
                <w:szCs w:val="26"/>
              </w:rPr>
              <w:t>- Có từ 95% trở lên hộ gia đình của địa phương được tuyên truyền, phổ biến khoa học - kỹ thuật, kinh nghiệm sản xuất, kinh doanh.</w:t>
            </w:r>
          </w:p>
        </w:tc>
        <w:tc>
          <w:tcPr>
            <w:tcW w:w="701" w:type="pct"/>
          </w:tcPr>
          <w:p w14:paraId="38287CD3" w14:textId="77777777" w:rsidR="007A4F21" w:rsidRPr="00E13921" w:rsidRDefault="007A4F21" w:rsidP="004D0921">
            <w:pPr>
              <w:spacing w:before="120" w:after="120" w:line="234" w:lineRule="atLeast"/>
              <w:rPr>
                <w:sz w:val="26"/>
                <w:szCs w:val="26"/>
              </w:rPr>
            </w:pPr>
          </w:p>
          <w:p w14:paraId="04498146" w14:textId="77777777" w:rsidR="007A4F21" w:rsidRPr="00E13921" w:rsidRDefault="007A4F21" w:rsidP="004D0921">
            <w:pPr>
              <w:spacing w:before="120" w:after="120" w:line="234" w:lineRule="atLeast"/>
              <w:rPr>
                <w:sz w:val="26"/>
                <w:szCs w:val="26"/>
              </w:rPr>
            </w:pPr>
          </w:p>
          <w:p w14:paraId="12F10D02"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4FF6590E" w14:textId="77777777" w:rsidTr="0068264A">
        <w:trPr>
          <w:tblCellSpacing w:w="0" w:type="dxa"/>
        </w:trPr>
        <w:tc>
          <w:tcPr>
            <w:tcW w:w="1237" w:type="pct"/>
            <w:vMerge/>
            <w:shd w:val="clear" w:color="auto" w:fill="FFFFFF"/>
            <w:vAlign w:val="center"/>
            <w:hideMark/>
          </w:tcPr>
          <w:p w14:paraId="6927C957" w14:textId="77777777" w:rsidR="007A4F21" w:rsidRPr="00E13921" w:rsidRDefault="007A4F21" w:rsidP="004D0921">
            <w:pPr>
              <w:rPr>
                <w:sz w:val="26"/>
                <w:szCs w:val="26"/>
              </w:rPr>
            </w:pPr>
          </w:p>
        </w:tc>
        <w:tc>
          <w:tcPr>
            <w:tcW w:w="3062" w:type="pct"/>
            <w:shd w:val="clear" w:color="auto" w:fill="auto"/>
            <w:vAlign w:val="center"/>
            <w:hideMark/>
          </w:tcPr>
          <w:p w14:paraId="3663FEB3" w14:textId="77777777" w:rsidR="007A4F21" w:rsidRPr="00E13921" w:rsidRDefault="007A4F21" w:rsidP="004D0921">
            <w:pPr>
              <w:spacing w:before="120" w:after="120" w:line="234" w:lineRule="atLeast"/>
              <w:jc w:val="both"/>
              <w:rPr>
                <w:sz w:val="26"/>
                <w:szCs w:val="26"/>
              </w:rPr>
            </w:pPr>
            <w:r w:rsidRPr="00E13921">
              <w:rPr>
                <w:sz w:val="26"/>
                <w:szCs w:val="26"/>
              </w:rPr>
              <w:t>3. Thực hiện tốt công tác quân sự, quốc phòng của địa phương:</w:t>
            </w:r>
          </w:p>
          <w:p w14:paraId="352EE8AD" w14:textId="77777777" w:rsidR="007A4F21" w:rsidRPr="00E13921" w:rsidRDefault="007A4F21" w:rsidP="004D0921">
            <w:pPr>
              <w:widowControl w:val="0"/>
              <w:autoSpaceDE w:val="0"/>
              <w:autoSpaceDN w:val="0"/>
              <w:adjustRightInd w:val="0"/>
              <w:jc w:val="both"/>
              <w:rPr>
                <w:sz w:val="26"/>
                <w:szCs w:val="26"/>
                <w:lang w:val="sv-SE"/>
              </w:rPr>
            </w:pPr>
            <w:r w:rsidRPr="00E13921">
              <w:rPr>
                <w:sz w:val="26"/>
                <w:szCs w:val="26"/>
                <w:lang w:val="sv-SE"/>
              </w:rPr>
              <w:t>- Thực hiện tốt công tác phổ biến kiến thức về quốc phòng và an ninh cho toàn dân; bồi dưỡng kiến thức về quốc phòng và an ninh cho đối tượng 4; giáo dục quốc phòng và an ninh cho học sinh theo quy định của pháp luật.</w:t>
            </w:r>
          </w:p>
          <w:p w14:paraId="63A111E8" w14:textId="77777777" w:rsidR="007A4F21" w:rsidRPr="00E13921" w:rsidRDefault="007A4F21" w:rsidP="004D0921">
            <w:pPr>
              <w:widowControl w:val="0"/>
              <w:autoSpaceDE w:val="0"/>
              <w:autoSpaceDN w:val="0"/>
              <w:adjustRightInd w:val="0"/>
              <w:jc w:val="both"/>
              <w:rPr>
                <w:sz w:val="26"/>
                <w:szCs w:val="26"/>
                <w:lang w:val="sv-SE"/>
              </w:rPr>
            </w:pPr>
            <w:r w:rsidRPr="00E13921">
              <w:rPr>
                <w:sz w:val="26"/>
                <w:szCs w:val="26"/>
                <w:lang w:val="sv-SE"/>
              </w:rPr>
              <w:t>- Xây dựng, huấn luyện, hoạt động của lực lượng dân quân theo quy định của pháp luật; chỉ thị, mệnh lệnh của cấp trên, bảo đảm quân số, kết quả huấn luyện khá và an toàn tuyệt đối về mọi mặt.</w:t>
            </w:r>
          </w:p>
          <w:p w14:paraId="3538E20D" w14:textId="77777777" w:rsidR="007A4F21" w:rsidRPr="00E13921" w:rsidRDefault="007A4F21" w:rsidP="004D0921">
            <w:pPr>
              <w:widowControl w:val="0"/>
              <w:autoSpaceDE w:val="0"/>
              <w:autoSpaceDN w:val="0"/>
              <w:adjustRightInd w:val="0"/>
              <w:jc w:val="both"/>
              <w:rPr>
                <w:sz w:val="26"/>
                <w:szCs w:val="26"/>
                <w:lang w:val="sv-SE"/>
              </w:rPr>
            </w:pPr>
            <w:r w:rsidRPr="00E13921">
              <w:rPr>
                <w:sz w:val="26"/>
                <w:szCs w:val="26"/>
                <w:lang w:val="sv-SE"/>
              </w:rPr>
              <w:t>- Thực hiện tốt công tác đăng ký, quản lý quân nhân dự bị và phương tiện kỹ thuật dự bị theo quy định của Luật lực lượng dự bị động viên; sẵn sàng động viên khi có lệnh của cấp có thẩm quyền.</w:t>
            </w:r>
          </w:p>
          <w:p w14:paraId="6244CE5C" w14:textId="77777777" w:rsidR="007A4F21" w:rsidRPr="00E13921" w:rsidRDefault="007A4F21" w:rsidP="004D0921">
            <w:pPr>
              <w:jc w:val="both"/>
              <w:rPr>
                <w:sz w:val="26"/>
                <w:szCs w:val="26"/>
              </w:rPr>
            </w:pPr>
            <w:r w:rsidRPr="00E13921">
              <w:rPr>
                <w:sz w:val="26"/>
                <w:szCs w:val="26"/>
                <w:lang w:val="sv-SE"/>
              </w:rPr>
              <w:t xml:space="preserve">- Hằng năm hoàn thành chỉ tiêu tuyển quân theo quy định; thực hiện tốt công tác tuyển sinh theo hướng </w:t>
            </w:r>
            <w:r w:rsidRPr="00E13921">
              <w:rPr>
                <w:sz w:val="26"/>
                <w:szCs w:val="26"/>
                <w:lang w:val="sv-SE"/>
              </w:rPr>
              <w:lastRenderedPageBreak/>
              <w:t>dẫn của Bộ Quốc phòng.</w:t>
            </w:r>
          </w:p>
        </w:tc>
        <w:tc>
          <w:tcPr>
            <w:tcW w:w="701" w:type="pct"/>
          </w:tcPr>
          <w:p w14:paraId="04AD7DC3" w14:textId="77777777" w:rsidR="007A4F21" w:rsidRPr="00E13921" w:rsidRDefault="007A4F21" w:rsidP="004D0921">
            <w:pPr>
              <w:spacing w:before="120" w:after="120" w:line="234" w:lineRule="atLeast"/>
              <w:rPr>
                <w:sz w:val="26"/>
                <w:szCs w:val="26"/>
              </w:rPr>
            </w:pPr>
          </w:p>
          <w:p w14:paraId="0EBE4941" w14:textId="77777777" w:rsidR="007A4F21" w:rsidRPr="00E13921" w:rsidRDefault="007A4F21" w:rsidP="004D0921">
            <w:pPr>
              <w:spacing w:before="120" w:after="120" w:line="234" w:lineRule="atLeast"/>
              <w:jc w:val="center"/>
              <w:rPr>
                <w:sz w:val="26"/>
                <w:szCs w:val="26"/>
              </w:rPr>
            </w:pPr>
          </w:p>
          <w:p w14:paraId="350D0AEC" w14:textId="77777777" w:rsidR="007A4F21" w:rsidRPr="00E13921" w:rsidRDefault="007A4F21" w:rsidP="004D0921">
            <w:pPr>
              <w:spacing w:before="120" w:after="120" w:line="234" w:lineRule="atLeast"/>
              <w:jc w:val="center"/>
              <w:rPr>
                <w:sz w:val="26"/>
                <w:szCs w:val="26"/>
              </w:rPr>
            </w:pPr>
          </w:p>
          <w:p w14:paraId="5068BE13" w14:textId="77777777" w:rsidR="007A4F21" w:rsidRPr="00E13921" w:rsidRDefault="007A4F21" w:rsidP="004D0921">
            <w:pPr>
              <w:spacing w:before="120" w:after="120" w:line="234" w:lineRule="atLeast"/>
              <w:jc w:val="center"/>
              <w:rPr>
                <w:sz w:val="26"/>
                <w:szCs w:val="26"/>
              </w:rPr>
            </w:pPr>
          </w:p>
          <w:p w14:paraId="5D50BD89" w14:textId="77777777" w:rsidR="007A4F21" w:rsidRPr="00E13921" w:rsidRDefault="007A4F21" w:rsidP="004D0921">
            <w:pPr>
              <w:spacing w:before="120" w:after="120" w:line="234" w:lineRule="atLeast"/>
              <w:jc w:val="center"/>
              <w:rPr>
                <w:sz w:val="26"/>
                <w:szCs w:val="26"/>
              </w:rPr>
            </w:pPr>
          </w:p>
          <w:p w14:paraId="7D841A6A"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021E0972" w14:textId="77777777" w:rsidTr="0068264A">
        <w:trPr>
          <w:tblCellSpacing w:w="0" w:type="dxa"/>
        </w:trPr>
        <w:tc>
          <w:tcPr>
            <w:tcW w:w="1237" w:type="pct"/>
            <w:vMerge w:val="restart"/>
            <w:shd w:val="clear" w:color="auto" w:fill="auto"/>
            <w:vAlign w:val="center"/>
            <w:hideMark/>
          </w:tcPr>
          <w:p w14:paraId="38C3545D" w14:textId="77777777" w:rsidR="007A4F21" w:rsidRPr="00E13921" w:rsidRDefault="007A4F21" w:rsidP="004D0921">
            <w:pPr>
              <w:spacing w:before="120" w:after="120" w:line="234" w:lineRule="atLeast"/>
              <w:jc w:val="both"/>
              <w:rPr>
                <w:sz w:val="26"/>
                <w:szCs w:val="26"/>
              </w:rPr>
            </w:pPr>
            <w:r w:rsidRPr="00E13921">
              <w:rPr>
                <w:b/>
                <w:bCs/>
                <w:sz w:val="26"/>
                <w:szCs w:val="26"/>
              </w:rPr>
              <w:t>II. Đời sống kinh tế ổn định và từng bước phát triển</w:t>
            </w:r>
          </w:p>
        </w:tc>
        <w:tc>
          <w:tcPr>
            <w:tcW w:w="3062" w:type="pct"/>
            <w:shd w:val="clear" w:color="auto" w:fill="auto"/>
            <w:vAlign w:val="center"/>
            <w:hideMark/>
          </w:tcPr>
          <w:p w14:paraId="38884B4D" w14:textId="77777777" w:rsidR="007A4F21" w:rsidRPr="00E13921" w:rsidRDefault="007A4F21" w:rsidP="004D0921">
            <w:pPr>
              <w:spacing w:before="120"/>
              <w:jc w:val="both"/>
              <w:rPr>
                <w:sz w:val="26"/>
                <w:szCs w:val="26"/>
              </w:rPr>
            </w:pPr>
            <w:r w:rsidRPr="00E13921">
              <w:rPr>
                <w:sz w:val="26"/>
                <w:szCs w:val="26"/>
              </w:rPr>
              <w:t>1. Thu nhập bình quân đầu người bằng hoặc cao hơn năm trước:</w:t>
            </w:r>
          </w:p>
          <w:p w14:paraId="5FBDA8CE" w14:textId="77777777" w:rsidR="007A4F21" w:rsidRPr="00E13921" w:rsidRDefault="007A4F21" w:rsidP="004D0921">
            <w:pPr>
              <w:spacing w:before="120"/>
              <w:jc w:val="both"/>
              <w:rPr>
                <w:sz w:val="26"/>
                <w:szCs w:val="26"/>
              </w:rPr>
            </w:pPr>
            <w:r w:rsidRPr="00E13921">
              <w:rPr>
                <w:sz w:val="26"/>
                <w:szCs w:val="26"/>
              </w:rPr>
              <w:t>Tại thời điểm đề nghị xét danh hiệu, thu nhập bình quân đầu người bằng hoặc cao hơn thu nhập bình quân đầu người của huyện, thành phố.</w:t>
            </w:r>
          </w:p>
        </w:tc>
        <w:tc>
          <w:tcPr>
            <w:tcW w:w="701" w:type="pct"/>
            <w:vAlign w:val="center"/>
          </w:tcPr>
          <w:p w14:paraId="0A01CCE4"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17C56670" w14:textId="77777777" w:rsidTr="0068264A">
        <w:trPr>
          <w:tblCellSpacing w:w="0" w:type="dxa"/>
        </w:trPr>
        <w:tc>
          <w:tcPr>
            <w:tcW w:w="1237" w:type="pct"/>
            <w:vMerge/>
            <w:shd w:val="clear" w:color="auto" w:fill="FFFFFF"/>
            <w:vAlign w:val="center"/>
            <w:hideMark/>
          </w:tcPr>
          <w:p w14:paraId="555CF9E2" w14:textId="77777777" w:rsidR="007A4F21" w:rsidRPr="00E13921" w:rsidRDefault="007A4F21" w:rsidP="004D0921">
            <w:pPr>
              <w:jc w:val="both"/>
              <w:rPr>
                <w:sz w:val="26"/>
                <w:szCs w:val="26"/>
              </w:rPr>
            </w:pPr>
          </w:p>
        </w:tc>
        <w:tc>
          <w:tcPr>
            <w:tcW w:w="3062" w:type="pct"/>
            <w:shd w:val="clear" w:color="auto" w:fill="auto"/>
            <w:vAlign w:val="center"/>
            <w:hideMark/>
          </w:tcPr>
          <w:p w14:paraId="6AEB3808" w14:textId="77777777" w:rsidR="007A4F21" w:rsidRPr="00E13921" w:rsidRDefault="007A4F21" w:rsidP="004D0921">
            <w:pPr>
              <w:spacing w:before="120"/>
              <w:jc w:val="both"/>
              <w:rPr>
                <w:sz w:val="26"/>
                <w:szCs w:val="26"/>
              </w:rPr>
            </w:pPr>
            <w:r w:rsidRPr="00E13921">
              <w:rPr>
                <w:sz w:val="26"/>
                <w:szCs w:val="26"/>
              </w:rPr>
              <w:t>2. Tỷ lệ hộ nghèo đa chiều thấp hơn so với mức trung bình của địa phương:</w:t>
            </w:r>
          </w:p>
          <w:p w14:paraId="5CD16F15" w14:textId="77777777" w:rsidR="007A4F21" w:rsidRPr="00E13921" w:rsidRDefault="007A4F21" w:rsidP="004D0921">
            <w:pPr>
              <w:spacing w:before="120"/>
              <w:jc w:val="both"/>
              <w:rPr>
                <w:sz w:val="26"/>
                <w:szCs w:val="26"/>
              </w:rPr>
            </w:pPr>
            <w:r w:rsidRPr="00E13921">
              <w:rPr>
                <w:spacing w:val="-2"/>
                <w:szCs w:val="28"/>
              </w:rPr>
              <w:t>- Tỷ lệnghèo đa chiều</w:t>
            </w:r>
            <w:r w:rsidRPr="00E13921">
              <w:rPr>
                <w:szCs w:val="28"/>
              </w:rPr>
              <w:t xml:space="preserve"> của </w:t>
            </w:r>
            <w:r w:rsidRPr="00E13921">
              <w:rPr>
                <w:szCs w:val="28"/>
                <w:shd w:val="clear" w:color="auto" w:fill="FFFFFF"/>
                <w:lang w:val="pt-BR"/>
              </w:rPr>
              <w:t>xã, phường, thị trấn</w:t>
            </w:r>
            <w:r w:rsidRPr="00E13921">
              <w:rPr>
                <w:szCs w:val="28"/>
              </w:rPr>
              <w:t xml:space="preserve"> thấp hơn so với tỉ lệ</w:t>
            </w:r>
            <w:r w:rsidRPr="00E13921">
              <w:rPr>
                <w:spacing w:val="-2"/>
                <w:szCs w:val="28"/>
              </w:rPr>
              <w:t xml:space="preserve"> nghèo đa chiều </w:t>
            </w:r>
            <w:r w:rsidRPr="00E13921">
              <w:rPr>
                <w:szCs w:val="28"/>
              </w:rPr>
              <w:t>của huyện, thành phố</w:t>
            </w:r>
          </w:p>
          <w:p w14:paraId="699F7349" w14:textId="77777777" w:rsidR="007A4F21" w:rsidRPr="00E13921" w:rsidRDefault="007A4F21" w:rsidP="004D0921">
            <w:pPr>
              <w:spacing w:before="120"/>
              <w:jc w:val="both"/>
              <w:rPr>
                <w:sz w:val="26"/>
                <w:szCs w:val="26"/>
              </w:rPr>
            </w:pPr>
            <w:r w:rsidRPr="00E13921">
              <w:rPr>
                <w:sz w:val="26"/>
                <w:szCs w:val="26"/>
              </w:rPr>
              <w:t xml:space="preserve">- </w:t>
            </w:r>
            <w:r w:rsidRPr="00E13921">
              <w:rPr>
                <w:szCs w:val="28"/>
              </w:rPr>
              <w:t>Tỷ lệ</w:t>
            </w:r>
            <w:r w:rsidRPr="00E13921">
              <w:rPr>
                <w:spacing w:val="-2"/>
                <w:szCs w:val="28"/>
              </w:rPr>
              <w:t>nghèo đa chiều dưới 8%</w:t>
            </w:r>
          </w:p>
        </w:tc>
        <w:tc>
          <w:tcPr>
            <w:tcW w:w="701" w:type="pct"/>
          </w:tcPr>
          <w:p w14:paraId="25169E9F" w14:textId="77777777" w:rsidR="007A4F21" w:rsidRPr="00E13921" w:rsidRDefault="007A4F21" w:rsidP="004D0921">
            <w:pPr>
              <w:spacing w:before="120" w:after="120" w:line="234" w:lineRule="atLeast"/>
              <w:jc w:val="center"/>
              <w:rPr>
                <w:sz w:val="26"/>
                <w:szCs w:val="26"/>
              </w:rPr>
            </w:pPr>
          </w:p>
          <w:p w14:paraId="6FD01133" w14:textId="77777777" w:rsidR="007A4F21" w:rsidRPr="00E13921" w:rsidRDefault="007A4F21" w:rsidP="004D0921">
            <w:pPr>
              <w:spacing w:before="120" w:after="120" w:line="234" w:lineRule="atLeast"/>
              <w:jc w:val="center"/>
              <w:rPr>
                <w:sz w:val="26"/>
                <w:szCs w:val="26"/>
              </w:rPr>
            </w:pPr>
          </w:p>
          <w:p w14:paraId="1C30D0C2"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3F552E66" w14:textId="77777777" w:rsidTr="0068264A">
        <w:trPr>
          <w:tblCellSpacing w:w="0" w:type="dxa"/>
        </w:trPr>
        <w:tc>
          <w:tcPr>
            <w:tcW w:w="1237" w:type="pct"/>
            <w:vMerge/>
            <w:shd w:val="clear" w:color="auto" w:fill="FFFFFF"/>
            <w:vAlign w:val="center"/>
            <w:hideMark/>
          </w:tcPr>
          <w:p w14:paraId="0AF7A6DD" w14:textId="77777777" w:rsidR="007A4F21" w:rsidRPr="00E13921" w:rsidRDefault="007A4F21" w:rsidP="004D0921">
            <w:pPr>
              <w:jc w:val="both"/>
              <w:rPr>
                <w:sz w:val="26"/>
                <w:szCs w:val="26"/>
              </w:rPr>
            </w:pPr>
          </w:p>
        </w:tc>
        <w:tc>
          <w:tcPr>
            <w:tcW w:w="3062" w:type="pct"/>
            <w:shd w:val="clear" w:color="auto" w:fill="auto"/>
            <w:vAlign w:val="center"/>
            <w:hideMark/>
          </w:tcPr>
          <w:p w14:paraId="59C92D66" w14:textId="77777777" w:rsidR="007A4F21" w:rsidRPr="00E13921" w:rsidRDefault="007A4F21" w:rsidP="004D0921">
            <w:pPr>
              <w:spacing w:before="120" w:after="120" w:line="234" w:lineRule="atLeast"/>
              <w:jc w:val="both"/>
              <w:rPr>
                <w:sz w:val="26"/>
                <w:szCs w:val="26"/>
              </w:rPr>
            </w:pPr>
            <w:r w:rsidRPr="00E13921">
              <w:rPr>
                <w:sz w:val="26"/>
                <w:szCs w:val="26"/>
              </w:rPr>
              <w:t>3. Hệ thống đường điện đảm bảo an toàn trên địa bàn:</w:t>
            </w:r>
          </w:p>
          <w:p w14:paraId="15DF75FA" w14:textId="77777777" w:rsidR="007A4F21" w:rsidRPr="00E13921" w:rsidRDefault="007A4F21" w:rsidP="004D0921">
            <w:pPr>
              <w:widowControl w:val="0"/>
              <w:autoSpaceDE w:val="0"/>
              <w:autoSpaceDN w:val="0"/>
              <w:adjustRightInd w:val="0"/>
              <w:spacing w:line="306" w:lineRule="exact"/>
              <w:jc w:val="both"/>
              <w:rPr>
                <w:sz w:val="26"/>
                <w:szCs w:val="26"/>
              </w:rPr>
            </w:pPr>
            <w:r w:rsidRPr="00E13921">
              <w:rPr>
                <w:sz w:val="26"/>
                <w:szCs w:val="26"/>
              </w:rPr>
              <w:t>- 90% hộ gia đình sử dụng điện có đăng ký trực tiếp và được sử dụng điện sinh hoạt, sản xuất đảm bảo an toàn, tin cậy và ổn định.</w:t>
            </w:r>
          </w:p>
          <w:p w14:paraId="38BDBC15" w14:textId="77777777" w:rsidR="007A4F21" w:rsidRPr="00E13921" w:rsidRDefault="007A4F21" w:rsidP="004D0921">
            <w:pPr>
              <w:spacing w:line="234" w:lineRule="atLeast"/>
              <w:jc w:val="both"/>
              <w:rPr>
                <w:sz w:val="26"/>
                <w:szCs w:val="26"/>
              </w:rPr>
            </w:pPr>
            <w:r w:rsidRPr="00E13921">
              <w:rPr>
                <w:sz w:val="26"/>
                <w:szCs w:val="26"/>
              </w:rPr>
              <w:t>-</w:t>
            </w:r>
            <w:r w:rsidRPr="00E13921">
              <w:rPr>
                <w:bCs/>
                <w:iCs/>
                <w:sz w:val="26"/>
                <w:szCs w:val="26"/>
              </w:rPr>
              <w:t xml:space="preserve"> Xã, phường, thị trấn không có điểm vi phạm hành lang bảo vệ an toàn lưới điện cao áp.</w:t>
            </w:r>
          </w:p>
        </w:tc>
        <w:tc>
          <w:tcPr>
            <w:tcW w:w="701" w:type="pct"/>
          </w:tcPr>
          <w:p w14:paraId="61E5374F" w14:textId="77777777" w:rsidR="007A4F21" w:rsidRPr="00E13921" w:rsidRDefault="007A4F21" w:rsidP="004D0921">
            <w:pPr>
              <w:spacing w:before="120" w:after="120" w:line="234" w:lineRule="atLeast"/>
              <w:jc w:val="center"/>
              <w:rPr>
                <w:sz w:val="26"/>
                <w:szCs w:val="26"/>
              </w:rPr>
            </w:pPr>
          </w:p>
          <w:p w14:paraId="3187CF0E" w14:textId="77777777" w:rsidR="007A4F21" w:rsidRPr="00E13921" w:rsidRDefault="007A4F21" w:rsidP="004D0921">
            <w:pPr>
              <w:spacing w:before="120" w:after="120" w:line="234" w:lineRule="atLeast"/>
              <w:jc w:val="center"/>
              <w:rPr>
                <w:sz w:val="26"/>
                <w:szCs w:val="26"/>
              </w:rPr>
            </w:pPr>
          </w:p>
          <w:p w14:paraId="421F2181"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109DA068" w14:textId="77777777" w:rsidTr="0068264A">
        <w:trPr>
          <w:tblCellSpacing w:w="0" w:type="dxa"/>
        </w:trPr>
        <w:tc>
          <w:tcPr>
            <w:tcW w:w="1237" w:type="pct"/>
            <w:vMerge/>
            <w:shd w:val="clear" w:color="auto" w:fill="FFFFFF"/>
            <w:vAlign w:val="center"/>
            <w:hideMark/>
          </w:tcPr>
          <w:p w14:paraId="41E1E568" w14:textId="77777777" w:rsidR="007A4F21" w:rsidRPr="00E13921" w:rsidRDefault="007A4F21" w:rsidP="004D0921">
            <w:pPr>
              <w:jc w:val="both"/>
              <w:rPr>
                <w:sz w:val="26"/>
                <w:szCs w:val="26"/>
              </w:rPr>
            </w:pPr>
          </w:p>
        </w:tc>
        <w:tc>
          <w:tcPr>
            <w:tcW w:w="3062" w:type="pct"/>
            <w:shd w:val="clear" w:color="auto" w:fill="auto"/>
            <w:vAlign w:val="center"/>
            <w:hideMark/>
          </w:tcPr>
          <w:p w14:paraId="122AA545" w14:textId="77777777" w:rsidR="007A4F21" w:rsidRPr="00E13921" w:rsidRDefault="007A4F21" w:rsidP="004D0921">
            <w:pPr>
              <w:spacing w:before="120" w:after="120" w:line="234" w:lineRule="atLeast"/>
              <w:jc w:val="both"/>
              <w:rPr>
                <w:sz w:val="26"/>
                <w:szCs w:val="26"/>
              </w:rPr>
            </w:pPr>
            <w:r w:rsidRPr="00E13921">
              <w:rPr>
                <w:sz w:val="26"/>
                <w:szCs w:val="26"/>
              </w:rPr>
              <w:t>4. Tổ chức, quản lý, sử dụng đúng mục đích và hoạt động có hiệu quả các công trình công cộng, trường học, trạm y tế:</w:t>
            </w:r>
          </w:p>
          <w:p w14:paraId="0912FD6B" w14:textId="77777777" w:rsidR="007A4F21" w:rsidRPr="00E13921" w:rsidRDefault="007A4F21" w:rsidP="004D0921">
            <w:pPr>
              <w:spacing w:before="40" w:after="40"/>
              <w:ind w:right="49" w:firstLine="5"/>
              <w:jc w:val="both"/>
              <w:rPr>
                <w:sz w:val="26"/>
                <w:szCs w:val="26"/>
              </w:rPr>
            </w:pPr>
            <w:r w:rsidRPr="00E13921">
              <w:rPr>
                <w:sz w:val="26"/>
                <w:szCs w:val="26"/>
              </w:rPr>
              <w:t>- 100% các công trình công cộng, trường học, trạm y tế trên địa bàn được đưa vào sử dụng đúng mục đích, công năng, hoạt động đạt hiệu quả.</w:t>
            </w:r>
          </w:p>
          <w:p w14:paraId="3890B1F0" w14:textId="77777777" w:rsidR="007A4F21" w:rsidRPr="00E13921" w:rsidRDefault="007A4F21" w:rsidP="004D0921">
            <w:pPr>
              <w:spacing w:before="40" w:after="40"/>
              <w:ind w:right="49" w:firstLine="5"/>
              <w:jc w:val="both"/>
              <w:rPr>
                <w:sz w:val="26"/>
                <w:szCs w:val="26"/>
              </w:rPr>
            </w:pPr>
            <w:r w:rsidRPr="00E13921">
              <w:rPr>
                <w:sz w:val="26"/>
                <w:szCs w:val="26"/>
              </w:rPr>
              <w:t>- Xã, phường, thị trấn đạt tiêu chí quốc gia về y tế.</w:t>
            </w:r>
          </w:p>
          <w:p w14:paraId="22070347" w14:textId="77777777" w:rsidR="007A4F21" w:rsidRPr="00E13921" w:rsidRDefault="007A4F21" w:rsidP="004D0921">
            <w:pPr>
              <w:spacing w:before="40" w:after="40"/>
              <w:ind w:right="49" w:firstLine="5"/>
              <w:jc w:val="both"/>
              <w:rPr>
                <w:sz w:val="26"/>
                <w:szCs w:val="26"/>
              </w:rPr>
            </w:pPr>
            <w:r w:rsidRPr="00E13921">
              <w:rPr>
                <w:sz w:val="26"/>
                <w:szCs w:val="26"/>
              </w:rPr>
              <w:t>- 100% trường học các cấp (</w:t>
            </w:r>
            <w:r w:rsidRPr="000E26DA">
              <w:rPr>
                <w:i/>
                <w:sz w:val="26"/>
                <w:szCs w:val="26"/>
              </w:rPr>
              <w:t>mầm non, tiểu học, THCS hoặc  trường phổ thông có nhiều cấp học có cấp học cao nhất là THCS)</w:t>
            </w:r>
            <w:r w:rsidRPr="00E13921">
              <w:rPr>
                <w:sz w:val="26"/>
                <w:szCs w:val="26"/>
              </w:rPr>
              <w:t xml:space="preserve"> đạt tiêu chuẩn cơ sở vật chất mức độ 1 và có ít nhất 01 trường đạt tiêu chuẩn cơ sở vật chất mức độ 2.</w:t>
            </w:r>
          </w:p>
        </w:tc>
        <w:tc>
          <w:tcPr>
            <w:tcW w:w="701" w:type="pct"/>
            <w:vAlign w:val="center"/>
          </w:tcPr>
          <w:p w14:paraId="02159263"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40F1D5AF" w14:textId="77777777" w:rsidTr="0068264A">
        <w:trPr>
          <w:tblCellSpacing w:w="0" w:type="dxa"/>
        </w:trPr>
        <w:tc>
          <w:tcPr>
            <w:tcW w:w="1237" w:type="pct"/>
            <w:vMerge w:val="restart"/>
            <w:shd w:val="clear" w:color="auto" w:fill="auto"/>
            <w:vAlign w:val="center"/>
            <w:hideMark/>
          </w:tcPr>
          <w:p w14:paraId="0A1F715B" w14:textId="77777777" w:rsidR="007A4F21" w:rsidRPr="00E13921" w:rsidRDefault="007A4F21" w:rsidP="004D0921">
            <w:pPr>
              <w:spacing w:before="120" w:after="120" w:line="234" w:lineRule="atLeast"/>
              <w:jc w:val="both"/>
              <w:rPr>
                <w:sz w:val="26"/>
                <w:szCs w:val="26"/>
              </w:rPr>
            </w:pPr>
            <w:r w:rsidRPr="00E13921">
              <w:rPr>
                <w:b/>
                <w:bCs/>
                <w:sz w:val="26"/>
                <w:szCs w:val="26"/>
              </w:rPr>
              <w:t>III. Đời sống văn hóa, tinh thần lành mạnh, phong phú</w:t>
            </w:r>
          </w:p>
        </w:tc>
        <w:tc>
          <w:tcPr>
            <w:tcW w:w="3062" w:type="pct"/>
            <w:shd w:val="clear" w:color="auto" w:fill="auto"/>
            <w:vAlign w:val="center"/>
            <w:hideMark/>
          </w:tcPr>
          <w:p w14:paraId="734C63AE" w14:textId="77777777" w:rsidR="007A4F21" w:rsidRPr="00E13921" w:rsidRDefault="007A4F21" w:rsidP="004D0921">
            <w:pPr>
              <w:spacing w:before="120" w:after="120" w:line="234" w:lineRule="atLeast"/>
              <w:jc w:val="both"/>
              <w:rPr>
                <w:sz w:val="26"/>
                <w:szCs w:val="26"/>
              </w:rPr>
            </w:pPr>
            <w:r w:rsidRPr="00E13921">
              <w:rPr>
                <w:sz w:val="26"/>
                <w:szCs w:val="26"/>
              </w:rPr>
              <w:t>1. Tỷ lệ thôn, tổ dân phố đạt danh hiệu thôn, tổ dân phố văn hóa trong năm:</w:t>
            </w:r>
          </w:p>
          <w:p w14:paraId="5499102F" w14:textId="77777777" w:rsidR="007A4F21" w:rsidRPr="00E13921" w:rsidRDefault="007A4F21" w:rsidP="004D0921">
            <w:pPr>
              <w:spacing w:before="120" w:after="120" w:line="234" w:lineRule="atLeast"/>
              <w:jc w:val="both"/>
              <w:rPr>
                <w:sz w:val="26"/>
                <w:szCs w:val="26"/>
              </w:rPr>
            </w:pPr>
            <w:r w:rsidRPr="00E13921">
              <w:rPr>
                <w:sz w:val="26"/>
                <w:szCs w:val="26"/>
              </w:rPr>
              <w:t>- Có 90% thôn, tổ dân phố đạt danh hiệu thôn, tổ dân phố văn hóa trong năm.</w:t>
            </w:r>
          </w:p>
        </w:tc>
        <w:tc>
          <w:tcPr>
            <w:tcW w:w="701" w:type="pct"/>
            <w:vAlign w:val="center"/>
          </w:tcPr>
          <w:p w14:paraId="0F0EAC3A" w14:textId="77777777" w:rsidR="007A4F21" w:rsidRPr="00E13921" w:rsidRDefault="007A4F21" w:rsidP="004D0921">
            <w:pPr>
              <w:spacing w:before="120" w:after="120" w:line="234" w:lineRule="atLeast"/>
              <w:jc w:val="center"/>
              <w:rPr>
                <w:sz w:val="26"/>
                <w:szCs w:val="26"/>
              </w:rPr>
            </w:pPr>
            <w:r w:rsidRPr="00E13921">
              <w:rPr>
                <w:sz w:val="26"/>
                <w:szCs w:val="26"/>
                <w:lang w:val="vi-VN"/>
              </w:rPr>
              <w:t>Đạt</w:t>
            </w:r>
          </w:p>
        </w:tc>
      </w:tr>
      <w:tr w:rsidR="007A4F21" w:rsidRPr="00E13921" w14:paraId="60F89724" w14:textId="77777777" w:rsidTr="0068264A">
        <w:trPr>
          <w:tblCellSpacing w:w="0" w:type="dxa"/>
        </w:trPr>
        <w:tc>
          <w:tcPr>
            <w:tcW w:w="1237" w:type="pct"/>
            <w:vMerge/>
            <w:shd w:val="clear" w:color="auto" w:fill="FFFFFF"/>
            <w:vAlign w:val="center"/>
            <w:hideMark/>
          </w:tcPr>
          <w:p w14:paraId="189F5F49" w14:textId="77777777" w:rsidR="007A4F21" w:rsidRPr="00E13921" w:rsidRDefault="007A4F21" w:rsidP="004D0921">
            <w:pPr>
              <w:jc w:val="both"/>
              <w:rPr>
                <w:sz w:val="26"/>
                <w:szCs w:val="26"/>
              </w:rPr>
            </w:pPr>
          </w:p>
        </w:tc>
        <w:tc>
          <w:tcPr>
            <w:tcW w:w="3062" w:type="pct"/>
            <w:shd w:val="clear" w:color="auto" w:fill="auto"/>
            <w:vAlign w:val="center"/>
            <w:hideMark/>
          </w:tcPr>
          <w:p w14:paraId="35173CA7" w14:textId="77777777" w:rsidR="007A4F21" w:rsidRPr="00E13921" w:rsidRDefault="007A4F21" w:rsidP="004D0921">
            <w:pPr>
              <w:spacing w:before="120" w:after="120" w:line="234" w:lineRule="atLeast"/>
              <w:jc w:val="both"/>
              <w:rPr>
                <w:sz w:val="26"/>
                <w:szCs w:val="26"/>
              </w:rPr>
            </w:pPr>
            <w:r w:rsidRPr="00E13921">
              <w:rPr>
                <w:sz w:val="26"/>
                <w:szCs w:val="26"/>
              </w:rPr>
              <w:t>2. Thiết chế văn hóa, thể thao có cơ sở vật chất, trang thiết bị bảo đảm; được quản lý, sử dụng đúng mục đích, hoạt động thường xuyên, hiệu quả:</w:t>
            </w:r>
          </w:p>
          <w:p w14:paraId="577E90EF" w14:textId="77777777" w:rsidR="007A4F21" w:rsidRDefault="007A4F21" w:rsidP="004D0921">
            <w:pPr>
              <w:ind w:right="49" w:firstLine="5"/>
              <w:jc w:val="both"/>
              <w:rPr>
                <w:sz w:val="26"/>
                <w:szCs w:val="26"/>
              </w:rPr>
            </w:pPr>
            <w:r w:rsidRPr="00E13921">
              <w:rPr>
                <w:sz w:val="26"/>
                <w:szCs w:val="26"/>
              </w:rPr>
              <w:t>- Trung tâm Văn hóa- Thể thao xã, phường, thị trấn có có cơ sở vật chất, trang thiết bị bảo đảm; được quản lý, sử dụng đúng mục đích, hoạt động thường xuyên, hiệu quả.</w:t>
            </w:r>
          </w:p>
          <w:p w14:paraId="2D8AF87E" w14:textId="77777777" w:rsidR="0068264A" w:rsidRPr="00E13921" w:rsidRDefault="0068264A" w:rsidP="004D0921">
            <w:pPr>
              <w:ind w:right="49" w:firstLine="5"/>
              <w:jc w:val="both"/>
              <w:rPr>
                <w:sz w:val="26"/>
                <w:szCs w:val="26"/>
              </w:rPr>
            </w:pPr>
          </w:p>
          <w:p w14:paraId="476BC12E" w14:textId="77777777" w:rsidR="007A4F21" w:rsidRPr="00E13921" w:rsidRDefault="007A4F21" w:rsidP="004D0921">
            <w:pPr>
              <w:ind w:right="49" w:firstLine="5"/>
              <w:jc w:val="both"/>
              <w:rPr>
                <w:sz w:val="26"/>
                <w:szCs w:val="26"/>
              </w:rPr>
            </w:pPr>
            <w:r w:rsidRPr="00E13921">
              <w:rPr>
                <w:sz w:val="26"/>
                <w:szCs w:val="26"/>
              </w:rPr>
              <w:t>- 100% thôn, tổ dân phố trên địa bàn có nhà văn hóa, sân thể thao phục vụ cộng đồng.</w:t>
            </w:r>
          </w:p>
          <w:p w14:paraId="0BDEDF86" w14:textId="77777777" w:rsidR="007A4F21" w:rsidRPr="00E13921" w:rsidRDefault="007A4F21" w:rsidP="004D0921">
            <w:pPr>
              <w:jc w:val="both"/>
              <w:rPr>
                <w:sz w:val="26"/>
                <w:szCs w:val="26"/>
              </w:rPr>
            </w:pPr>
            <w:r w:rsidRPr="00E13921">
              <w:rPr>
                <w:sz w:val="26"/>
                <w:szCs w:val="26"/>
              </w:rPr>
              <w:t>- Các hoạt động văn hóa, văn nghệ, thể dục, thể thao, vui chơi giải trí được tổ chức thường xuyên phục vụ nhân dân theo quy định.</w:t>
            </w:r>
          </w:p>
          <w:p w14:paraId="0031DB0B" w14:textId="77777777" w:rsidR="007A4F21" w:rsidRPr="00E13921" w:rsidRDefault="007A4F21" w:rsidP="004D0921">
            <w:pPr>
              <w:jc w:val="both"/>
              <w:rPr>
                <w:sz w:val="26"/>
                <w:szCs w:val="26"/>
              </w:rPr>
            </w:pPr>
            <w:r w:rsidRPr="00E13921">
              <w:rPr>
                <w:sz w:val="26"/>
                <w:szCs w:val="26"/>
              </w:rPr>
              <w:t>- Duy trì hoạt động của các câu lạc bộ, tổ, đội, nhóm văn hóa, văn nghệ, thể dục, thể thao tại cơ sở thu hút đông đảo người dân tham gia.</w:t>
            </w:r>
          </w:p>
        </w:tc>
        <w:tc>
          <w:tcPr>
            <w:tcW w:w="701" w:type="pct"/>
            <w:vAlign w:val="center"/>
          </w:tcPr>
          <w:p w14:paraId="13ACF3CA" w14:textId="77777777" w:rsidR="007A4F21" w:rsidRPr="00E13921" w:rsidRDefault="007A4F21" w:rsidP="004D0921">
            <w:pPr>
              <w:spacing w:before="120" w:after="120" w:line="234" w:lineRule="atLeast"/>
              <w:jc w:val="center"/>
              <w:rPr>
                <w:sz w:val="26"/>
                <w:szCs w:val="26"/>
              </w:rPr>
            </w:pPr>
            <w:r w:rsidRPr="00E13921">
              <w:rPr>
                <w:sz w:val="26"/>
                <w:szCs w:val="26"/>
              </w:rPr>
              <w:lastRenderedPageBreak/>
              <w:t>Đạt</w:t>
            </w:r>
          </w:p>
          <w:p w14:paraId="6D11481A" w14:textId="77777777" w:rsidR="007A4F21" w:rsidRPr="00E13921" w:rsidRDefault="007A4F21" w:rsidP="004D0921">
            <w:pPr>
              <w:spacing w:before="120" w:after="120" w:line="234" w:lineRule="atLeast"/>
              <w:jc w:val="center"/>
              <w:rPr>
                <w:sz w:val="26"/>
                <w:szCs w:val="26"/>
              </w:rPr>
            </w:pPr>
          </w:p>
          <w:p w14:paraId="4B07ECBC" w14:textId="77777777" w:rsidR="007A4F21" w:rsidRPr="00E13921" w:rsidRDefault="007A4F21" w:rsidP="004D0921">
            <w:pPr>
              <w:spacing w:before="120" w:after="120" w:line="234" w:lineRule="atLeast"/>
              <w:jc w:val="center"/>
              <w:rPr>
                <w:sz w:val="26"/>
                <w:szCs w:val="26"/>
              </w:rPr>
            </w:pPr>
          </w:p>
          <w:p w14:paraId="0A11CBE1" w14:textId="77777777" w:rsidR="007A4F21" w:rsidRPr="00E13921" w:rsidRDefault="007A4F21" w:rsidP="004D0921">
            <w:pPr>
              <w:spacing w:before="120" w:after="120" w:line="234" w:lineRule="atLeast"/>
              <w:jc w:val="center"/>
              <w:rPr>
                <w:sz w:val="26"/>
                <w:szCs w:val="26"/>
              </w:rPr>
            </w:pPr>
          </w:p>
          <w:p w14:paraId="67C73992" w14:textId="77777777" w:rsidR="007A4F21" w:rsidRPr="00E13921" w:rsidRDefault="007A4F21" w:rsidP="004D0921">
            <w:pPr>
              <w:spacing w:before="120" w:after="120" w:line="234" w:lineRule="atLeast"/>
              <w:jc w:val="center"/>
              <w:rPr>
                <w:sz w:val="26"/>
                <w:szCs w:val="26"/>
              </w:rPr>
            </w:pPr>
          </w:p>
        </w:tc>
      </w:tr>
      <w:tr w:rsidR="007A4F21" w:rsidRPr="00E13921" w14:paraId="72C3B747" w14:textId="77777777" w:rsidTr="0068264A">
        <w:trPr>
          <w:tblCellSpacing w:w="0" w:type="dxa"/>
        </w:trPr>
        <w:tc>
          <w:tcPr>
            <w:tcW w:w="1237" w:type="pct"/>
            <w:vMerge/>
            <w:shd w:val="clear" w:color="auto" w:fill="FFFFFF"/>
            <w:vAlign w:val="center"/>
            <w:hideMark/>
          </w:tcPr>
          <w:p w14:paraId="3BCB18A5" w14:textId="77777777" w:rsidR="007A4F21" w:rsidRPr="00E13921" w:rsidRDefault="007A4F21" w:rsidP="004D0921">
            <w:pPr>
              <w:jc w:val="both"/>
              <w:rPr>
                <w:sz w:val="26"/>
                <w:szCs w:val="26"/>
              </w:rPr>
            </w:pPr>
          </w:p>
        </w:tc>
        <w:tc>
          <w:tcPr>
            <w:tcW w:w="3062" w:type="pct"/>
            <w:shd w:val="clear" w:color="auto" w:fill="auto"/>
            <w:vAlign w:val="center"/>
            <w:hideMark/>
          </w:tcPr>
          <w:p w14:paraId="797D403D" w14:textId="77777777" w:rsidR="007A4F21" w:rsidRPr="00E13921" w:rsidRDefault="007A4F21" w:rsidP="004D0921">
            <w:pPr>
              <w:spacing w:before="120" w:after="120" w:line="234" w:lineRule="atLeast"/>
              <w:jc w:val="both"/>
              <w:rPr>
                <w:sz w:val="26"/>
                <w:szCs w:val="26"/>
              </w:rPr>
            </w:pPr>
            <w:r w:rsidRPr="00E13921">
              <w:rPr>
                <w:sz w:val="26"/>
                <w:szCs w:val="26"/>
              </w:rPr>
              <w:t>3. Tỷ lệ hộ gia đình thực hiện nếp sống văn minh trong việc cưới, việc tang, lễ hội:</w:t>
            </w:r>
          </w:p>
          <w:p w14:paraId="55165D3E" w14:textId="77777777" w:rsidR="007A4F21" w:rsidRPr="00E13921" w:rsidRDefault="007A4F21" w:rsidP="004D0921">
            <w:pPr>
              <w:spacing w:before="120" w:after="120" w:line="234" w:lineRule="atLeast"/>
              <w:jc w:val="both"/>
              <w:rPr>
                <w:sz w:val="26"/>
                <w:szCs w:val="26"/>
              </w:rPr>
            </w:pPr>
            <w:r w:rsidRPr="00E13921">
              <w:rPr>
                <w:rFonts w:eastAsia="Calibri"/>
                <w:sz w:val="26"/>
                <w:szCs w:val="26"/>
              </w:rPr>
              <w:t xml:space="preserve">Xã, phường, thị trấn </w:t>
            </w:r>
            <w:r w:rsidRPr="00E13921">
              <w:rPr>
                <w:sz w:val="26"/>
                <w:szCs w:val="26"/>
              </w:rPr>
              <w:t>có từ 90% trở lên hộ gia đình thực hiện tốt nếp sống văn minh trong việc cưới, việc tang, lễ hội không có các hủ tục lạc hậu xảy ra trên địa bàn.</w:t>
            </w:r>
          </w:p>
        </w:tc>
        <w:tc>
          <w:tcPr>
            <w:tcW w:w="701" w:type="pct"/>
            <w:vAlign w:val="center"/>
          </w:tcPr>
          <w:p w14:paraId="560401BE"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28AE7556" w14:textId="77777777" w:rsidTr="0068264A">
        <w:trPr>
          <w:tblCellSpacing w:w="0" w:type="dxa"/>
        </w:trPr>
        <w:tc>
          <w:tcPr>
            <w:tcW w:w="1237" w:type="pct"/>
            <w:vMerge/>
            <w:shd w:val="clear" w:color="auto" w:fill="FFFFFF"/>
            <w:vAlign w:val="center"/>
            <w:hideMark/>
          </w:tcPr>
          <w:p w14:paraId="595B1627" w14:textId="77777777" w:rsidR="007A4F21" w:rsidRPr="00E13921" w:rsidRDefault="007A4F21" w:rsidP="004D0921">
            <w:pPr>
              <w:jc w:val="both"/>
              <w:rPr>
                <w:sz w:val="26"/>
                <w:szCs w:val="26"/>
              </w:rPr>
            </w:pPr>
          </w:p>
        </w:tc>
        <w:tc>
          <w:tcPr>
            <w:tcW w:w="3062" w:type="pct"/>
            <w:shd w:val="clear" w:color="auto" w:fill="auto"/>
            <w:vAlign w:val="center"/>
            <w:hideMark/>
          </w:tcPr>
          <w:p w14:paraId="166DBDA6" w14:textId="77777777" w:rsidR="007A4F21" w:rsidRPr="00E13921" w:rsidRDefault="007A4F21" w:rsidP="004D0921">
            <w:pPr>
              <w:spacing w:before="120" w:after="120" w:line="234" w:lineRule="atLeast"/>
              <w:jc w:val="both"/>
              <w:rPr>
                <w:sz w:val="26"/>
                <w:szCs w:val="26"/>
              </w:rPr>
            </w:pPr>
            <w:r w:rsidRPr="00E13921">
              <w:rPr>
                <w:sz w:val="26"/>
                <w:szCs w:val="26"/>
              </w:rPr>
              <w:t>4. Bảo tồn, phát huy các giá trị lịch sử - văn hóa, danh lam thắng cảnh và các hình thức sinh hoạt văn hóa, thể thao dân gian truyền thống của địa phương:</w:t>
            </w:r>
          </w:p>
          <w:p w14:paraId="0B1136DD" w14:textId="77777777" w:rsidR="007A4F21" w:rsidRPr="00E13921" w:rsidRDefault="007A4F21" w:rsidP="004D0921">
            <w:pPr>
              <w:spacing w:before="40" w:after="40"/>
              <w:ind w:right="49" w:firstLine="5"/>
              <w:jc w:val="both"/>
              <w:rPr>
                <w:sz w:val="26"/>
                <w:szCs w:val="26"/>
              </w:rPr>
            </w:pPr>
            <w:r w:rsidRPr="00E13921">
              <w:rPr>
                <w:sz w:val="26"/>
                <w:szCs w:val="26"/>
              </w:rPr>
              <w:t>- Di sản văn hóa trên địa bàn xã, phường, thị trấn thường xuyên được kiểm kê, ghi danh, bảo vệ, tu bổ, tôn tạo và phát huy giá trị theo quy định pháp luật về di sản văn hóa.</w:t>
            </w:r>
          </w:p>
          <w:p w14:paraId="2E72808C" w14:textId="77777777" w:rsidR="007A4F21" w:rsidRPr="00E13921" w:rsidRDefault="007A4F21" w:rsidP="004D0921">
            <w:pPr>
              <w:spacing w:before="40" w:after="40"/>
              <w:ind w:right="49" w:firstLine="5"/>
              <w:jc w:val="both"/>
              <w:rPr>
                <w:sz w:val="26"/>
                <w:szCs w:val="26"/>
              </w:rPr>
            </w:pPr>
            <w:r w:rsidRPr="00E13921">
              <w:rPr>
                <w:sz w:val="26"/>
                <w:szCs w:val="26"/>
              </w:rPr>
              <w:t>- Thành lập và duy trì hoạt động các câu lạc bộ hoạt động văn hóa văn nghệ nhằm bảo tồn và phát huy bản sắc văn hóa dân tộc.</w:t>
            </w:r>
          </w:p>
          <w:p w14:paraId="79BA408A" w14:textId="77777777" w:rsidR="007A4F21" w:rsidRPr="00E13921" w:rsidRDefault="007A4F21" w:rsidP="004D0921">
            <w:pPr>
              <w:spacing w:before="40" w:after="40"/>
              <w:ind w:right="49" w:firstLine="5"/>
              <w:jc w:val="both"/>
              <w:rPr>
                <w:sz w:val="26"/>
                <w:szCs w:val="26"/>
              </w:rPr>
            </w:pPr>
            <w:r w:rsidRPr="00E13921">
              <w:rPr>
                <w:sz w:val="26"/>
                <w:szCs w:val="26"/>
              </w:rPr>
              <w:t>- Có nhiều hoạt động bảo tồn và phát huy các hình thức sinh hoạt văn hóa, thể thao dân gian truyền thống ở địa phương.</w:t>
            </w:r>
          </w:p>
          <w:p w14:paraId="794AEB7C" w14:textId="77777777" w:rsidR="007A4F21" w:rsidRPr="00E13921" w:rsidRDefault="007A4F21" w:rsidP="004D0921">
            <w:pPr>
              <w:spacing w:before="40" w:after="40"/>
              <w:ind w:right="49" w:firstLine="5"/>
              <w:jc w:val="both"/>
              <w:rPr>
                <w:sz w:val="26"/>
                <w:szCs w:val="26"/>
              </w:rPr>
            </w:pPr>
            <w:r w:rsidRPr="00E13921">
              <w:rPr>
                <w:sz w:val="26"/>
                <w:szCs w:val="26"/>
              </w:rPr>
              <w:t>- Thực hiện tốt công tác bảo vệ di tích lịch sử, văn hóa, danh lam, thắng cảnh và các công trình công cộng trên địa bàn.</w:t>
            </w:r>
          </w:p>
          <w:p w14:paraId="4A38EFE7" w14:textId="77777777" w:rsidR="007A4F21" w:rsidRPr="00E13921" w:rsidRDefault="007A4F21" w:rsidP="004D0921">
            <w:pPr>
              <w:spacing w:line="330" w:lineRule="exact"/>
              <w:jc w:val="both"/>
              <w:rPr>
                <w:w w:val="105"/>
                <w:sz w:val="26"/>
                <w:szCs w:val="26"/>
              </w:rPr>
            </w:pPr>
            <w:r w:rsidRPr="00E13921">
              <w:rPr>
                <w:sz w:val="26"/>
                <w:szCs w:val="26"/>
              </w:rPr>
              <w:t>- Có từ 90% trở lên người dân được nâng cao mức hưởng thụ và tham gia các hoạt động văn hóa, bảo tồn và phát huy các giá trị văn hóa truyền thống.</w:t>
            </w:r>
          </w:p>
        </w:tc>
        <w:tc>
          <w:tcPr>
            <w:tcW w:w="701" w:type="pct"/>
            <w:vAlign w:val="center"/>
          </w:tcPr>
          <w:p w14:paraId="05585480"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54584518" w14:textId="77777777" w:rsidTr="0068264A">
        <w:trPr>
          <w:tblCellSpacing w:w="0" w:type="dxa"/>
        </w:trPr>
        <w:tc>
          <w:tcPr>
            <w:tcW w:w="1237" w:type="pct"/>
            <w:vMerge w:val="restart"/>
            <w:shd w:val="clear" w:color="auto" w:fill="auto"/>
            <w:vAlign w:val="center"/>
            <w:hideMark/>
          </w:tcPr>
          <w:p w14:paraId="47D83EFB" w14:textId="77777777" w:rsidR="007A4F21" w:rsidRPr="00E13921" w:rsidRDefault="007A4F21" w:rsidP="004D0921">
            <w:pPr>
              <w:spacing w:before="120" w:after="120" w:line="234" w:lineRule="atLeast"/>
              <w:jc w:val="both"/>
              <w:rPr>
                <w:sz w:val="26"/>
                <w:szCs w:val="26"/>
              </w:rPr>
            </w:pPr>
            <w:r w:rsidRPr="00E13921">
              <w:rPr>
                <w:b/>
                <w:bCs/>
                <w:sz w:val="26"/>
                <w:szCs w:val="26"/>
              </w:rPr>
              <w:t>IV. Môi trường an toàn, thân thiện, cảnh quan sạch đẹp</w:t>
            </w:r>
          </w:p>
        </w:tc>
        <w:tc>
          <w:tcPr>
            <w:tcW w:w="3062" w:type="pct"/>
            <w:shd w:val="clear" w:color="auto" w:fill="auto"/>
            <w:vAlign w:val="center"/>
            <w:hideMark/>
          </w:tcPr>
          <w:p w14:paraId="4DF4FBC0" w14:textId="77777777" w:rsidR="007A4F21" w:rsidRPr="00E13921" w:rsidRDefault="007A4F21" w:rsidP="004D0921">
            <w:pPr>
              <w:spacing w:before="120" w:after="120" w:line="234" w:lineRule="atLeast"/>
              <w:jc w:val="both"/>
              <w:rPr>
                <w:sz w:val="26"/>
                <w:szCs w:val="26"/>
              </w:rPr>
            </w:pPr>
            <w:r w:rsidRPr="00E13921">
              <w:rPr>
                <w:sz w:val="26"/>
                <w:szCs w:val="26"/>
              </w:rPr>
              <w:t>1. Thực hiện các biện pháp bảo vệ môi trường, phòng, chống cháy, nổ:</w:t>
            </w:r>
          </w:p>
          <w:p w14:paraId="4A6AC30D" w14:textId="77777777" w:rsidR="007A4F21" w:rsidRPr="00E13921" w:rsidRDefault="007A4F21" w:rsidP="004D0921">
            <w:pPr>
              <w:widowControl w:val="0"/>
              <w:autoSpaceDE w:val="0"/>
              <w:autoSpaceDN w:val="0"/>
              <w:adjustRightInd w:val="0"/>
              <w:spacing w:line="326" w:lineRule="exact"/>
              <w:jc w:val="both"/>
              <w:rPr>
                <w:bCs/>
                <w:iCs/>
                <w:sz w:val="26"/>
                <w:szCs w:val="26"/>
              </w:rPr>
            </w:pPr>
            <w:r w:rsidRPr="00E13921">
              <w:rPr>
                <w:bCs/>
                <w:iCs/>
                <w:sz w:val="26"/>
                <w:szCs w:val="26"/>
              </w:rPr>
              <w:t>- Khu kinh doanh, dịch vụ, chăn nuôi, giết mổ (gia súc, gia cầm), nuôi trồng thủy sản trên địa bàn xã, phường, thị trấn có hạ tầng kỹ thuật về bảo vệ môi trường; 100% cơ sở sản xuất - kinh doanh, nuôi trồng thủy sản đảm bảo quy định về bảo vệ môi trường.</w:t>
            </w:r>
          </w:p>
          <w:p w14:paraId="7CC99C71" w14:textId="77777777" w:rsidR="007A4F21" w:rsidRPr="00E13921" w:rsidRDefault="007A4F21" w:rsidP="004D0921">
            <w:pPr>
              <w:widowControl w:val="0"/>
              <w:autoSpaceDE w:val="0"/>
              <w:autoSpaceDN w:val="0"/>
              <w:adjustRightInd w:val="0"/>
              <w:spacing w:line="326" w:lineRule="exact"/>
              <w:jc w:val="both"/>
              <w:rPr>
                <w:b/>
                <w:i/>
                <w:sz w:val="26"/>
                <w:szCs w:val="26"/>
                <w:lang w:val="sv-SE"/>
              </w:rPr>
            </w:pPr>
            <w:r w:rsidRPr="00E13921">
              <w:rPr>
                <w:bCs/>
                <w:iCs/>
                <w:sz w:val="26"/>
                <w:szCs w:val="26"/>
              </w:rPr>
              <w:t xml:space="preserve">- </w:t>
            </w:r>
            <w:r w:rsidRPr="00E13921">
              <w:rPr>
                <w:sz w:val="26"/>
                <w:szCs w:val="26"/>
                <w:lang w:val="sv-SE"/>
              </w:rPr>
              <w:t xml:space="preserve">Chất thải rắn, chất thải nhựa, </w:t>
            </w:r>
            <w:r w:rsidRPr="00E13921">
              <w:rPr>
                <w:bCs/>
                <w:iCs/>
                <w:sz w:val="26"/>
                <w:szCs w:val="26"/>
                <w:lang w:val="sv-SE"/>
              </w:rPr>
              <w:t xml:space="preserve">nước thải sinh hoạt </w:t>
            </w:r>
            <w:r w:rsidRPr="00E13921">
              <w:rPr>
                <w:bCs/>
                <w:iCs/>
                <w:sz w:val="26"/>
                <w:szCs w:val="26"/>
                <w:lang w:val="sv-SE"/>
              </w:rPr>
              <w:lastRenderedPageBreak/>
              <w:t xml:space="preserve">được thu gom, xử lý bằng biện pháp phù hợp, đáp ứng các yêu cầu về bảo vệ môi trường; chất thải hữu cơ, phụ phẩm nông nghiệp </w:t>
            </w:r>
            <w:r w:rsidRPr="00E13921">
              <w:rPr>
                <w:sz w:val="26"/>
                <w:szCs w:val="26"/>
                <w:lang w:val="sv-SE"/>
              </w:rPr>
              <w:t xml:space="preserve">trên địa bàn được thu gom, </w:t>
            </w:r>
            <w:r w:rsidRPr="00E13921">
              <w:rPr>
                <w:bCs/>
                <w:iCs/>
                <w:sz w:val="26"/>
                <w:szCs w:val="26"/>
                <w:lang w:val="sv-SE"/>
              </w:rPr>
              <w:t xml:space="preserve">tái sử dụng và tái chế thành nguyên liệu, nhiên liệu và các sản phẩm thân thiện với môi trường </w:t>
            </w:r>
            <w:r w:rsidRPr="00E13921">
              <w:rPr>
                <w:sz w:val="26"/>
                <w:szCs w:val="26"/>
                <w:lang w:val="sv-SE"/>
              </w:rPr>
              <w:t>theo quy định.</w:t>
            </w:r>
          </w:p>
          <w:p w14:paraId="5D838945" w14:textId="77777777" w:rsidR="007A4F21" w:rsidRPr="00E13921" w:rsidRDefault="007A4F21" w:rsidP="004D0921">
            <w:pPr>
              <w:ind w:right="49" w:firstLine="5"/>
              <w:jc w:val="both"/>
              <w:rPr>
                <w:sz w:val="26"/>
                <w:szCs w:val="26"/>
              </w:rPr>
            </w:pPr>
            <w:r w:rsidRPr="00E13921">
              <w:rPr>
                <w:sz w:val="26"/>
                <w:szCs w:val="26"/>
              </w:rPr>
              <w:t xml:space="preserve">- </w:t>
            </w:r>
            <w:r w:rsidRPr="00E13921">
              <w:rPr>
                <w:rFonts w:eastAsia="Calibri"/>
                <w:sz w:val="26"/>
                <w:szCs w:val="26"/>
              </w:rPr>
              <w:t xml:space="preserve">Xã, phường, thị trấn </w:t>
            </w:r>
            <w:r w:rsidRPr="00E13921">
              <w:rPr>
                <w:sz w:val="26"/>
                <w:szCs w:val="26"/>
              </w:rPr>
              <w:t>có các hoạt động trồng cây xanh ở các điểm công cộng; t</w:t>
            </w:r>
            <w:r>
              <w:rPr>
                <w:sz w:val="26"/>
                <w:szCs w:val="26"/>
              </w:rPr>
              <w:t xml:space="preserve">hường xuyên tổng vệ sinh đường </w:t>
            </w:r>
            <w:r w:rsidRPr="00E13921">
              <w:rPr>
                <w:sz w:val="26"/>
                <w:szCs w:val="26"/>
              </w:rPr>
              <w:t>làng, ngõ xóm.</w:t>
            </w:r>
          </w:p>
          <w:p w14:paraId="1A35FD67" w14:textId="77777777" w:rsidR="007A4F21" w:rsidRPr="00E13921" w:rsidRDefault="007A4F21" w:rsidP="004D0921">
            <w:pPr>
              <w:ind w:right="49" w:firstLine="5"/>
              <w:jc w:val="both"/>
              <w:rPr>
                <w:sz w:val="26"/>
                <w:szCs w:val="26"/>
              </w:rPr>
            </w:pPr>
            <w:r w:rsidRPr="00E13921">
              <w:rPr>
                <w:sz w:val="26"/>
                <w:szCs w:val="26"/>
              </w:rPr>
              <w:t xml:space="preserve">- </w:t>
            </w:r>
            <w:r w:rsidRPr="00E13921">
              <w:rPr>
                <w:rFonts w:eastAsia="Calibri"/>
                <w:sz w:val="26"/>
                <w:szCs w:val="26"/>
              </w:rPr>
              <w:t xml:space="preserve">Xã, phường, thị trấn </w:t>
            </w:r>
            <w:r w:rsidRPr="00E13921">
              <w:rPr>
                <w:sz w:val="26"/>
                <w:szCs w:val="26"/>
              </w:rPr>
              <w:t>thực hiện tốt và không để xẩy ra cháy nổ.</w:t>
            </w:r>
          </w:p>
        </w:tc>
        <w:tc>
          <w:tcPr>
            <w:tcW w:w="701" w:type="pct"/>
            <w:vAlign w:val="center"/>
          </w:tcPr>
          <w:p w14:paraId="24470A06" w14:textId="77777777" w:rsidR="007A4F21" w:rsidRPr="00E13921" w:rsidRDefault="007A4F21" w:rsidP="004D0921">
            <w:pPr>
              <w:spacing w:before="120" w:after="120" w:line="234" w:lineRule="atLeast"/>
              <w:jc w:val="center"/>
              <w:rPr>
                <w:sz w:val="26"/>
                <w:szCs w:val="26"/>
              </w:rPr>
            </w:pPr>
            <w:r w:rsidRPr="00E13921">
              <w:rPr>
                <w:sz w:val="26"/>
                <w:szCs w:val="26"/>
              </w:rPr>
              <w:lastRenderedPageBreak/>
              <w:t>Đạt</w:t>
            </w:r>
          </w:p>
        </w:tc>
      </w:tr>
      <w:tr w:rsidR="007A4F21" w:rsidRPr="00E13921" w14:paraId="48879B59" w14:textId="77777777" w:rsidTr="0068264A">
        <w:trPr>
          <w:tblCellSpacing w:w="0" w:type="dxa"/>
        </w:trPr>
        <w:tc>
          <w:tcPr>
            <w:tcW w:w="1237" w:type="pct"/>
            <w:vMerge/>
            <w:shd w:val="clear" w:color="auto" w:fill="FFFFFF"/>
            <w:vAlign w:val="center"/>
            <w:hideMark/>
          </w:tcPr>
          <w:p w14:paraId="595F9D68" w14:textId="77777777" w:rsidR="007A4F21" w:rsidRPr="00E13921" w:rsidRDefault="007A4F21" w:rsidP="004D0921">
            <w:pPr>
              <w:jc w:val="both"/>
              <w:rPr>
                <w:sz w:val="26"/>
                <w:szCs w:val="26"/>
              </w:rPr>
            </w:pPr>
          </w:p>
        </w:tc>
        <w:tc>
          <w:tcPr>
            <w:tcW w:w="3062" w:type="pct"/>
            <w:shd w:val="clear" w:color="auto" w:fill="auto"/>
            <w:vAlign w:val="center"/>
            <w:hideMark/>
          </w:tcPr>
          <w:p w14:paraId="44268A01" w14:textId="77777777" w:rsidR="007A4F21" w:rsidRPr="00E13921" w:rsidRDefault="007A4F21" w:rsidP="004D0921">
            <w:pPr>
              <w:spacing w:before="120" w:after="120" w:line="234" w:lineRule="atLeast"/>
              <w:jc w:val="both"/>
              <w:rPr>
                <w:sz w:val="26"/>
                <w:szCs w:val="26"/>
              </w:rPr>
            </w:pPr>
            <w:r w:rsidRPr="00E13921">
              <w:rPr>
                <w:sz w:val="26"/>
                <w:szCs w:val="26"/>
              </w:rPr>
              <w:t>2. Nghĩa trang, cơ sở hỏa táng (nếu có) đáp ứng các quy định của pháp luật và theo quy hoạch tại địa phương.</w:t>
            </w:r>
          </w:p>
        </w:tc>
        <w:tc>
          <w:tcPr>
            <w:tcW w:w="701" w:type="pct"/>
            <w:vAlign w:val="center"/>
          </w:tcPr>
          <w:p w14:paraId="15891F6F"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1D05D99C" w14:textId="77777777" w:rsidTr="0068264A">
        <w:trPr>
          <w:tblCellSpacing w:w="0" w:type="dxa"/>
        </w:trPr>
        <w:tc>
          <w:tcPr>
            <w:tcW w:w="1237" w:type="pct"/>
            <w:vMerge/>
            <w:shd w:val="clear" w:color="auto" w:fill="FFFFFF"/>
            <w:vAlign w:val="center"/>
            <w:hideMark/>
          </w:tcPr>
          <w:p w14:paraId="155F7DC0" w14:textId="77777777" w:rsidR="007A4F21" w:rsidRPr="00E13921" w:rsidRDefault="007A4F21" w:rsidP="004D0921">
            <w:pPr>
              <w:jc w:val="both"/>
              <w:rPr>
                <w:sz w:val="26"/>
                <w:szCs w:val="26"/>
              </w:rPr>
            </w:pPr>
          </w:p>
        </w:tc>
        <w:tc>
          <w:tcPr>
            <w:tcW w:w="3062" w:type="pct"/>
            <w:shd w:val="clear" w:color="auto" w:fill="auto"/>
            <w:vAlign w:val="center"/>
            <w:hideMark/>
          </w:tcPr>
          <w:p w14:paraId="0B67EF1E" w14:textId="77777777" w:rsidR="007A4F21" w:rsidRPr="00E13921" w:rsidRDefault="007A4F21" w:rsidP="004D0921">
            <w:pPr>
              <w:spacing w:before="120" w:after="120" w:line="234" w:lineRule="atLeast"/>
              <w:jc w:val="both"/>
              <w:rPr>
                <w:sz w:val="26"/>
                <w:szCs w:val="26"/>
              </w:rPr>
            </w:pPr>
            <w:r w:rsidRPr="00E13921">
              <w:rPr>
                <w:sz w:val="26"/>
                <w:szCs w:val="26"/>
              </w:rPr>
              <w:t>3. Tỷ lệ hộ gia đình được sử dụng nước hợp vệ sinh theo quy chuẩn từ hệ thống cấp nước tập trung:</w:t>
            </w:r>
          </w:p>
          <w:p w14:paraId="2D4D0680" w14:textId="77777777" w:rsidR="007A4F21" w:rsidRPr="00E13921" w:rsidRDefault="007A4F21" w:rsidP="004D0921">
            <w:pPr>
              <w:spacing w:before="120" w:after="120" w:line="234" w:lineRule="atLeast"/>
              <w:jc w:val="both"/>
              <w:rPr>
                <w:sz w:val="26"/>
                <w:szCs w:val="26"/>
              </w:rPr>
            </w:pPr>
            <w:r w:rsidRPr="00E13921">
              <w:rPr>
                <w:sz w:val="26"/>
                <w:szCs w:val="26"/>
              </w:rPr>
              <w:t xml:space="preserve"> - 90% hộ gia đình sử dụng nước hợp vệ sinh theo quy định; có nhà tiêu, nhà tắm, bể chứa nước sinh hoạt hợp vệ sinh và đảm bảo 3 sạch (sạch nhà, sạch bếp, sạch ngõ).</w:t>
            </w:r>
          </w:p>
        </w:tc>
        <w:tc>
          <w:tcPr>
            <w:tcW w:w="701" w:type="pct"/>
            <w:vAlign w:val="center"/>
          </w:tcPr>
          <w:p w14:paraId="7EFF239A"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53D59CC4" w14:textId="77777777" w:rsidTr="0068264A">
        <w:trPr>
          <w:tblCellSpacing w:w="0" w:type="dxa"/>
        </w:trPr>
        <w:tc>
          <w:tcPr>
            <w:tcW w:w="1237" w:type="pct"/>
            <w:vMerge/>
            <w:shd w:val="clear" w:color="auto" w:fill="FFFFFF"/>
            <w:vAlign w:val="center"/>
            <w:hideMark/>
          </w:tcPr>
          <w:p w14:paraId="047A0985" w14:textId="77777777" w:rsidR="007A4F21" w:rsidRPr="00E13921" w:rsidRDefault="007A4F21" w:rsidP="004D0921">
            <w:pPr>
              <w:jc w:val="both"/>
              <w:rPr>
                <w:sz w:val="26"/>
                <w:szCs w:val="26"/>
              </w:rPr>
            </w:pPr>
          </w:p>
        </w:tc>
        <w:tc>
          <w:tcPr>
            <w:tcW w:w="3062" w:type="pct"/>
            <w:shd w:val="clear" w:color="auto" w:fill="auto"/>
            <w:vAlign w:val="center"/>
            <w:hideMark/>
          </w:tcPr>
          <w:p w14:paraId="58CBF09B" w14:textId="77777777" w:rsidR="007A4F21" w:rsidRPr="00E13921" w:rsidRDefault="007A4F21" w:rsidP="004D0921">
            <w:pPr>
              <w:spacing w:before="120" w:after="120" w:line="234" w:lineRule="atLeast"/>
              <w:jc w:val="both"/>
              <w:rPr>
                <w:sz w:val="26"/>
                <w:szCs w:val="26"/>
              </w:rPr>
            </w:pPr>
            <w:r w:rsidRPr="00E13921">
              <w:rPr>
                <w:sz w:val="26"/>
                <w:szCs w:val="26"/>
              </w:rPr>
              <w:t>4. Cảnh quan, không gian xanh - sạch - đẹp, an toàn; không để xảy ra tồn đọng nước thải sinh hoạt tại các khu dân cư tập trung:</w:t>
            </w:r>
          </w:p>
          <w:p w14:paraId="22DA5A7A" w14:textId="77777777" w:rsidR="007A4F21" w:rsidRPr="00E13921" w:rsidRDefault="007A4F21" w:rsidP="004D0921">
            <w:pPr>
              <w:ind w:right="49" w:firstLine="5"/>
              <w:jc w:val="both"/>
              <w:rPr>
                <w:sz w:val="26"/>
                <w:szCs w:val="26"/>
              </w:rPr>
            </w:pPr>
            <w:r w:rsidRPr="00E13921">
              <w:rPr>
                <w:sz w:val="26"/>
                <w:szCs w:val="26"/>
              </w:rPr>
              <w:t>- Thực hiện trồng cây xanh công cộng tại các đường phố, khu vui chơi; các hộ gia đình trồng hoa, cây xanh trong khuôn viên gia đình, trên địa bàn khu dân cư.</w:t>
            </w:r>
          </w:p>
          <w:p w14:paraId="2DCDD0F0" w14:textId="77777777" w:rsidR="007A4F21" w:rsidRPr="00E13921" w:rsidRDefault="007A4F21" w:rsidP="004D0921">
            <w:pPr>
              <w:spacing w:line="234" w:lineRule="atLeast"/>
              <w:jc w:val="both"/>
              <w:rPr>
                <w:sz w:val="26"/>
                <w:szCs w:val="26"/>
              </w:rPr>
            </w:pPr>
            <w:r w:rsidRPr="00E13921">
              <w:rPr>
                <w:sz w:val="26"/>
                <w:szCs w:val="26"/>
              </w:rPr>
              <w:t>- Chất thải, nước thải, rác thải được thu gom, xử lý theo quy đinh về bảo vệ môi trường, không để xảy ra tồn đọng nước thải sinh hoạt tại các khu dân cư tập trung.</w:t>
            </w:r>
          </w:p>
        </w:tc>
        <w:tc>
          <w:tcPr>
            <w:tcW w:w="701" w:type="pct"/>
            <w:vAlign w:val="center"/>
          </w:tcPr>
          <w:p w14:paraId="4BD56021"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2A293014" w14:textId="77777777" w:rsidTr="0068264A">
        <w:trPr>
          <w:tblCellSpacing w:w="0" w:type="dxa"/>
        </w:trPr>
        <w:tc>
          <w:tcPr>
            <w:tcW w:w="1237" w:type="pct"/>
            <w:vMerge w:val="restart"/>
            <w:shd w:val="clear" w:color="auto" w:fill="auto"/>
            <w:vAlign w:val="center"/>
            <w:hideMark/>
          </w:tcPr>
          <w:p w14:paraId="44EBEFAF" w14:textId="77777777" w:rsidR="007A4F21" w:rsidRPr="00E13921" w:rsidRDefault="007A4F21" w:rsidP="004D0921">
            <w:pPr>
              <w:spacing w:before="120" w:after="120" w:line="234" w:lineRule="atLeast"/>
              <w:jc w:val="both"/>
              <w:rPr>
                <w:sz w:val="26"/>
                <w:szCs w:val="26"/>
              </w:rPr>
            </w:pPr>
            <w:r w:rsidRPr="00E13921">
              <w:rPr>
                <w:b/>
                <w:bCs/>
                <w:sz w:val="26"/>
                <w:szCs w:val="26"/>
              </w:rPr>
              <w:t>V. Chấp hành tốt chủ trương của Đảng, chính sách, pháp luật của Nhà nước</w:t>
            </w:r>
          </w:p>
        </w:tc>
        <w:tc>
          <w:tcPr>
            <w:tcW w:w="3062" w:type="pct"/>
            <w:shd w:val="clear" w:color="auto" w:fill="auto"/>
            <w:vAlign w:val="center"/>
            <w:hideMark/>
          </w:tcPr>
          <w:p w14:paraId="2A56D64E" w14:textId="77777777" w:rsidR="007A4F21" w:rsidRPr="00E13921" w:rsidRDefault="007A4F21" w:rsidP="004D0921">
            <w:pPr>
              <w:spacing w:before="120" w:after="120" w:line="234" w:lineRule="atLeast"/>
              <w:jc w:val="both"/>
              <w:rPr>
                <w:sz w:val="26"/>
                <w:szCs w:val="26"/>
              </w:rPr>
            </w:pPr>
            <w:r w:rsidRPr="00E13921">
              <w:rPr>
                <w:sz w:val="26"/>
                <w:szCs w:val="26"/>
              </w:rPr>
              <w:t>1. Tuyên truyền, tổ chức thực hiện nghiêm các chủ trương, của Đảng, chính sách, pháp luật của Nhà nước:</w:t>
            </w:r>
          </w:p>
          <w:p w14:paraId="60683DFC" w14:textId="77777777" w:rsidR="007A4F21" w:rsidRPr="00E13921" w:rsidRDefault="007A4F21" w:rsidP="004D0921">
            <w:pPr>
              <w:spacing w:before="120" w:after="120" w:line="234" w:lineRule="atLeast"/>
              <w:jc w:val="both"/>
              <w:rPr>
                <w:sz w:val="26"/>
                <w:szCs w:val="26"/>
              </w:rPr>
            </w:pPr>
            <w:r w:rsidRPr="00E13921">
              <w:rPr>
                <w:sz w:val="26"/>
                <w:szCs w:val="26"/>
              </w:rPr>
              <w:t>- 90% trở lên hộ gia đình được phổ biến và nghiêm chỉnh thực hiện đường lối, chủ trương của Đảng, chính sách, pháp luật của Nhà nước và các quy định của địa phương.</w:t>
            </w:r>
          </w:p>
        </w:tc>
        <w:tc>
          <w:tcPr>
            <w:tcW w:w="701" w:type="pct"/>
            <w:vAlign w:val="center"/>
          </w:tcPr>
          <w:p w14:paraId="1A1EC99C"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5FCEA9FE" w14:textId="77777777" w:rsidTr="0068264A">
        <w:trPr>
          <w:tblCellSpacing w:w="0" w:type="dxa"/>
        </w:trPr>
        <w:tc>
          <w:tcPr>
            <w:tcW w:w="1237" w:type="pct"/>
            <w:vMerge/>
            <w:shd w:val="clear" w:color="auto" w:fill="FFFFFF"/>
            <w:vAlign w:val="center"/>
            <w:hideMark/>
          </w:tcPr>
          <w:p w14:paraId="092630E8" w14:textId="77777777" w:rsidR="007A4F21" w:rsidRPr="00E13921" w:rsidRDefault="007A4F21" w:rsidP="004D0921">
            <w:pPr>
              <w:jc w:val="both"/>
              <w:rPr>
                <w:sz w:val="26"/>
                <w:szCs w:val="26"/>
              </w:rPr>
            </w:pPr>
          </w:p>
        </w:tc>
        <w:tc>
          <w:tcPr>
            <w:tcW w:w="3062" w:type="pct"/>
            <w:shd w:val="clear" w:color="auto" w:fill="auto"/>
            <w:vAlign w:val="center"/>
            <w:hideMark/>
          </w:tcPr>
          <w:p w14:paraId="192EEC41" w14:textId="77777777" w:rsidR="007A4F21" w:rsidRPr="00E13921" w:rsidRDefault="007A4F21" w:rsidP="004D0921">
            <w:pPr>
              <w:spacing w:before="120" w:after="120" w:line="234" w:lineRule="atLeast"/>
              <w:jc w:val="both"/>
              <w:rPr>
                <w:sz w:val="26"/>
                <w:szCs w:val="26"/>
              </w:rPr>
            </w:pPr>
            <w:r w:rsidRPr="00E13921">
              <w:rPr>
                <w:sz w:val="26"/>
                <w:szCs w:val="26"/>
              </w:rPr>
              <w:t>2. Triển khai dịch vụ công trực tuyến phục vụ người dân, doanh nghiệp theo đúng quy định:</w:t>
            </w:r>
          </w:p>
          <w:p w14:paraId="382A4764" w14:textId="77777777" w:rsidR="007A4F21" w:rsidRPr="00E13921" w:rsidRDefault="007A4F21" w:rsidP="004D0921">
            <w:pPr>
              <w:ind w:right="49" w:firstLine="5"/>
              <w:jc w:val="both"/>
              <w:rPr>
                <w:sz w:val="26"/>
                <w:szCs w:val="26"/>
              </w:rPr>
            </w:pPr>
            <w:r w:rsidRPr="00E13921">
              <w:rPr>
                <w:sz w:val="26"/>
                <w:szCs w:val="26"/>
              </w:rPr>
              <w:t>- Thủ tục hành chính phục vụ người dân, doanh nghiệp đơn giản, thuận tiện, đúng quy định.</w:t>
            </w:r>
          </w:p>
          <w:p w14:paraId="49018FA2" w14:textId="77777777" w:rsidR="007A4F21" w:rsidRPr="00E13921" w:rsidRDefault="007A4F21" w:rsidP="004D0921">
            <w:pPr>
              <w:ind w:right="49" w:firstLine="5"/>
              <w:jc w:val="both"/>
              <w:rPr>
                <w:sz w:val="26"/>
                <w:szCs w:val="26"/>
              </w:rPr>
            </w:pPr>
            <w:r w:rsidRPr="00E13921">
              <w:rPr>
                <w:sz w:val="26"/>
                <w:szCs w:val="26"/>
              </w:rPr>
              <w:lastRenderedPageBreak/>
              <w:t>- Tổ chức triển khai dịch vụ công trực tuyến phục vụ người dân, doanh nghiệp theo quy định.</w:t>
            </w:r>
          </w:p>
          <w:p w14:paraId="5BF01E8E" w14:textId="77777777" w:rsidR="007A4F21" w:rsidRPr="00E13921" w:rsidRDefault="007A4F21" w:rsidP="004D0921">
            <w:pPr>
              <w:spacing w:line="234" w:lineRule="atLeast"/>
              <w:jc w:val="both"/>
              <w:rPr>
                <w:sz w:val="26"/>
                <w:szCs w:val="26"/>
              </w:rPr>
            </w:pPr>
            <w:r w:rsidRPr="00E13921">
              <w:rPr>
                <w:sz w:val="26"/>
                <w:szCs w:val="26"/>
              </w:rPr>
              <w:t>- 100% các hồ sơ giải quyết thủ tục hành chính được tiếp nhận, giải quyết hồ sơ, trả kết quả đúng quy trình điện tử đã được cấu hình trên hệ thống đúng các quy định hiện hành; đảm bảo việc lưu trữ số hóa các hồ sơ thủ tục này trên hệ thống.</w:t>
            </w:r>
          </w:p>
        </w:tc>
        <w:tc>
          <w:tcPr>
            <w:tcW w:w="701" w:type="pct"/>
            <w:vAlign w:val="center"/>
          </w:tcPr>
          <w:p w14:paraId="25D10C39" w14:textId="77777777" w:rsidR="007A4F21" w:rsidRPr="00E13921" w:rsidRDefault="007A4F21" w:rsidP="004D0921">
            <w:pPr>
              <w:spacing w:before="120" w:after="120" w:line="234" w:lineRule="atLeast"/>
              <w:jc w:val="center"/>
              <w:rPr>
                <w:sz w:val="26"/>
                <w:szCs w:val="26"/>
              </w:rPr>
            </w:pPr>
            <w:r w:rsidRPr="00E13921">
              <w:rPr>
                <w:sz w:val="26"/>
                <w:szCs w:val="26"/>
              </w:rPr>
              <w:lastRenderedPageBreak/>
              <w:t>Đạt</w:t>
            </w:r>
          </w:p>
        </w:tc>
      </w:tr>
      <w:tr w:rsidR="007A4F21" w:rsidRPr="00E13921" w14:paraId="53121151" w14:textId="77777777" w:rsidTr="0068264A">
        <w:trPr>
          <w:tblCellSpacing w:w="0" w:type="dxa"/>
        </w:trPr>
        <w:tc>
          <w:tcPr>
            <w:tcW w:w="1237" w:type="pct"/>
            <w:vMerge/>
            <w:shd w:val="clear" w:color="auto" w:fill="FFFFFF"/>
            <w:vAlign w:val="center"/>
            <w:hideMark/>
          </w:tcPr>
          <w:p w14:paraId="165C5376" w14:textId="77777777" w:rsidR="007A4F21" w:rsidRPr="00E13921" w:rsidRDefault="007A4F21" w:rsidP="004D0921">
            <w:pPr>
              <w:jc w:val="both"/>
              <w:rPr>
                <w:sz w:val="26"/>
                <w:szCs w:val="26"/>
              </w:rPr>
            </w:pPr>
          </w:p>
        </w:tc>
        <w:tc>
          <w:tcPr>
            <w:tcW w:w="3062" w:type="pct"/>
            <w:shd w:val="clear" w:color="auto" w:fill="auto"/>
            <w:vAlign w:val="center"/>
            <w:hideMark/>
          </w:tcPr>
          <w:p w14:paraId="6EFA95B4" w14:textId="77777777" w:rsidR="007A4F21" w:rsidRPr="00E13921" w:rsidRDefault="007A4F21" w:rsidP="004D0921">
            <w:pPr>
              <w:spacing w:before="120" w:after="120" w:line="234" w:lineRule="atLeast"/>
              <w:jc w:val="both"/>
              <w:rPr>
                <w:sz w:val="26"/>
                <w:szCs w:val="26"/>
              </w:rPr>
            </w:pPr>
            <w:r w:rsidRPr="00E13921">
              <w:rPr>
                <w:sz w:val="26"/>
                <w:szCs w:val="26"/>
              </w:rPr>
              <w:t>3. Tổ chức thực hiện quy chế dân chủ ở cơ sở, tạo điều kiện để nhân dân tham gia giám sát việc thực hiện chính sách, pháp luật của chính quyền địa phương:</w:t>
            </w:r>
          </w:p>
          <w:p w14:paraId="1E4E114E" w14:textId="77777777" w:rsidR="007A4F21" w:rsidRPr="00E13921" w:rsidRDefault="007A4F21" w:rsidP="004D0921">
            <w:pPr>
              <w:ind w:right="49" w:firstLine="5"/>
              <w:jc w:val="both"/>
              <w:rPr>
                <w:sz w:val="26"/>
                <w:szCs w:val="26"/>
              </w:rPr>
            </w:pPr>
            <w:r w:rsidRPr="00E13921">
              <w:rPr>
                <w:sz w:val="26"/>
                <w:szCs w:val="26"/>
              </w:rPr>
              <w:t xml:space="preserve">- Thôn, tổ dân phố xây dựng và thực hiện tốt hương ước, quy ước cộng đồng; có tổ tự quản hoạt động thường xuyên; </w:t>
            </w:r>
            <w:r w:rsidRPr="00E13921">
              <w:rPr>
                <w:szCs w:val="28"/>
                <w:lang w:val="es-ES"/>
              </w:rPr>
              <w:t xml:space="preserve">tỷ lệ mâu thuẫn, tranh chấp, vi phạm thuộc phạm vi hòa giải ở cơ sở được hòa giải thành đạt </w:t>
            </w:r>
            <w:r w:rsidRPr="00E13921">
              <w:rPr>
                <w:szCs w:val="28"/>
                <w:shd w:val="clear" w:color="auto" w:fill="FFFFFF"/>
                <w:lang w:val="es-ES"/>
              </w:rPr>
              <w:t>≥90%</w:t>
            </w:r>
            <w:r w:rsidRPr="00E13921">
              <w:rPr>
                <w:sz w:val="26"/>
                <w:szCs w:val="26"/>
                <w:lang w:val="es-ES"/>
              </w:rPr>
              <w:t>;</w:t>
            </w:r>
            <w:r w:rsidRPr="00E13921">
              <w:rPr>
                <w:sz w:val="26"/>
                <w:szCs w:val="26"/>
              </w:rPr>
              <w:t xml:space="preserve"> thực hiện tốt quy chế dân chủ ở cơ sở, không có khiếu kiện đông người, vượt cấp, trái pháp luật.</w:t>
            </w:r>
          </w:p>
          <w:p w14:paraId="33FA9B01" w14:textId="77777777" w:rsidR="007A4F21" w:rsidRPr="00E13921" w:rsidRDefault="007A4F21" w:rsidP="004D0921">
            <w:pPr>
              <w:spacing w:line="234" w:lineRule="atLeast"/>
              <w:jc w:val="both"/>
              <w:rPr>
                <w:sz w:val="26"/>
                <w:szCs w:val="26"/>
              </w:rPr>
            </w:pPr>
            <w:r w:rsidRPr="00E13921">
              <w:rPr>
                <w:sz w:val="26"/>
                <w:szCs w:val="26"/>
              </w:rPr>
              <w:t>- Tạo điều kiện cho các tầng lớp nhân dân tham gia giám sát hoạt động cơ quan Nhà nước, đại biểu dân cử, cán bộ, công chức theo quy định của Luật Thực hiện dân chủ ở xã, phường, thị trấn.</w:t>
            </w:r>
          </w:p>
        </w:tc>
        <w:tc>
          <w:tcPr>
            <w:tcW w:w="701" w:type="pct"/>
            <w:vAlign w:val="center"/>
          </w:tcPr>
          <w:p w14:paraId="30193BA6"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r w:rsidR="007A4F21" w:rsidRPr="00E13921" w14:paraId="340D2170" w14:textId="77777777" w:rsidTr="0068264A">
        <w:trPr>
          <w:tblCellSpacing w:w="0" w:type="dxa"/>
        </w:trPr>
        <w:tc>
          <w:tcPr>
            <w:tcW w:w="1237" w:type="pct"/>
            <w:vMerge/>
            <w:shd w:val="clear" w:color="auto" w:fill="FFFFFF"/>
            <w:vAlign w:val="center"/>
            <w:hideMark/>
          </w:tcPr>
          <w:p w14:paraId="772F2B3C" w14:textId="77777777" w:rsidR="007A4F21" w:rsidRPr="00E13921" w:rsidRDefault="007A4F21" w:rsidP="004D0921">
            <w:pPr>
              <w:jc w:val="both"/>
              <w:rPr>
                <w:sz w:val="26"/>
                <w:szCs w:val="26"/>
              </w:rPr>
            </w:pPr>
          </w:p>
        </w:tc>
        <w:tc>
          <w:tcPr>
            <w:tcW w:w="3062" w:type="pct"/>
            <w:shd w:val="clear" w:color="auto" w:fill="auto"/>
            <w:vAlign w:val="center"/>
            <w:hideMark/>
          </w:tcPr>
          <w:p w14:paraId="679AA2B1" w14:textId="77777777" w:rsidR="007A4F21" w:rsidRPr="00E13921" w:rsidRDefault="007A4F21" w:rsidP="004D0921">
            <w:pPr>
              <w:spacing w:before="120" w:after="120" w:line="234" w:lineRule="atLeast"/>
              <w:jc w:val="both"/>
              <w:rPr>
                <w:sz w:val="26"/>
                <w:szCs w:val="26"/>
              </w:rPr>
            </w:pPr>
            <w:r w:rsidRPr="00E13921">
              <w:rPr>
                <w:sz w:val="26"/>
                <w:szCs w:val="26"/>
              </w:rPr>
              <w:t>4. Xã, phường, thị trấn được công nhận đạt chuẩn tiếp cận pháp luật.</w:t>
            </w:r>
          </w:p>
        </w:tc>
        <w:tc>
          <w:tcPr>
            <w:tcW w:w="701" w:type="pct"/>
            <w:vAlign w:val="center"/>
          </w:tcPr>
          <w:p w14:paraId="326050EB" w14:textId="77777777" w:rsidR="007A4F21" w:rsidRPr="00E13921" w:rsidRDefault="007A4F21" w:rsidP="004D0921">
            <w:pPr>
              <w:spacing w:before="120" w:after="120" w:line="234" w:lineRule="atLeast"/>
              <w:jc w:val="center"/>
              <w:rPr>
                <w:sz w:val="26"/>
                <w:szCs w:val="26"/>
              </w:rPr>
            </w:pPr>
            <w:r w:rsidRPr="00E13921">
              <w:rPr>
                <w:sz w:val="26"/>
                <w:szCs w:val="26"/>
              </w:rPr>
              <w:t>Đạt</w:t>
            </w:r>
          </w:p>
        </w:tc>
      </w:tr>
    </w:tbl>
    <w:p w14:paraId="76C885E6" w14:textId="77777777" w:rsidR="007A4F21" w:rsidRDefault="007A4F21" w:rsidP="007A4F21">
      <w:pPr>
        <w:rPr>
          <w:b/>
          <w:sz w:val="26"/>
          <w:szCs w:val="28"/>
          <w:highlight w:val="white"/>
        </w:rPr>
      </w:pPr>
    </w:p>
    <w:p w14:paraId="05C5BBF3" w14:textId="77777777" w:rsidR="007A4F21" w:rsidRDefault="007A4F21"/>
    <w:p w14:paraId="0DC80244" w14:textId="77777777" w:rsidR="007A4F21" w:rsidRDefault="007A4F21"/>
    <w:p w14:paraId="4D0BABE4" w14:textId="77777777" w:rsidR="007A4F21" w:rsidRDefault="007A4F21"/>
    <w:p w14:paraId="53CE24B7" w14:textId="77777777" w:rsidR="007A4F21" w:rsidRDefault="007A4F21"/>
    <w:p w14:paraId="266366FC" w14:textId="77777777" w:rsidR="007A4F21" w:rsidRDefault="007A4F21"/>
    <w:p w14:paraId="4E72979B" w14:textId="77777777" w:rsidR="007A4F21" w:rsidRDefault="007A4F21"/>
    <w:p w14:paraId="1D2EE8C8" w14:textId="77777777" w:rsidR="007A4F21" w:rsidRDefault="007A4F21"/>
    <w:p w14:paraId="2BA50179" w14:textId="77777777" w:rsidR="007A4F21" w:rsidRDefault="007A4F21"/>
    <w:p w14:paraId="74363700" w14:textId="77777777" w:rsidR="007A4F21" w:rsidRDefault="007A4F21"/>
    <w:p w14:paraId="5EE8F61B" w14:textId="77777777" w:rsidR="007A4F21" w:rsidRDefault="007A4F21"/>
    <w:p w14:paraId="2A36546F" w14:textId="77777777" w:rsidR="007A4F21" w:rsidRDefault="007A4F21"/>
    <w:p w14:paraId="0151EC03" w14:textId="77777777" w:rsidR="007A4F21" w:rsidRDefault="007A4F21"/>
    <w:p w14:paraId="3ED7DFB8" w14:textId="77777777" w:rsidR="007A4F21" w:rsidRDefault="007A4F21"/>
    <w:p w14:paraId="7AAE6B43" w14:textId="77777777" w:rsidR="007A4F21" w:rsidRDefault="007A4F21"/>
    <w:p w14:paraId="1055D158" w14:textId="77777777" w:rsidR="007A4F21" w:rsidRDefault="007A4F21"/>
    <w:p w14:paraId="474CD4F1" w14:textId="77777777" w:rsidR="007A4F21" w:rsidRDefault="007A4F21"/>
    <w:p w14:paraId="6991EF53" w14:textId="77777777" w:rsidR="007A4F21" w:rsidRDefault="007A4F21"/>
    <w:p w14:paraId="1E9731D3" w14:textId="77777777" w:rsidR="007A4F21" w:rsidRDefault="007A4F21"/>
    <w:p w14:paraId="295F29FF" w14:textId="77777777" w:rsidR="007A4F21" w:rsidRDefault="007A4F21"/>
    <w:p w14:paraId="42DAD3E8" w14:textId="77777777" w:rsidR="007A4F21" w:rsidRDefault="007A4F21"/>
    <w:p w14:paraId="600054EE" w14:textId="77777777" w:rsidR="007A4F21" w:rsidRDefault="007A4F21"/>
    <w:p w14:paraId="07C70CA6" w14:textId="77777777" w:rsidR="007A4F21" w:rsidRDefault="007A4F21"/>
    <w:p w14:paraId="7A3CFC24" w14:textId="77777777" w:rsidR="007A4F21" w:rsidRDefault="007A4F21"/>
    <w:p w14:paraId="10A1E7FE" w14:textId="77777777" w:rsidR="007A4F21" w:rsidRDefault="007A4F21"/>
    <w:p w14:paraId="2E4DB8F1" w14:textId="77777777" w:rsidR="007A4F21" w:rsidRPr="007D2064" w:rsidRDefault="007A4F21" w:rsidP="007A4F21">
      <w:pPr>
        <w:ind w:right="51"/>
        <w:jc w:val="center"/>
        <w:rPr>
          <w:b/>
          <w:bCs/>
          <w:sz w:val="28"/>
          <w:szCs w:val="28"/>
        </w:rPr>
      </w:pPr>
      <w:r w:rsidRPr="007D2064">
        <w:rPr>
          <w:b/>
          <w:bCs/>
          <w:sz w:val="28"/>
          <w:szCs w:val="28"/>
        </w:rPr>
        <w:lastRenderedPageBreak/>
        <w:t>Phụ lục IV</w:t>
      </w:r>
    </w:p>
    <w:p w14:paraId="76BCBBD5" w14:textId="77777777" w:rsidR="007A4F21" w:rsidRPr="004B5E2B" w:rsidRDefault="007A4F21" w:rsidP="004C64A0">
      <w:pPr>
        <w:spacing w:after="240"/>
        <w:ind w:right="51"/>
        <w:jc w:val="center"/>
        <w:rPr>
          <w:i/>
          <w:iCs/>
          <w:sz w:val="26"/>
          <w:szCs w:val="26"/>
        </w:rPr>
      </w:pPr>
      <w:r w:rsidRPr="007D2064">
        <w:rPr>
          <w:b/>
          <w:bCs/>
          <w:sz w:val="28"/>
          <w:szCs w:val="28"/>
        </w:rPr>
        <w:t>MẪU HỒ SƠ ĐỀ NGHỊ XÉT TẶNG DANH HIỆU THI ĐUA</w:t>
      </w:r>
    </w:p>
    <w:tbl>
      <w:tblPr>
        <w:tblW w:w="5000" w:type="pct"/>
        <w:jc w:val="center"/>
        <w:tblCellMar>
          <w:left w:w="0" w:type="dxa"/>
          <w:right w:w="0" w:type="dxa"/>
        </w:tblCellMar>
        <w:tblLook w:val="0000" w:firstRow="0" w:lastRow="0" w:firstColumn="0" w:lastColumn="0" w:noHBand="0" w:noVBand="0"/>
      </w:tblPr>
      <w:tblGrid>
        <w:gridCol w:w="1455"/>
        <w:gridCol w:w="7627"/>
      </w:tblGrid>
      <w:tr w:rsidR="007A4F21" w:rsidRPr="00F43F57" w14:paraId="6C848380"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417EC2C1" w14:textId="77777777" w:rsidR="007A4F21" w:rsidRPr="00F43F57" w:rsidRDefault="007A4F21" w:rsidP="004D0921">
            <w:pPr>
              <w:spacing w:before="120" w:after="120"/>
              <w:ind w:right="51" w:firstLine="5"/>
              <w:jc w:val="center"/>
            </w:pPr>
            <w:r w:rsidRPr="00F43F57">
              <w:t>Mẫu số 01</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37024101" w14:textId="77777777" w:rsidR="007A4F21" w:rsidRPr="00F43F57" w:rsidRDefault="007A4F21" w:rsidP="004D0921">
            <w:pPr>
              <w:spacing w:before="120" w:after="120"/>
              <w:ind w:right="51"/>
              <w:jc w:val="both"/>
            </w:pPr>
            <w:r w:rsidRPr="00F43F57">
              <w:t>Văn bản của thôn/khu phố đề nghị Ủy ban nhân dân xã/phường/thị trấn về việc xét tặng danh hiệu “Gia đình văn hóa”</w:t>
            </w:r>
          </w:p>
        </w:tc>
      </w:tr>
      <w:tr w:rsidR="007A4F21" w:rsidRPr="00F43F57" w14:paraId="263457F1"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32B5B1EC" w14:textId="77777777" w:rsidR="007A4F21" w:rsidRPr="00F43F57" w:rsidRDefault="007A4F21" w:rsidP="004D0921">
            <w:pPr>
              <w:spacing w:before="120" w:after="120"/>
              <w:ind w:right="51" w:firstLine="5"/>
              <w:jc w:val="center"/>
            </w:pPr>
            <w:r w:rsidRPr="00F43F57">
              <w:t>Mẫu số 02</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7F777E47" w14:textId="77777777" w:rsidR="007A4F21" w:rsidRPr="00F43F57" w:rsidRDefault="007A4F21" w:rsidP="004D0921">
            <w:pPr>
              <w:spacing w:before="120" w:after="120"/>
              <w:ind w:right="51"/>
              <w:jc w:val="both"/>
            </w:pPr>
            <w:r w:rsidRPr="00F43F57">
              <w:t>Bảng Tổng hợp danh sách hộ gia đình và kết quả lấy ý kiến người dân</w:t>
            </w:r>
          </w:p>
        </w:tc>
      </w:tr>
      <w:tr w:rsidR="007A4F21" w:rsidRPr="00F43F57" w14:paraId="1AE4D87F"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411E6CA0" w14:textId="77777777" w:rsidR="007A4F21" w:rsidRPr="00F43F57" w:rsidRDefault="007A4F21" w:rsidP="004D0921">
            <w:pPr>
              <w:spacing w:before="120" w:after="120"/>
              <w:ind w:right="51" w:firstLine="5"/>
              <w:jc w:val="center"/>
            </w:pPr>
            <w:r w:rsidRPr="00F43F57">
              <w:t>Mẫu số 03</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473A192E" w14:textId="77777777" w:rsidR="007A4F21" w:rsidRPr="00F43F57" w:rsidRDefault="007A4F21" w:rsidP="004D0921">
            <w:pPr>
              <w:spacing w:before="120" w:after="120"/>
              <w:ind w:right="51"/>
              <w:jc w:val="both"/>
            </w:pPr>
            <w:r w:rsidRPr="00F43F57">
              <w:rPr>
                <w:lang w:val="en-SG"/>
              </w:rPr>
              <w:t>B</w:t>
            </w:r>
            <w:r w:rsidRPr="00F43F57">
              <w:t>iên bản họp thôn/</w:t>
            </w:r>
            <w:r>
              <w:t>tổ dân phố</w:t>
            </w:r>
            <w:r w:rsidRPr="00F43F57">
              <w:t xml:space="preserve"> bình xét danh hiệu “Gia đình văn hóa”</w:t>
            </w:r>
          </w:p>
        </w:tc>
      </w:tr>
      <w:tr w:rsidR="007A4F21" w:rsidRPr="00F43F57" w14:paraId="74CF32BC"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5852515C" w14:textId="77777777" w:rsidR="007A4F21" w:rsidRPr="00F43F57" w:rsidRDefault="007A4F21" w:rsidP="004D0921">
            <w:pPr>
              <w:spacing w:before="120" w:after="120"/>
              <w:ind w:right="51" w:firstLine="5"/>
              <w:jc w:val="center"/>
            </w:pPr>
            <w:r w:rsidRPr="00F43F57">
              <w:t>Mẫu số 04</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69080C5D" w14:textId="77777777" w:rsidR="007A4F21" w:rsidRPr="00F43F57" w:rsidRDefault="007A4F21" w:rsidP="004D0921">
            <w:pPr>
              <w:spacing w:before="120" w:after="120"/>
              <w:ind w:right="51"/>
              <w:jc w:val="both"/>
            </w:pPr>
            <w:r w:rsidRPr="00F43F57">
              <w:t xml:space="preserve">Tờ trình của Ủy ban nhân dân xã/phường/thị trấn đề nghị xét tặng danh hiệu “Thôn, </w:t>
            </w:r>
            <w:r>
              <w:t xml:space="preserve">tổ dân phố </w:t>
            </w:r>
            <w:r w:rsidRPr="00F43F57">
              <w:t>văn hóa”</w:t>
            </w:r>
          </w:p>
        </w:tc>
      </w:tr>
      <w:tr w:rsidR="007A4F21" w:rsidRPr="00F43F57" w14:paraId="37ABAB15"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4BDA462A" w14:textId="77777777" w:rsidR="007A4F21" w:rsidRPr="00F43F57" w:rsidRDefault="007A4F21" w:rsidP="004D0921">
            <w:pPr>
              <w:spacing w:before="120" w:after="120"/>
              <w:ind w:right="51" w:firstLine="5"/>
              <w:jc w:val="center"/>
            </w:pPr>
            <w:r w:rsidRPr="00F43F57">
              <w:t>Mẫu số 05</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0FC29A71" w14:textId="77777777" w:rsidR="007A4F21" w:rsidRPr="00F43F57" w:rsidRDefault="007A4F21" w:rsidP="004D0921">
            <w:pPr>
              <w:spacing w:before="120" w:after="120"/>
              <w:ind w:right="51"/>
              <w:jc w:val="both"/>
            </w:pPr>
            <w:r w:rsidRPr="00F43F57">
              <w:t xml:space="preserve">Báo cáo thành tích đề nghị xét tặng danh hiệu “Thôn, </w:t>
            </w:r>
            <w:r>
              <w:t xml:space="preserve">tổ dân phố </w:t>
            </w:r>
            <w:r w:rsidRPr="00F43F57">
              <w:t xml:space="preserve">văn </w:t>
            </w:r>
            <w:r w:rsidRPr="00F43F57">
              <w:rPr>
                <w:lang w:val="en-SG"/>
              </w:rPr>
              <w:t>h</w:t>
            </w:r>
            <w:r w:rsidRPr="00F43F57">
              <w:t>óa” của thôn/</w:t>
            </w:r>
            <w:r>
              <w:t>tổ dân phố văn hóa</w:t>
            </w:r>
          </w:p>
        </w:tc>
      </w:tr>
      <w:tr w:rsidR="007A4F21" w:rsidRPr="00F43F57" w14:paraId="188FE746"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4FCF09C9" w14:textId="77777777" w:rsidR="007A4F21" w:rsidRPr="00F43F57" w:rsidRDefault="007A4F21" w:rsidP="004D0921">
            <w:pPr>
              <w:spacing w:before="120" w:after="120"/>
              <w:ind w:right="51" w:firstLine="5"/>
              <w:jc w:val="center"/>
            </w:pPr>
            <w:r w:rsidRPr="00F43F57">
              <w:t>Mẫu số 06</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54B756F5" w14:textId="77777777" w:rsidR="007A4F21" w:rsidRPr="00F43F57" w:rsidRDefault="007A4F21" w:rsidP="004D0921">
            <w:pPr>
              <w:spacing w:before="120" w:after="120"/>
              <w:ind w:right="51"/>
              <w:jc w:val="both"/>
            </w:pPr>
            <w:r w:rsidRPr="00F43F57">
              <w:t xml:space="preserve">Biên bản họp Hội đồng thi đua - khen thưởng xã/phường/thị trấn về việc bình xét danh hiệu “Thôn, </w:t>
            </w:r>
            <w:r>
              <w:t>tổ dân phố</w:t>
            </w:r>
            <w:r w:rsidRPr="00F43F57">
              <w:t xml:space="preserve"> văn hóa”</w:t>
            </w:r>
          </w:p>
        </w:tc>
      </w:tr>
      <w:tr w:rsidR="007A4F21" w:rsidRPr="00F43F57" w14:paraId="79CB27EB"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63A81BFA" w14:textId="77777777" w:rsidR="007A4F21" w:rsidRPr="00F43F57" w:rsidRDefault="007A4F21" w:rsidP="004D0921">
            <w:pPr>
              <w:spacing w:before="120" w:after="120"/>
              <w:ind w:right="51" w:firstLine="5"/>
              <w:jc w:val="center"/>
            </w:pPr>
            <w:r w:rsidRPr="00F43F57">
              <w:t>Mẫu số 07</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434644D3" w14:textId="77777777" w:rsidR="007A4F21" w:rsidRPr="00F43F57" w:rsidRDefault="007A4F21" w:rsidP="004D0921">
            <w:pPr>
              <w:spacing w:before="120" w:after="120"/>
              <w:ind w:right="51"/>
              <w:jc w:val="both"/>
            </w:pPr>
            <w:r w:rsidRPr="00F43F57">
              <w:t>Tờ trình của Ủy ban nhân dân huyện, thành phố đề nghị xét tặng danh hiệu “Xã, phường, thị trấn tiêu biểu”</w:t>
            </w:r>
          </w:p>
        </w:tc>
      </w:tr>
      <w:tr w:rsidR="007A4F21" w:rsidRPr="00F43F57" w14:paraId="3C954D91"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01C75757" w14:textId="77777777" w:rsidR="007A4F21" w:rsidRPr="00F43F57" w:rsidRDefault="007A4F21" w:rsidP="004D0921">
            <w:pPr>
              <w:spacing w:before="120" w:after="120"/>
              <w:ind w:right="51" w:firstLine="5"/>
              <w:jc w:val="center"/>
            </w:pPr>
            <w:r w:rsidRPr="00F43F57">
              <w:t>Mẫu số 08</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576E468C" w14:textId="77777777" w:rsidR="007A4F21" w:rsidRPr="00F43F57" w:rsidRDefault="007A4F21" w:rsidP="004D0921">
            <w:pPr>
              <w:spacing w:before="120" w:after="120"/>
              <w:ind w:right="51"/>
              <w:jc w:val="both"/>
            </w:pPr>
            <w:r w:rsidRPr="00F43F57">
              <w:t xml:space="preserve">Báo cáo thành tích đề nghị xét tặng danh hiệu “Xã, phường, thị trấn tiêu biểu” của Ủy ban nhân dân huyện, thành phố </w:t>
            </w:r>
          </w:p>
        </w:tc>
      </w:tr>
      <w:tr w:rsidR="007A4F21" w:rsidRPr="00F43F57" w14:paraId="1B66CAEF"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46CD82F3" w14:textId="77777777" w:rsidR="007A4F21" w:rsidRPr="00F43F57" w:rsidRDefault="007A4F21" w:rsidP="004D0921">
            <w:pPr>
              <w:spacing w:before="120" w:after="120"/>
              <w:ind w:right="51" w:firstLine="5"/>
              <w:jc w:val="center"/>
            </w:pPr>
            <w:r w:rsidRPr="00F43F57">
              <w:t>Mẫu số 09</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552584DC" w14:textId="77777777" w:rsidR="007A4F21" w:rsidRPr="00F43F57" w:rsidRDefault="007A4F21" w:rsidP="004D0921">
            <w:pPr>
              <w:spacing w:before="120" w:after="120"/>
              <w:ind w:right="51"/>
              <w:jc w:val="both"/>
            </w:pPr>
            <w:r w:rsidRPr="00F43F57">
              <w:t>Biên bản họp Hội đồng thi đua - khen thưởng tỉnh về việc bình xét danh hiệu “Xã, phường, thị trấn tiêu biểu”</w:t>
            </w:r>
          </w:p>
        </w:tc>
      </w:tr>
      <w:tr w:rsidR="007A4F21" w:rsidRPr="00F43F57" w14:paraId="30FA0E67"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5183F296" w14:textId="77777777" w:rsidR="007A4F21" w:rsidRPr="00F43F57" w:rsidRDefault="007A4F21" w:rsidP="004D0921">
            <w:pPr>
              <w:spacing w:before="120" w:after="120"/>
              <w:ind w:right="51" w:firstLine="5"/>
              <w:jc w:val="center"/>
            </w:pPr>
            <w:r w:rsidRPr="00F43F57">
              <w:t>Mẫu số 10</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4DFE546F" w14:textId="77777777" w:rsidR="007A4F21" w:rsidRPr="00F43F57" w:rsidRDefault="007A4F21" w:rsidP="004D0921">
            <w:pPr>
              <w:spacing w:before="120" w:after="120"/>
              <w:ind w:right="51"/>
              <w:jc w:val="both"/>
            </w:pPr>
            <w:r w:rsidRPr="00F43F57">
              <w:t>Quyết định của Ủy ban nhân dân xã/phường/thị trấn về việc tặng danh hiệu “Gia đình văn hóa”.</w:t>
            </w:r>
          </w:p>
        </w:tc>
      </w:tr>
      <w:tr w:rsidR="007A4F21" w:rsidRPr="00F43F57" w14:paraId="287192F3" w14:textId="77777777" w:rsidTr="004D0921">
        <w:trPr>
          <w:trHeight w:val="20"/>
          <w:jc w:val="center"/>
        </w:trPr>
        <w:tc>
          <w:tcPr>
            <w:tcW w:w="801" w:type="pct"/>
            <w:tcBorders>
              <w:top w:val="single" w:sz="4" w:space="0" w:color="auto"/>
              <w:left w:val="single" w:sz="4" w:space="0" w:color="auto"/>
              <w:bottom w:val="nil"/>
              <w:right w:val="nil"/>
            </w:tcBorders>
            <w:shd w:val="clear" w:color="auto" w:fill="FFFFFF"/>
            <w:vAlign w:val="center"/>
          </w:tcPr>
          <w:p w14:paraId="0407445D" w14:textId="77777777" w:rsidR="007A4F21" w:rsidRPr="00F43F57" w:rsidRDefault="007A4F21" w:rsidP="004D0921">
            <w:pPr>
              <w:spacing w:before="120" w:after="120"/>
              <w:ind w:right="51" w:firstLine="5"/>
              <w:jc w:val="center"/>
            </w:pPr>
            <w:r w:rsidRPr="00F43F57">
              <w:t>Mẫu số 11</w:t>
            </w:r>
          </w:p>
        </w:tc>
        <w:tc>
          <w:tcPr>
            <w:tcW w:w="4199" w:type="pct"/>
            <w:tcBorders>
              <w:top w:val="single" w:sz="4" w:space="0" w:color="auto"/>
              <w:left w:val="single" w:sz="4" w:space="0" w:color="auto"/>
              <w:bottom w:val="nil"/>
              <w:right w:val="single" w:sz="4" w:space="0" w:color="auto"/>
            </w:tcBorders>
            <w:shd w:val="clear" w:color="auto" w:fill="FFFFFF"/>
            <w:vAlign w:val="center"/>
          </w:tcPr>
          <w:p w14:paraId="25D64714" w14:textId="77777777" w:rsidR="007A4F21" w:rsidRPr="00F43F57" w:rsidRDefault="007A4F21" w:rsidP="004D0921">
            <w:pPr>
              <w:spacing w:before="120" w:after="120"/>
              <w:ind w:right="51"/>
              <w:jc w:val="both"/>
            </w:pPr>
            <w:r w:rsidRPr="00F43F57">
              <w:t xml:space="preserve">Quyết định của Ủy ban nhân dân huyện, thành phố về việc tặng danh hiệu “Thôn, </w:t>
            </w:r>
            <w:r>
              <w:t xml:space="preserve">tổ dân phố </w:t>
            </w:r>
            <w:r w:rsidRPr="00F43F57">
              <w:t>văn hóa”</w:t>
            </w:r>
          </w:p>
        </w:tc>
      </w:tr>
      <w:tr w:rsidR="007A4F21" w:rsidRPr="00F43F57" w14:paraId="7B97C9B1" w14:textId="77777777" w:rsidTr="004D0921">
        <w:trPr>
          <w:trHeight w:val="20"/>
          <w:jc w:val="center"/>
        </w:trPr>
        <w:tc>
          <w:tcPr>
            <w:tcW w:w="801" w:type="pct"/>
            <w:tcBorders>
              <w:top w:val="single" w:sz="4" w:space="0" w:color="auto"/>
              <w:left w:val="single" w:sz="4" w:space="0" w:color="auto"/>
              <w:bottom w:val="single" w:sz="4" w:space="0" w:color="auto"/>
              <w:right w:val="nil"/>
            </w:tcBorders>
            <w:shd w:val="clear" w:color="auto" w:fill="FFFFFF"/>
            <w:vAlign w:val="center"/>
          </w:tcPr>
          <w:p w14:paraId="281F2F19" w14:textId="77777777" w:rsidR="007A4F21" w:rsidRPr="00F43F57" w:rsidRDefault="007A4F21" w:rsidP="004D0921">
            <w:pPr>
              <w:spacing w:before="120" w:after="120"/>
              <w:ind w:right="51" w:firstLine="5"/>
              <w:jc w:val="center"/>
            </w:pPr>
            <w:r w:rsidRPr="00F43F57">
              <w:t>Mẫu số 12</w:t>
            </w:r>
          </w:p>
        </w:tc>
        <w:tc>
          <w:tcPr>
            <w:tcW w:w="4199" w:type="pct"/>
            <w:tcBorders>
              <w:top w:val="single" w:sz="4" w:space="0" w:color="auto"/>
              <w:left w:val="single" w:sz="4" w:space="0" w:color="auto"/>
              <w:bottom w:val="single" w:sz="4" w:space="0" w:color="auto"/>
              <w:right w:val="single" w:sz="4" w:space="0" w:color="auto"/>
            </w:tcBorders>
            <w:shd w:val="clear" w:color="auto" w:fill="FFFFFF"/>
            <w:vAlign w:val="center"/>
          </w:tcPr>
          <w:p w14:paraId="4F5E9C1C" w14:textId="77777777" w:rsidR="007A4F21" w:rsidRPr="00F43F57" w:rsidRDefault="007A4F21" w:rsidP="004D0921">
            <w:pPr>
              <w:spacing w:before="120" w:after="120"/>
              <w:ind w:right="51"/>
              <w:jc w:val="both"/>
            </w:pPr>
            <w:r w:rsidRPr="00F43F57">
              <w:t>Quyết định của Ủy ban nhân dân cấp tỉnh về việc tặng danh hiệu “Xã, phường, thị trấn tiêu biểu”</w:t>
            </w:r>
          </w:p>
        </w:tc>
      </w:tr>
    </w:tbl>
    <w:p w14:paraId="09217E3F" w14:textId="77777777" w:rsidR="007A4F21" w:rsidRDefault="007A4F21"/>
    <w:p w14:paraId="64F4DC93" w14:textId="77777777" w:rsidR="007A4F21" w:rsidRDefault="007A4F21"/>
    <w:p w14:paraId="20BEDB41" w14:textId="77777777" w:rsidR="007A4F21" w:rsidRDefault="007A4F21"/>
    <w:p w14:paraId="54EE1D03" w14:textId="77777777" w:rsidR="007A4F21" w:rsidRDefault="007A4F21"/>
    <w:p w14:paraId="4DDBD21B" w14:textId="77777777" w:rsidR="007A4F21" w:rsidRDefault="007A4F21"/>
    <w:p w14:paraId="051843BB" w14:textId="77777777" w:rsidR="007A4F21" w:rsidRDefault="007A4F21"/>
    <w:p w14:paraId="0EEB2252" w14:textId="77777777" w:rsidR="007A4F21" w:rsidRDefault="007A4F21"/>
    <w:p w14:paraId="6D905EE8" w14:textId="77777777" w:rsidR="007A4F21" w:rsidRDefault="007A4F21"/>
    <w:p w14:paraId="5695D02F" w14:textId="77777777" w:rsidR="007A4F21" w:rsidRDefault="007A4F21"/>
    <w:p w14:paraId="4C60761D" w14:textId="77777777" w:rsidR="007A4F21" w:rsidRDefault="007A4F21"/>
    <w:p w14:paraId="2BA0049D" w14:textId="77777777" w:rsidR="007A4F21" w:rsidRDefault="007A4F21"/>
    <w:p w14:paraId="34DDB8DA" w14:textId="77777777" w:rsidR="007A4F21" w:rsidRDefault="007A4F21"/>
    <w:p w14:paraId="3909576A" w14:textId="77777777" w:rsidR="007A4F21" w:rsidRDefault="007A4F21"/>
    <w:p w14:paraId="366B5DA4" w14:textId="77777777" w:rsidR="007A4F21" w:rsidRDefault="007A4F21"/>
    <w:p w14:paraId="4FF43824" w14:textId="77777777" w:rsidR="0068264A" w:rsidRDefault="0068264A"/>
    <w:p w14:paraId="671A9591" w14:textId="77777777" w:rsidR="007A4F21" w:rsidRDefault="007A4F21"/>
    <w:p w14:paraId="01E8C960" w14:textId="77777777" w:rsidR="007A4F21" w:rsidRDefault="007A4F21"/>
    <w:p w14:paraId="5A82185A" w14:textId="77777777" w:rsidR="007A4F21" w:rsidRPr="00B51411" w:rsidRDefault="007A4F21" w:rsidP="009D3358">
      <w:pPr>
        <w:shd w:val="clear" w:color="auto" w:fill="FFFFFF"/>
        <w:spacing w:line="234" w:lineRule="atLeast"/>
        <w:ind w:left="7200" w:firstLine="720"/>
        <w:rPr>
          <w:color w:val="000000"/>
        </w:rPr>
      </w:pPr>
      <w:r w:rsidRPr="00B51411">
        <w:rPr>
          <w:b/>
          <w:bCs/>
          <w:color w:val="000000"/>
        </w:rPr>
        <w:t>Mẫu số 01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883F1D" w14:paraId="1B1D2EDA" w14:textId="77777777" w:rsidTr="00B259F7">
        <w:trPr>
          <w:trHeight w:val="1416"/>
          <w:tblCellSpacing w:w="0" w:type="dxa"/>
        </w:trPr>
        <w:tc>
          <w:tcPr>
            <w:tcW w:w="1850" w:type="pct"/>
            <w:shd w:val="clear" w:color="auto" w:fill="FFFFFF"/>
            <w:tcMar>
              <w:top w:w="0" w:type="dxa"/>
              <w:left w:w="108" w:type="dxa"/>
              <w:bottom w:w="0" w:type="dxa"/>
              <w:right w:w="108" w:type="dxa"/>
            </w:tcMar>
            <w:hideMark/>
          </w:tcPr>
          <w:p w14:paraId="4BED228B" w14:textId="77777777" w:rsidR="007A4F21" w:rsidRPr="00883F1D" w:rsidRDefault="00000000" w:rsidP="00373A99">
            <w:pPr>
              <w:spacing w:before="120" w:after="120" w:line="234" w:lineRule="atLeast"/>
              <w:jc w:val="center"/>
              <w:rPr>
                <w:color w:val="000000"/>
              </w:rPr>
            </w:pPr>
            <w:r>
              <w:rPr>
                <w:noProof/>
                <w:color w:val="000000"/>
              </w:rPr>
              <w:pict w14:anchorId="2B846065">
                <v:shape id="_x0000_s2066" type="#_x0000_t32" style="position:absolute;left:0;text-align:left;margin-left:44.7pt;margin-top:67.35pt;width:43.5pt;height:0;z-index:251676672" o:connectortype="straight"/>
              </w:pict>
            </w:r>
            <w:r w:rsidR="007A4F21" w:rsidRPr="00883F1D">
              <w:rPr>
                <w:color w:val="000000"/>
              </w:rPr>
              <w:t>ỦY BAN NHÂN DÂN</w:t>
            </w:r>
            <w:r w:rsidR="007A4F21" w:rsidRPr="00883F1D">
              <w:rPr>
                <w:color w:val="000000"/>
              </w:rPr>
              <w:br/>
              <w:t>XÃ/PHƯỜNG/THỊ TRẤN ...(4)…</w:t>
            </w:r>
            <w:r w:rsidR="007A4F21" w:rsidRPr="00883F1D">
              <w:rPr>
                <w:color w:val="000000"/>
              </w:rPr>
              <w:br/>
            </w:r>
            <w:r w:rsidR="007A4F21" w:rsidRPr="00883F1D">
              <w:rPr>
                <w:b/>
                <w:bCs/>
                <w:color w:val="000000"/>
              </w:rPr>
              <w:t>THÔN, TỔ DÂN PHỐ</w:t>
            </w:r>
            <w:r w:rsidR="007A4F21" w:rsidRPr="00883F1D">
              <w:rPr>
                <w:color w:val="000000"/>
              </w:rPr>
              <w:t> ...(3)…</w:t>
            </w:r>
            <w:r w:rsidR="007A4F21" w:rsidRPr="00883F1D">
              <w:rPr>
                <w:b/>
                <w:bCs/>
                <w:color w:val="000000"/>
              </w:rPr>
              <w:br/>
            </w:r>
          </w:p>
        </w:tc>
        <w:tc>
          <w:tcPr>
            <w:tcW w:w="3100" w:type="pct"/>
            <w:shd w:val="clear" w:color="auto" w:fill="FFFFFF"/>
            <w:tcMar>
              <w:top w:w="0" w:type="dxa"/>
              <w:left w:w="108" w:type="dxa"/>
              <w:bottom w:w="0" w:type="dxa"/>
              <w:right w:w="108" w:type="dxa"/>
            </w:tcMar>
            <w:hideMark/>
          </w:tcPr>
          <w:p w14:paraId="635303EA" w14:textId="77777777" w:rsidR="00B259F7" w:rsidRDefault="00000000" w:rsidP="00373A99">
            <w:pPr>
              <w:spacing w:before="120" w:after="120" w:line="234" w:lineRule="atLeast"/>
              <w:jc w:val="center"/>
              <w:rPr>
                <w:i/>
                <w:iCs/>
                <w:color w:val="000000"/>
              </w:rPr>
            </w:pPr>
            <w:r>
              <w:rPr>
                <w:b/>
                <w:bCs/>
                <w:noProof/>
                <w:color w:val="000000"/>
              </w:rPr>
              <w:pict w14:anchorId="1072D93D">
                <v:shape id="_x0000_s2067" type="#_x0000_t32" style="position:absolute;left:0;text-align:left;margin-left:64.6pt;margin-top:37.35pt;width:152.25pt;height:0;z-index:251677696;mso-position-horizontal-relative:text;mso-position-vertical-relative:text" o:connectortype="straight"/>
              </w:pict>
            </w:r>
            <w:r w:rsidR="007A4F21" w:rsidRPr="00883F1D">
              <w:rPr>
                <w:b/>
                <w:bCs/>
                <w:color w:val="000000"/>
              </w:rPr>
              <w:t>CỘNG HÒA XÃ HỘI CHỦ NGHĨA VIỆT NAM</w:t>
            </w:r>
            <w:r w:rsidR="007A4F21" w:rsidRPr="00883F1D">
              <w:rPr>
                <w:b/>
                <w:bCs/>
                <w:color w:val="000000"/>
              </w:rPr>
              <w:br/>
            </w:r>
            <w:r w:rsidR="007A4F21" w:rsidRPr="00373A99">
              <w:rPr>
                <w:b/>
                <w:bCs/>
                <w:color w:val="000000"/>
                <w:sz w:val="26"/>
                <w:szCs w:val="26"/>
              </w:rPr>
              <w:t>Độc lập - Tự do - Hạnh phúc</w:t>
            </w:r>
            <w:r w:rsidR="007A4F21" w:rsidRPr="00883F1D">
              <w:rPr>
                <w:b/>
                <w:bCs/>
                <w:color w:val="000000"/>
              </w:rPr>
              <w:br/>
            </w:r>
          </w:p>
          <w:p w14:paraId="02CA048C" w14:textId="77777777" w:rsidR="007A4F21" w:rsidRPr="00883F1D" w:rsidRDefault="00373A99" w:rsidP="00373A99">
            <w:pPr>
              <w:spacing w:before="120" w:after="120" w:line="234" w:lineRule="atLeast"/>
              <w:jc w:val="center"/>
              <w:rPr>
                <w:color w:val="000000"/>
              </w:rPr>
            </w:pPr>
            <w:r w:rsidRPr="00883F1D">
              <w:rPr>
                <w:i/>
                <w:iCs/>
                <w:color w:val="000000"/>
              </w:rPr>
              <w:t>…..(1)...., ngày .... tháng .... năm ….</w:t>
            </w:r>
          </w:p>
        </w:tc>
      </w:tr>
      <w:tr w:rsidR="007A4F21" w:rsidRPr="00883F1D" w14:paraId="1FAEE171" w14:textId="77777777" w:rsidTr="00B259F7">
        <w:trPr>
          <w:tblCellSpacing w:w="0" w:type="dxa"/>
        </w:trPr>
        <w:tc>
          <w:tcPr>
            <w:tcW w:w="1850" w:type="pct"/>
            <w:shd w:val="clear" w:color="auto" w:fill="FFFFFF"/>
            <w:tcMar>
              <w:top w:w="0" w:type="dxa"/>
              <w:left w:w="108" w:type="dxa"/>
              <w:bottom w:w="0" w:type="dxa"/>
              <w:right w:w="108" w:type="dxa"/>
            </w:tcMar>
            <w:hideMark/>
          </w:tcPr>
          <w:p w14:paraId="499B1952" w14:textId="77777777" w:rsidR="007A4F21" w:rsidRPr="00883F1D" w:rsidRDefault="007A4F21" w:rsidP="004D0921">
            <w:pPr>
              <w:rPr>
                <w:color w:val="000000"/>
              </w:rPr>
            </w:pPr>
          </w:p>
        </w:tc>
        <w:tc>
          <w:tcPr>
            <w:tcW w:w="3100" w:type="pct"/>
            <w:shd w:val="clear" w:color="auto" w:fill="FFFFFF"/>
            <w:tcMar>
              <w:top w:w="0" w:type="dxa"/>
              <w:left w:w="108" w:type="dxa"/>
              <w:bottom w:w="0" w:type="dxa"/>
              <w:right w:w="108" w:type="dxa"/>
            </w:tcMar>
            <w:hideMark/>
          </w:tcPr>
          <w:p w14:paraId="5E272B24" w14:textId="77777777" w:rsidR="007A4F21" w:rsidRPr="00883F1D" w:rsidRDefault="007A4F21" w:rsidP="004D0921">
            <w:pPr>
              <w:spacing w:before="120" w:after="120" w:line="234" w:lineRule="atLeast"/>
              <w:jc w:val="right"/>
              <w:rPr>
                <w:color w:val="000000"/>
              </w:rPr>
            </w:pPr>
          </w:p>
        </w:tc>
      </w:tr>
    </w:tbl>
    <w:p w14:paraId="130B6BF8" w14:textId="77777777" w:rsidR="007A4F21" w:rsidRPr="00883F1D" w:rsidRDefault="007A4F21" w:rsidP="007A4F21">
      <w:pPr>
        <w:shd w:val="clear" w:color="auto" w:fill="FFFFFF"/>
        <w:spacing w:line="234" w:lineRule="atLeast"/>
        <w:jc w:val="center"/>
        <w:rPr>
          <w:color w:val="000000"/>
          <w:sz w:val="28"/>
          <w:szCs w:val="28"/>
        </w:rPr>
      </w:pPr>
      <w:bookmarkStart w:id="8" w:name="chuong_pl_3_1_name"/>
      <w:r w:rsidRPr="00883F1D">
        <w:rPr>
          <w:b/>
          <w:bCs/>
          <w:color w:val="000000"/>
          <w:sz w:val="28"/>
          <w:szCs w:val="28"/>
        </w:rPr>
        <w:t>ĐỀ NGHỊ</w:t>
      </w:r>
      <w:bookmarkEnd w:id="8"/>
    </w:p>
    <w:p w14:paraId="3839BA3F" w14:textId="77777777" w:rsidR="007A4F21" w:rsidRPr="00883F1D" w:rsidRDefault="007A4F21" w:rsidP="007A4F21">
      <w:pPr>
        <w:shd w:val="clear" w:color="auto" w:fill="FFFFFF"/>
        <w:spacing w:line="234" w:lineRule="atLeast"/>
        <w:jc w:val="center"/>
        <w:rPr>
          <w:color w:val="000000"/>
          <w:sz w:val="28"/>
          <w:szCs w:val="28"/>
        </w:rPr>
      </w:pPr>
      <w:bookmarkStart w:id="9" w:name="chuong_pl_3_1_name_name"/>
      <w:r w:rsidRPr="00883F1D">
        <w:rPr>
          <w:b/>
          <w:bCs/>
          <w:color w:val="000000"/>
          <w:sz w:val="28"/>
          <w:szCs w:val="28"/>
        </w:rPr>
        <w:t>Xét tặng danh hiệu “Gia đình văn hóa” năm</w:t>
      </w:r>
      <w:r w:rsidRPr="00883F1D">
        <w:rPr>
          <w:color w:val="000000"/>
          <w:sz w:val="28"/>
          <w:szCs w:val="28"/>
        </w:rPr>
        <w:t> ...(2)...</w:t>
      </w:r>
      <w:bookmarkEnd w:id="9"/>
    </w:p>
    <w:p w14:paraId="19AAE2B9" w14:textId="77777777" w:rsidR="007A4F21" w:rsidRPr="00883F1D" w:rsidRDefault="00000000" w:rsidP="00373A99">
      <w:pPr>
        <w:shd w:val="clear" w:color="auto" w:fill="FFFFFF"/>
        <w:spacing w:before="240" w:after="240" w:line="240" w:lineRule="atLeast"/>
        <w:jc w:val="center"/>
        <w:rPr>
          <w:color w:val="000000"/>
          <w:sz w:val="28"/>
          <w:szCs w:val="28"/>
        </w:rPr>
      </w:pPr>
      <w:r>
        <w:rPr>
          <w:noProof/>
          <w:color w:val="000000"/>
          <w:sz w:val="28"/>
          <w:szCs w:val="28"/>
        </w:rPr>
        <w:pict w14:anchorId="2104A4C5">
          <v:shape id="_x0000_s2088" type="#_x0000_t32" style="position:absolute;left:0;text-align:left;margin-left:170.7pt;margin-top:5.15pt;width:134.25pt;height:.75pt;z-index:251699200" o:connectortype="straight"/>
        </w:pict>
      </w:r>
      <w:r w:rsidR="007A4F21" w:rsidRPr="00883F1D">
        <w:rPr>
          <w:color w:val="000000"/>
          <w:sz w:val="28"/>
          <w:szCs w:val="28"/>
        </w:rPr>
        <w:t>Kính gửi: Chủ tịch Ủy ban nhân dân xã/phường/thị trấn ...(4)...</w:t>
      </w:r>
    </w:p>
    <w:p w14:paraId="4BC892E5" w14:textId="77777777" w:rsidR="007A4F21" w:rsidRPr="00883F1D" w:rsidRDefault="007A4F21" w:rsidP="00B259F7">
      <w:pPr>
        <w:shd w:val="clear" w:color="auto" w:fill="FFFFFF"/>
        <w:spacing w:before="120"/>
        <w:ind w:firstLine="720"/>
        <w:rPr>
          <w:color w:val="000000"/>
          <w:sz w:val="28"/>
          <w:szCs w:val="28"/>
        </w:rPr>
      </w:pPr>
      <w:r w:rsidRPr="00883F1D">
        <w:rPr>
          <w:color w:val="000000"/>
          <w:sz w:val="28"/>
          <w:szCs w:val="28"/>
        </w:rPr>
        <w:t>Căn cứ Luật Thi đua, khen thưởng ngày 15 tháng 6 năm 2022;</w:t>
      </w:r>
    </w:p>
    <w:p w14:paraId="68B8442A" w14:textId="77777777" w:rsidR="007A4F21" w:rsidRPr="00BE5570" w:rsidRDefault="007A4F21" w:rsidP="00B259F7">
      <w:pPr>
        <w:shd w:val="clear" w:color="auto" w:fill="FFFFFF"/>
        <w:spacing w:before="120"/>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001BEB75" w14:textId="77777777" w:rsidR="007A4F21" w:rsidRPr="00883F1D" w:rsidRDefault="007A4F21" w:rsidP="00B259F7">
      <w:pPr>
        <w:shd w:val="clear" w:color="auto" w:fill="FFFFFF"/>
        <w:spacing w:before="120"/>
        <w:ind w:firstLine="720"/>
        <w:jc w:val="both"/>
        <w:rPr>
          <w:color w:val="000000"/>
          <w:sz w:val="28"/>
          <w:szCs w:val="28"/>
        </w:rPr>
      </w:pPr>
      <w:r w:rsidRPr="00883F1D">
        <w:rPr>
          <w:color w:val="000000"/>
          <w:sz w:val="28"/>
          <w:szCs w:val="28"/>
        </w:rPr>
        <w:t>Căn cứ Quyết định số</w:t>
      </w:r>
      <w:r w:rsidR="001E03B9">
        <w:rPr>
          <w:color w:val="000000"/>
          <w:sz w:val="28"/>
          <w:szCs w:val="28"/>
        </w:rPr>
        <w:t xml:space="preserve"> 21</w:t>
      </w:r>
      <w:r>
        <w:rPr>
          <w:color w:val="000000"/>
          <w:sz w:val="28"/>
          <w:szCs w:val="28"/>
        </w:rPr>
        <w:t>/2024</w:t>
      </w:r>
      <w:r w:rsidRPr="00883F1D">
        <w:rPr>
          <w:color w:val="000000"/>
          <w:sz w:val="28"/>
          <w:szCs w:val="28"/>
        </w:rPr>
        <w:t xml:space="preserve">/QĐ-UBND ngày </w:t>
      </w:r>
      <w:r w:rsidR="001E03B9">
        <w:rPr>
          <w:color w:val="000000"/>
          <w:sz w:val="28"/>
          <w:szCs w:val="28"/>
        </w:rPr>
        <w:t xml:space="preserve">24 </w:t>
      </w:r>
      <w:r w:rsidRPr="00883F1D">
        <w:rPr>
          <w:color w:val="000000"/>
          <w:sz w:val="28"/>
          <w:szCs w:val="28"/>
        </w:rPr>
        <w:t xml:space="preserve">tháng </w:t>
      </w:r>
      <w:r w:rsidR="001E03B9">
        <w:rPr>
          <w:color w:val="000000"/>
          <w:sz w:val="28"/>
          <w:szCs w:val="28"/>
        </w:rPr>
        <w:t>6</w:t>
      </w:r>
      <w:r w:rsidRPr="00883F1D">
        <w:rPr>
          <w:color w:val="000000"/>
          <w:sz w:val="28"/>
          <w:szCs w:val="28"/>
        </w:rPr>
        <w:t xml:space="preserve"> năm 20</w:t>
      </w:r>
      <w:r>
        <w:rPr>
          <w:color w:val="000000"/>
          <w:sz w:val="28"/>
          <w:szCs w:val="28"/>
        </w:rPr>
        <w:t>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4A24A612" w14:textId="77777777" w:rsidR="007A4F21" w:rsidRPr="00883F1D" w:rsidRDefault="007A4F21" w:rsidP="00B259F7">
      <w:pPr>
        <w:shd w:val="clear" w:color="auto" w:fill="FFFFFF"/>
        <w:spacing w:before="120"/>
        <w:ind w:firstLine="720"/>
        <w:jc w:val="both"/>
        <w:rPr>
          <w:color w:val="000000"/>
          <w:sz w:val="28"/>
          <w:szCs w:val="28"/>
        </w:rPr>
      </w:pPr>
      <w:r w:rsidRPr="00883F1D">
        <w:rPr>
          <w:color w:val="000000"/>
          <w:sz w:val="28"/>
          <w:szCs w:val="28"/>
        </w:rPr>
        <w:t>Căn cứ Biên bản họp bình xét danh hiệu “Gia đình văn hóa” của thôn, tổ dân phố ….(3)...., Trưởng thôn/Tổ trưởng Tổ dân phố ....(3)... đề nghị Chủ tịch Ủy ban nhân dân xã/phường/thị trấn ….(4)…. tặng danh hiệu “Gia đình văn hóa” cho các hộ gia đình có tên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4"/>
        <w:gridCol w:w="4049"/>
        <w:gridCol w:w="4049"/>
      </w:tblGrid>
      <w:tr w:rsidR="007A4F21" w:rsidRPr="00883F1D" w14:paraId="5140A01B"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7B03CDB7" w14:textId="77777777" w:rsidR="007A4F21" w:rsidRPr="00883F1D" w:rsidRDefault="007A4F21" w:rsidP="004D0921">
            <w:pPr>
              <w:spacing w:before="120" w:after="120" w:line="234" w:lineRule="atLeast"/>
              <w:jc w:val="center"/>
              <w:rPr>
                <w:color w:val="000000"/>
                <w:szCs w:val="28"/>
              </w:rPr>
            </w:pPr>
            <w:r w:rsidRPr="00883F1D">
              <w:rPr>
                <w:b/>
                <w:bCs/>
                <w:color w:val="000000"/>
                <w:sz w:val="28"/>
                <w:szCs w:val="28"/>
              </w:rPr>
              <w:t>STT</w:t>
            </w:r>
          </w:p>
        </w:tc>
        <w:tc>
          <w:tcPr>
            <w:tcW w:w="2200" w:type="pct"/>
            <w:tcBorders>
              <w:top w:val="single" w:sz="8" w:space="0" w:color="auto"/>
              <w:left w:val="single" w:sz="8" w:space="0" w:color="auto"/>
              <w:bottom w:val="nil"/>
              <w:right w:val="nil"/>
            </w:tcBorders>
            <w:shd w:val="clear" w:color="auto" w:fill="auto"/>
            <w:vAlign w:val="center"/>
            <w:hideMark/>
          </w:tcPr>
          <w:p w14:paraId="5BF7D127" w14:textId="77777777" w:rsidR="007A4F21" w:rsidRPr="00883F1D" w:rsidRDefault="007A4F21" w:rsidP="004D0921">
            <w:pPr>
              <w:spacing w:before="120" w:after="120" w:line="234" w:lineRule="atLeast"/>
              <w:jc w:val="center"/>
              <w:rPr>
                <w:color w:val="000000"/>
                <w:szCs w:val="28"/>
              </w:rPr>
            </w:pPr>
            <w:r w:rsidRPr="00883F1D">
              <w:rPr>
                <w:b/>
                <w:bCs/>
                <w:color w:val="000000"/>
                <w:sz w:val="28"/>
                <w:szCs w:val="28"/>
              </w:rPr>
              <w:t>Tên hộ gia đình</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4D1F9FC1" w14:textId="77777777" w:rsidR="007A4F21" w:rsidRPr="00883F1D" w:rsidRDefault="007A4F21" w:rsidP="004D0921">
            <w:pPr>
              <w:spacing w:before="120" w:after="120" w:line="234" w:lineRule="atLeast"/>
              <w:jc w:val="center"/>
              <w:rPr>
                <w:color w:val="000000"/>
                <w:szCs w:val="28"/>
              </w:rPr>
            </w:pPr>
            <w:r w:rsidRPr="00883F1D">
              <w:rPr>
                <w:b/>
                <w:bCs/>
                <w:color w:val="000000"/>
                <w:sz w:val="28"/>
                <w:szCs w:val="28"/>
              </w:rPr>
              <w:t>Địa chỉ</w:t>
            </w:r>
          </w:p>
        </w:tc>
      </w:tr>
      <w:tr w:rsidR="007A4F21" w:rsidRPr="00883F1D" w14:paraId="65C23EEB"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tcPr>
          <w:p w14:paraId="374B025A" w14:textId="77777777" w:rsidR="007A4F21" w:rsidRPr="00883F1D" w:rsidRDefault="007A4F21" w:rsidP="004D0921">
            <w:pPr>
              <w:spacing w:before="120" w:after="120" w:line="234" w:lineRule="atLeast"/>
              <w:jc w:val="center"/>
              <w:rPr>
                <w:bCs/>
                <w:color w:val="000000"/>
                <w:szCs w:val="28"/>
              </w:rPr>
            </w:pPr>
            <w:r w:rsidRPr="00883F1D">
              <w:rPr>
                <w:bCs/>
                <w:color w:val="000000"/>
                <w:sz w:val="28"/>
                <w:szCs w:val="28"/>
              </w:rPr>
              <w:t>1</w:t>
            </w:r>
          </w:p>
        </w:tc>
        <w:tc>
          <w:tcPr>
            <w:tcW w:w="2200" w:type="pct"/>
            <w:tcBorders>
              <w:top w:val="single" w:sz="8" w:space="0" w:color="auto"/>
              <w:left w:val="single" w:sz="8" w:space="0" w:color="auto"/>
              <w:bottom w:val="nil"/>
              <w:right w:val="nil"/>
            </w:tcBorders>
            <w:shd w:val="clear" w:color="auto" w:fill="auto"/>
            <w:vAlign w:val="center"/>
          </w:tcPr>
          <w:p w14:paraId="53A608AA" w14:textId="77777777" w:rsidR="007A4F21" w:rsidRPr="00883F1D"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23A75706" w14:textId="77777777" w:rsidR="007A4F21" w:rsidRPr="00883F1D" w:rsidRDefault="007A4F21" w:rsidP="004D0921">
            <w:pPr>
              <w:spacing w:before="120" w:after="120" w:line="234" w:lineRule="atLeast"/>
              <w:jc w:val="center"/>
              <w:rPr>
                <w:b/>
                <w:bCs/>
                <w:color w:val="000000"/>
                <w:szCs w:val="28"/>
              </w:rPr>
            </w:pPr>
          </w:p>
        </w:tc>
      </w:tr>
      <w:tr w:rsidR="007A4F21" w:rsidRPr="00883F1D" w14:paraId="0C242569"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tcPr>
          <w:p w14:paraId="67F4B0FC" w14:textId="77777777" w:rsidR="007A4F21" w:rsidRPr="00883F1D" w:rsidRDefault="007A4F21" w:rsidP="004D0921">
            <w:pPr>
              <w:spacing w:before="120" w:after="120" w:line="234" w:lineRule="atLeast"/>
              <w:jc w:val="center"/>
              <w:rPr>
                <w:bCs/>
                <w:color w:val="000000"/>
                <w:szCs w:val="28"/>
              </w:rPr>
            </w:pPr>
            <w:r w:rsidRPr="00883F1D">
              <w:rPr>
                <w:bCs/>
                <w:color w:val="000000"/>
                <w:sz w:val="28"/>
                <w:szCs w:val="28"/>
              </w:rPr>
              <w:t>2</w:t>
            </w:r>
          </w:p>
        </w:tc>
        <w:tc>
          <w:tcPr>
            <w:tcW w:w="2200" w:type="pct"/>
            <w:tcBorders>
              <w:top w:val="single" w:sz="8" w:space="0" w:color="auto"/>
              <w:left w:val="single" w:sz="8" w:space="0" w:color="auto"/>
              <w:bottom w:val="nil"/>
              <w:right w:val="nil"/>
            </w:tcBorders>
            <w:shd w:val="clear" w:color="auto" w:fill="auto"/>
            <w:vAlign w:val="center"/>
          </w:tcPr>
          <w:p w14:paraId="313697CD" w14:textId="77777777" w:rsidR="007A4F21" w:rsidRPr="00883F1D"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166A6EAA" w14:textId="77777777" w:rsidR="007A4F21" w:rsidRPr="00883F1D" w:rsidRDefault="007A4F21" w:rsidP="004D0921">
            <w:pPr>
              <w:spacing w:before="120" w:after="120" w:line="234" w:lineRule="atLeast"/>
              <w:jc w:val="center"/>
              <w:rPr>
                <w:b/>
                <w:bCs/>
                <w:color w:val="000000"/>
                <w:szCs w:val="28"/>
              </w:rPr>
            </w:pPr>
          </w:p>
        </w:tc>
      </w:tr>
      <w:tr w:rsidR="007A4F21" w:rsidRPr="00883F1D" w14:paraId="79BA9C74" w14:textId="77777777" w:rsidTr="004D0921">
        <w:trPr>
          <w:tblCellSpacing w:w="0" w:type="dxa"/>
        </w:trPr>
        <w:tc>
          <w:tcPr>
            <w:tcW w:w="550" w:type="pct"/>
            <w:tcBorders>
              <w:top w:val="single" w:sz="8" w:space="0" w:color="auto"/>
              <w:left w:val="single" w:sz="8" w:space="0" w:color="auto"/>
              <w:bottom w:val="nil"/>
              <w:right w:val="nil"/>
            </w:tcBorders>
            <w:shd w:val="clear" w:color="auto" w:fill="auto"/>
            <w:hideMark/>
          </w:tcPr>
          <w:p w14:paraId="61BBE2B7" w14:textId="77777777" w:rsidR="007A4F21" w:rsidRPr="00883F1D" w:rsidRDefault="007A4F21" w:rsidP="004D0921">
            <w:pPr>
              <w:rPr>
                <w:color w:val="000000"/>
                <w:szCs w:val="28"/>
              </w:rPr>
            </w:pPr>
          </w:p>
        </w:tc>
        <w:tc>
          <w:tcPr>
            <w:tcW w:w="2200" w:type="pct"/>
            <w:tcBorders>
              <w:top w:val="single" w:sz="8" w:space="0" w:color="auto"/>
              <w:left w:val="single" w:sz="8" w:space="0" w:color="auto"/>
              <w:bottom w:val="nil"/>
              <w:right w:val="nil"/>
            </w:tcBorders>
            <w:shd w:val="clear" w:color="auto" w:fill="auto"/>
            <w:hideMark/>
          </w:tcPr>
          <w:p w14:paraId="7FF581CF" w14:textId="77777777" w:rsidR="007A4F21" w:rsidRPr="00883F1D" w:rsidRDefault="007A4F21" w:rsidP="004D0921">
            <w:pPr>
              <w:rPr>
                <w:szCs w:val="28"/>
              </w:rPr>
            </w:pPr>
          </w:p>
        </w:tc>
        <w:tc>
          <w:tcPr>
            <w:tcW w:w="2200" w:type="pct"/>
            <w:tcBorders>
              <w:top w:val="single" w:sz="8" w:space="0" w:color="auto"/>
              <w:left w:val="single" w:sz="8" w:space="0" w:color="auto"/>
              <w:bottom w:val="nil"/>
              <w:right w:val="single" w:sz="8" w:space="0" w:color="auto"/>
            </w:tcBorders>
            <w:shd w:val="clear" w:color="auto" w:fill="auto"/>
            <w:hideMark/>
          </w:tcPr>
          <w:p w14:paraId="0881E1A8" w14:textId="77777777" w:rsidR="007A4F21" w:rsidRPr="00883F1D" w:rsidRDefault="007A4F21" w:rsidP="004D0921">
            <w:pPr>
              <w:rPr>
                <w:szCs w:val="28"/>
              </w:rPr>
            </w:pPr>
          </w:p>
        </w:tc>
      </w:tr>
      <w:tr w:rsidR="007A4F21" w:rsidRPr="00883F1D" w14:paraId="5B826CAA" w14:textId="77777777" w:rsidTr="004D0921">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14:paraId="071117B6" w14:textId="77777777" w:rsidR="007A4F21" w:rsidRPr="00883F1D" w:rsidRDefault="007A4F21" w:rsidP="004D0921">
            <w:pPr>
              <w:rPr>
                <w:szCs w:val="28"/>
              </w:rPr>
            </w:pPr>
          </w:p>
        </w:tc>
        <w:tc>
          <w:tcPr>
            <w:tcW w:w="2200" w:type="pct"/>
            <w:tcBorders>
              <w:top w:val="single" w:sz="8" w:space="0" w:color="auto"/>
              <w:left w:val="single" w:sz="8" w:space="0" w:color="auto"/>
              <w:bottom w:val="single" w:sz="8" w:space="0" w:color="auto"/>
              <w:right w:val="nil"/>
            </w:tcBorders>
            <w:shd w:val="clear" w:color="auto" w:fill="auto"/>
            <w:hideMark/>
          </w:tcPr>
          <w:p w14:paraId="35C7677A" w14:textId="77777777" w:rsidR="007A4F21" w:rsidRPr="00883F1D" w:rsidRDefault="007A4F21" w:rsidP="004D0921">
            <w:pPr>
              <w:rPr>
                <w:szCs w:val="28"/>
              </w:rPr>
            </w:pPr>
          </w:p>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3DD97C4D" w14:textId="77777777" w:rsidR="007A4F21" w:rsidRPr="00883F1D" w:rsidRDefault="007A4F21" w:rsidP="004D0921">
            <w:pPr>
              <w:rPr>
                <w:szCs w:val="28"/>
              </w:rPr>
            </w:pPr>
          </w:p>
        </w:tc>
      </w:tr>
    </w:tbl>
    <w:p w14:paraId="358F95AB" w14:textId="77777777" w:rsidR="007A4F21" w:rsidRDefault="007A4F21" w:rsidP="007A4F21">
      <w:pPr>
        <w:shd w:val="clear" w:color="auto" w:fill="FFFFFF"/>
        <w:spacing w:before="120" w:after="120" w:line="234" w:lineRule="atLeast"/>
        <w:rPr>
          <w:color w:val="000000"/>
          <w:sz w:val="28"/>
          <w:szCs w:val="28"/>
        </w:rPr>
      </w:pPr>
      <w:r w:rsidRPr="00883F1D">
        <w:rPr>
          <w:color w:val="000000"/>
          <w:sz w:val="28"/>
          <w:szCs w:val="28"/>
        </w:rPr>
        <w:t>Kính đề nghị Chủ tịch Ủy ban nhân dân xã/phường/thị trấn ....(4)….. xem xét quyết định.</w:t>
      </w:r>
    </w:p>
    <w:p w14:paraId="606D87C7" w14:textId="77777777" w:rsidR="007A4F21" w:rsidRPr="00883F1D" w:rsidRDefault="007A4F21" w:rsidP="007A4F21">
      <w:pPr>
        <w:shd w:val="clear" w:color="auto" w:fill="FFFFFF"/>
        <w:spacing w:line="234" w:lineRule="atLeast"/>
        <w:rPr>
          <w:rFonts w:ascii="Times New Roman Bold" w:hAnsi="Times New Roman Bold"/>
          <w:b/>
          <w:color w:val="000000"/>
          <w:w w:val="90"/>
          <w:sz w:val="28"/>
          <w:szCs w:val="28"/>
        </w:rPr>
      </w:pPr>
      <w:r w:rsidRPr="00883F1D">
        <w:rPr>
          <w:rFonts w:ascii="Times New Roman Bold" w:hAnsi="Times New Roman Bold"/>
          <w:b/>
          <w:color w:val="000000"/>
          <w:w w:val="90"/>
          <w:sz w:val="28"/>
          <w:szCs w:val="28"/>
        </w:rPr>
        <w:t>TRƯỞNG THÔN, TỔ DÂN PHỐ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883F1D" w14:paraId="4DD33E7F" w14:textId="77777777" w:rsidTr="004D0921">
        <w:trPr>
          <w:tblCellSpacing w:w="0" w:type="dxa"/>
        </w:trPr>
        <w:tc>
          <w:tcPr>
            <w:tcW w:w="4428" w:type="dxa"/>
            <w:shd w:val="clear" w:color="auto" w:fill="FFFFFF"/>
            <w:tcMar>
              <w:top w:w="0" w:type="dxa"/>
              <w:left w:w="108" w:type="dxa"/>
              <w:bottom w:w="0" w:type="dxa"/>
              <w:right w:w="108" w:type="dxa"/>
            </w:tcMar>
            <w:hideMark/>
          </w:tcPr>
          <w:p w14:paraId="64FEC225" w14:textId="77777777" w:rsidR="007A4F21" w:rsidRPr="00883F1D" w:rsidRDefault="007A4F21" w:rsidP="004D0921">
            <w:pPr>
              <w:rPr>
                <w:color w:val="000000"/>
                <w:szCs w:val="28"/>
              </w:rPr>
            </w:pPr>
          </w:p>
        </w:tc>
        <w:tc>
          <w:tcPr>
            <w:tcW w:w="4428" w:type="dxa"/>
            <w:shd w:val="clear" w:color="auto" w:fill="FFFFFF"/>
            <w:tcMar>
              <w:top w:w="0" w:type="dxa"/>
              <w:left w:w="108" w:type="dxa"/>
              <w:bottom w:w="0" w:type="dxa"/>
              <w:right w:w="108" w:type="dxa"/>
            </w:tcMar>
            <w:hideMark/>
          </w:tcPr>
          <w:p w14:paraId="1C6AF204" w14:textId="77777777" w:rsidR="007A4F21" w:rsidRPr="00883F1D" w:rsidRDefault="007A4F21" w:rsidP="004D0921">
            <w:pPr>
              <w:spacing w:line="234" w:lineRule="atLeast"/>
              <w:rPr>
                <w:color w:val="000000"/>
              </w:rPr>
            </w:pPr>
            <w:r w:rsidRPr="00883F1D">
              <w:rPr>
                <w:i/>
                <w:iCs/>
                <w:color w:val="000000"/>
              </w:rPr>
              <w:t xml:space="preserve">                             (Ký, ghi rõ họ tên)</w:t>
            </w:r>
          </w:p>
        </w:tc>
      </w:tr>
    </w:tbl>
    <w:p w14:paraId="3C116D12" w14:textId="77777777" w:rsidR="007A4F21" w:rsidRPr="00883F1D" w:rsidRDefault="007A4F21" w:rsidP="007A4F21">
      <w:pPr>
        <w:shd w:val="clear" w:color="auto" w:fill="FFFFFF"/>
        <w:spacing w:before="120" w:after="120" w:line="234" w:lineRule="atLeast"/>
        <w:rPr>
          <w:color w:val="000000"/>
        </w:rPr>
      </w:pPr>
      <w:r w:rsidRPr="00883F1D">
        <w:rPr>
          <w:b/>
          <w:bCs/>
          <w:i/>
          <w:iCs/>
          <w:color w:val="000000"/>
        </w:rPr>
        <w:t>Ghi chú:</w:t>
      </w:r>
    </w:p>
    <w:p w14:paraId="03922AB4" w14:textId="77777777" w:rsidR="007A4F21" w:rsidRPr="00883F1D" w:rsidRDefault="007A4F21" w:rsidP="007A4F21">
      <w:pPr>
        <w:shd w:val="clear" w:color="auto" w:fill="FFFFFF"/>
        <w:spacing w:before="120" w:after="120" w:line="234" w:lineRule="atLeast"/>
        <w:rPr>
          <w:color w:val="000000"/>
        </w:rPr>
      </w:pPr>
      <w:r w:rsidRPr="00883F1D">
        <w:rPr>
          <w:color w:val="000000"/>
        </w:rPr>
        <w:t>(1) Địa danh nơi đơn vị trình khen đóng trụ sở chính.</w:t>
      </w:r>
    </w:p>
    <w:p w14:paraId="197CE2BB" w14:textId="77777777" w:rsidR="007A4F21" w:rsidRPr="00883F1D" w:rsidRDefault="007A4F21" w:rsidP="007A4F21">
      <w:pPr>
        <w:shd w:val="clear" w:color="auto" w:fill="FFFFFF"/>
        <w:spacing w:before="120" w:after="120" w:line="234" w:lineRule="atLeast"/>
        <w:rPr>
          <w:color w:val="000000"/>
        </w:rPr>
      </w:pPr>
      <w:r w:rsidRPr="00883F1D">
        <w:rPr>
          <w:color w:val="000000"/>
        </w:rPr>
        <w:t>(2) Năm đề nghị tặng danh hiệu “Gia đình văn hóa”.</w:t>
      </w:r>
    </w:p>
    <w:p w14:paraId="6712E145" w14:textId="77777777" w:rsidR="007A4F21" w:rsidRPr="00883F1D" w:rsidRDefault="007A4F21" w:rsidP="007A4F21">
      <w:pPr>
        <w:shd w:val="clear" w:color="auto" w:fill="FFFFFF"/>
        <w:spacing w:before="120" w:after="120" w:line="234" w:lineRule="atLeast"/>
        <w:rPr>
          <w:color w:val="000000"/>
        </w:rPr>
      </w:pPr>
      <w:r w:rsidRPr="00883F1D">
        <w:rPr>
          <w:color w:val="000000"/>
        </w:rPr>
        <w:t>(3) Tên thôn/tổ dân phố.</w:t>
      </w:r>
    </w:p>
    <w:p w14:paraId="5A58FCE4" w14:textId="77777777" w:rsidR="007A4F21" w:rsidRPr="00883F1D" w:rsidRDefault="007A4F21" w:rsidP="007A4F21">
      <w:pPr>
        <w:shd w:val="clear" w:color="auto" w:fill="FFFFFF"/>
        <w:spacing w:before="120" w:after="120" w:line="234" w:lineRule="atLeast"/>
        <w:rPr>
          <w:color w:val="000000"/>
        </w:rPr>
      </w:pPr>
      <w:r w:rsidRPr="00883F1D">
        <w:rPr>
          <w:color w:val="000000"/>
        </w:rPr>
        <w:t>(4) Tên xã/phường/thị trấn.</w:t>
      </w:r>
    </w:p>
    <w:p w14:paraId="22EA9517" w14:textId="77777777" w:rsidR="007A4F21" w:rsidRDefault="007A4F21" w:rsidP="007A4F21">
      <w:pPr>
        <w:shd w:val="clear" w:color="auto" w:fill="FFFFFF"/>
        <w:spacing w:line="234" w:lineRule="atLeast"/>
        <w:jc w:val="right"/>
        <w:rPr>
          <w:rFonts w:ascii="Arial" w:hAnsi="Arial" w:cs="Arial"/>
          <w:b/>
          <w:bCs/>
          <w:color w:val="000000"/>
          <w:sz w:val="18"/>
          <w:szCs w:val="18"/>
        </w:rPr>
      </w:pPr>
      <w:bookmarkStart w:id="10" w:name="chuong_pl_3_2"/>
    </w:p>
    <w:p w14:paraId="1C665A2A" w14:textId="77777777" w:rsidR="007A4F21" w:rsidRDefault="007A4F21" w:rsidP="007A4F21">
      <w:pPr>
        <w:shd w:val="clear" w:color="auto" w:fill="FFFFFF"/>
        <w:spacing w:line="234" w:lineRule="atLeast"/>
        <w:jc w:val="right"/>
        <w:rPr>
          <w:rFonts w:ascii="Arial" w:hAnsi="Arial" w:cs="Arial"/>
          <w:b/>
          <w:bCs/>
          <w:color w:val="000000"/>
          <w:sz w:val="18"/>
          <w:szCs w:val="18"/>
        </w:rPr>
      </w:pPr>
    </w:p>
    <w:p w14:paraId="1D9DC9B0" w14:textId="77777777" w:rsidR="007A4F21" w:rsidRDefault="007A4F21" w:rsidP="007A4F21">
      <w:pPr>
        <w:shd w:val="clear" w:color="auto" w:fill="FFFFFF"/>
        <w:spacing w:line="234" w:lineRule="atLeast"/>
        <w:jc w:val="right"/>
        <w:rPr>
          <w:rFonts w:ascii="Arial" w:hAnsi="Arial" w:cs="Arial"/>
          <w:b/>
          <w:bCs/>
          <w:color w:val="000000"/>
          <w:sz w:val="18"/>
          <w:szCs w:val="18"/>
        </w:rPr>
      </w:pPr>
    </w:p>
    <w:p w14:paraId="494F22E7" w14:textId="77777777" w:rsidR="007A4F21" w:rsidRDefault="007A4F21" w:rsidP="007A4F21">
      <w:pPr>
        <w:shd w:val="clear" w:color="auto" w:fill="FFFFFF"/>
        <w:spacing w:line="234" w:lineRule="atLeast"/>
        <w:jc w:val="right"/>
        <w:rPr>
          <w:rFonts w:ascii="Arial" w:hAnsi="Arial" w:cs="Arial"/>
          <w:b/>
          <w:bCs/>
          <w:color w:val="000000"/>
          <w:sz w:val="18"/>
          <w:szCs w:val="18"/>
        </w:rPr>
      </w:pPr>
    </w:p>
    <w:p w14:paraId="7BFADA12" w14:textId="77777777" w:rsidR="007A4F21" w:rsidRDefault="007A4F21" w:rsidP="007A4F21">
      <w:pPr>
        <w:shd w:val="clear" w:color="auto" w:fill="FFFFFF"/>
        <w:spacing w:line="234" w:lineRule="atLeast"/>
        <w:jc w:val="right"/>
        <w:rPr>
          <w:rFonts w:ascii="Arial" w:hAnsi="Arial" w:cs="Arial"/>
          <w:b/>
          <w:bCs/>
          <w:color w:val="000000"/>
          <w:sz w:val="18"/>
          <w:szCs w:val="18"/>
        </w:rPr>
      </w:pPr>
    </w:p>
    <w:p w14:paraId="618CE2CB" w14:textId="77777777" w:rsidR="007A4F21" w:rsidRPr="00B51411" w:rsidRDefault="007A4F21" w:rsidP="007A4F21">
      <w:pPr>
        <w:shd w:val="clear" w:color="auto" w:fill="FFFFFF"/>
        <w:spacing w:line="234" w:lineRule="atLeast"/>
        <w:jc w:val="right"/>
        <w:rPr>
          <w:color w:val="000000"/>
        </w:rPr>
      </w:pPr>
      <w:r w:rsidRPr="00B51411">
        <w:rPr>
          <w:b/>
          <w:bCs/>
          <w:color w:val="000000"/>
        </w:rPr>
        <w:t>Mẫu số 02</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883F1D" w14:paraId="1219F06D" w14:textId="77777777" w:rsidTr="004D0921">
        <w:trPr>
          <w:tblCellSpacing w:w="0" w:type="dxa"/>
        </w:trPr>
        <w:tc>
          <w:tcPr>
            <w:tcW w:w="1850" w:type="pct"/>
            <w:shd w:val="clear" w:color="auto" w:fill="FFFFFF"/>
            <w:tcMar>
              <w:top w:w="0" w:type="dxa"/>
              <w:left w:w="108" w:type="dxa"/>
              <w:bottom w:w="0" w:type="dxa"/>
              <w:right w:w="108" w:type="dxa"/>
            </w:tcMar>
            <w:hideMark/>
          </w:tcPr>
          <w:p w14:paraId="74E56221" w14:textId="77777777" w:rsidR="007A4F21" w:rsidRPr="00BE5570" w:rsidRDefault="00000000" w:rsidP="00B259F7">
            <w:pPr>
              <w:spacing w:before="120" w:after="120" w:line="234" w:lineRule="atLeast"/>
              <w:jc w:val="center"/>
              <w:rPr>
                <w:color w:val="000000"/>
              </w:rPr>
            </w:pPr>
            <w:r>
              <w:rPr>
                <w:noProof/>
                <w:color w:val="000000"/>
              </w:rPr>
              <w:pict w14:anchorId="4A31E877">
                <v:shape id="_x0000_s2068" type="#_x0000_t32" style="position:absolute;left:0;text-align:left;margin-left:54.45pt;margin-top:71.4pt;width:44.25pt;height:0;z-index:251678720" o:connectortype="straight"/>
              </w:pict>
            </w:r>
            <w:r w:rsidR="007A4F21" w:rsidRPr="00BE5570">
              <w:rPr>
                <w:color w:val="000000"/>
              </w:rPr>
              <w:t>ỦY BAN NHÂN DÂN</w:t>
            </w:r>
            <w:r w:rsidR="007A4F21" w:rsidRPr="00BE5570">
              <w:rPr>
                <w:color w:val="000000"/>
              </w:rPr>
              <w:br/>
              <w:t>XÃ/PHƯỜNG/THỊ TRẤN ...(4)…</w:t>
            </w:r>
            <w:r w:rsidR="007A4F21" w:rsidRPr="00BE5570">
              <w:rPr>
                <w:color w:val="000000"/>
              </w:rPr>
              <w:br/>
            </w:r>
            <w:r w:rsidR="007A4F21" w:rsidRPr="00BE5570">
              <w:rPr>
                <w:b/>
                <w:bCs/>
                <w:color w:val="000000"/>
              </w:rPr>
              <w:t>THÔN, TỔ DÂN PHỐ</w:t>
            </w:r>
            <w:r w:rsidR="007A4F21" w:rsidRPr="00BE5570">
              <w:rPr>
                <w:color w:val="000000"/>
              </w:rPr>
              <w:t> ...(3)…</w:t>
            </w:r>
            <w:r w:rsidR="007A4F21" w:rsidRPr="00BE5570">
              <w:rPr>
                <w:b/>
                <w:bCs/>
                <w:color w:val="000000"/>
              </w:rPr>
              <w:br/>
            </w:r>
          </w:p>
        </w:tc>
        <w:tc>
          <w:tcPr>
            <w:tcW w:w="3100" w:type="pct"/>
            <w:shd w:val="clear" w:color="auto" w:fill="FFFFFF"/>
            <w:tcMar>
              <w:top w:w="0" w:type="dxa"/>
              <w:left w:w="108" w:type="dxa"/>
              <w:bottom w:w="0" w:type="dxa"/>
              <w:right w:w="108" w:type="dxa"/>
            </w:tcMar>
            <w:hideMark/>
          </w:tcPr>
          <w:p w14:paraId="1EF28AC5" w14:textId="77777777" w:rsidR="004C64A0" w:rsidRDefault="00000000" w:rsidP="00B259F7">
            <w:pPr>
              <w:spacing w:before="120" w:after="120" w:line="234" w:lineRule="atLeast"/>
              <w:jc w:val="center"/>
              <w:rPr>
                <w:rFonts w:ascii="Arial" w:hAnsi="Arial" w:cs="Arial"/>
                <w:i/>
                <w:iCs/>
                <w:color w:val="000000"/>
                <w:sz w:val="18"/>
                <w:szCs w:val="18"/>
              </w:rPr>
            </w:pPr>
            <w:r>
              <w:rPr>
                <w:b/>
                <w:bCs/>
                <w:noProof/>
                <w:color w:val="000000"/>
              </w:rPr>
              <w:pict w14:anchorId="77B00155">
                <v:shape id="_x0000_s2069" type="#_x0000_t32" style="position:absolute;left:0;text-align:left;margin-left:65.35pt;margin-top:41.4pt;width:154.5pt;height:0;z-index:251679744;mso-position-horizontal-relative:text;mso-position-vertical-relative:text" o:connectortype="straight"/>
              </w:pict>
            </w:r>
            <w:r w:rsidR="007A4F21" w:rsidRPr="00BE5570">
              <w:rPr>
                <w:b/>
                <w:bCs/>
                <w:color w:val="000000"/>
              </w:rPr>
              <w:t>CỘNG HÒA XÃ HỘI CHỦ NGHĨA VIỆT NAM</w:t>
            </w:r>
            <w:r w:rsidR="007A4F21" w:rsidRPr="00BE5570">
              <w:rPr>
                <w:b/>
                <w:bCs/>
                <w:color w:val="000000"/>
              </w:rPr>
              <w:br/>
            </w:r>
            <w:r w:rsidR="007A4F21" w:rsidRPr="00B259F7">
              <w:rPr>
                <w:b/>
                <w:bCs/>
                <w:color w:val="000000"/>
                <w:sz w:val="26"/>
                <w:szCs w:val="26"/>
              </w:rPr>
              <w:t>Độc lập - Tự do - Hạnh phúc</w:t>
            </w:r>
            <w:r w:rsidR="007A4F21" w:rsidRPr="00B259F7">
              <w:rPr>
                <w:b/>
                <w:bCs/>
                <w:color w:val="000000"/>
                <w:sz w:val="26"/>
                <w:szCs w:val="26"/>
              </w:rPr>
              <w:br/>
            </w:r>
          </w:p>
          <w:p w14:paraId="59C267EE" w14:textId="77777777" w:rsidR="007A4F21" w:rsidRPr="004C64A0" w:rsidRDefault="004C64A0" w:rsidP="00B259F7">
            <w:pPr>
              <w:spacing w:before="120" w:after="120" w:line="234" w:lineRule="atLeast"/>
              <w:jc w:val="center"/>
              <w:rPr>
                <w:color w:val="000000"/>
                <w:sz w:val="26"/>
                <w:szCs w:val="26"/>
              </w:rPr>
            </w:pPr>
            <w:r w:rsidRPr="004C64A0">
              <w:rPr>
                <w:i/>
                <w:iCs/>
                <w:color w:val="000000"/>
                <w:sz w:val="26"/>
                <w:szCs w:val="26"/>
              </w:rPr>
              <w:t>…..(1)...., ngày .... tháng .... năm …</w:t>
            </w:r>
          </w:p>
        </w:tc>
      </w:tr>
      <w:tr w:rsidR="007A4F21" w:rsidRPr="00883F1D" w14:paraId="7D92C324" w14:textId="77777777" w:rsidTr="004D0921">
        <w:trPr>
          <w:tblCellSpacing w:w="0" w:type="dxa"/>
        </w:trPr>
        <w:tc>
          <w:tcPr>
            <w:tcW w:w="1850" w:type="pct"/>
            <w:shd w:val="clear" w:color="auto" w:fill="FFFFFF"/>
            <w:tcMar>
              <w:top w:w="0" w:type="dxa"/>
              <w:left w:w="108" w:type="dxa"/>
              <w:bottom w:w="0" w:type="dxa"/>
              <w:right w:w="108" w:type="dxa"/>
            </w:tcMar>
            <w:hideMark/>
          </w:tcPr>
          <w:p w14:paraId="08294CB5" w14:textId="77777777" w:rsidR="007A4F21" w:rsidRPr="00883F1D" w:rsidRDefault="007A4F21" w:rsidP="004D0921">
            <w:pPr>
              <w:rPr>
                <w:rFonts w:ascii="Arial" w:hAnsi="Arial" w:cs="Arial"/>
                <w:color w:val="000000"/>
                <w:sz w:val="18"/>
                <w:szCs w:val="18"/>
              </w:rPr>
            </w:pPr>
          </w:p>
        </w:tc>
        <w:tc>
          <w:tcPr>
            <w:tcW w:w="3100" w:type="pct"/>
            <w:shd w:val="clear" w:color="auto" w:fill="FFFFFF"/>
            <w:tcMar>
              <w:top w:w="0" w:type="dxa"/>
              <w:left w:w="108" w:type="dxa"/>
              <w:bottom w:w="0" w:type="dxa"/>
              <w:right w:w="108" w:type="dxa"/>
            </w:tcMar>
            <w:hideMark/>
          </w:tcPr>
          <w:p w14:paraId="33707DB1" w14:textId="77777777" w:rsidR="007A4F21" w:rsidRPr="00883F1D" w:rsidRDefault="007A4F21" w:rsidP="004D0921">
            <w:pPr>
              <w:spacing w:before="120" w:after="120" w:line="234" w:lineRule="atLeast"/>
              <w:jc w:val="right"/>
              <w:rPr>
                <w:rFonts w:ascii="Arial" w:hAnsi="Arial" w:cs="Arial"/>
                <w:color w:val="000000"/>
                <w:sz w:val="18"/>
                <w:szCs w:val="18"/>
              </w:rPr>
            </w:pPr>
          </w:p>
        </w:tc>
      </w:tr>
    </w:tbl>
    <w:p w14:paraId="0255461A" w14:textId="77777777" w:rsidR="007A4F21" w:rsidRDefault="007A4F21" w:rsidP="007A4F21">
      <w:pPr>
        <w:shd w:val="clear" w:color="auto" w:fill="FFFFFF"/>
        <w:spacing w:line="234" w:lineRule="atLeast"/>
        <w:jc w:val="center"/>
        <w:rPr>
          <w:b/>
          <w:bCs/>
          <w:color w:val="000000"/>
          <w:sz w:val="28"/>
          <w:szCs w:val="28"/>
        </w:rPr>
      </w:pPr>
      <w:bookmarkStart w:id="11" w:name="chuong_pl_3_2_name"/>
    </w:p>
    <w:p w14:paraId="1C6EF70A" w14:textId="77777777" w:rsidR="007A4F21" w:rsidRPr="00BE5570" w:rsidRDefault="007A4F21" w:rsidP="007A4F21">
      <w:pPr>
        <w:shd w:val="clear" w:color="auto" w:fill="FFFFFF"/>
        <w:spacing w:line="234" w:lineRule="atLeast"/>
        <w:jc w:val="center"/>
        <w:rPr>
          <w:color w:val="000000"/>
          <w:sz w:val="28"/>
          <w:szCs w:val="28"/>
        </w:rPr>
      </w:pPr>
      <w:r w:rsidRPr="00BE5570">
        <w:rPr>
          <w:b/>
          <w:bCs/>
          <w:color w:val="000000"/>
          <w:sz w:val="28"/>
          <w:szCs w:val="28"/>
        </w:rPr>
        <w:t>BẢNG TỔNG HỢP DANH SÁCH</w:t>
      </w:r>
      <w:bookmarkEnd w:id="11"/>
    </w:p>
    <w:p w14:paraId="6807F8D3" w14:textId="77777777" w:rsidR="007A4F21" w:rsidRPr="00BE5570" w:rsidRDefault="007A4F21" w:rsidP="007A4F21">
      <w:pPr>
        <w:shd w:val="clear" w:color="auto" w:fill="FFFFFF"/>
        <w:spacing w:line="234" w:lineRule="atLeast"/>
        <w:jc w:val="center"/>
        <w:rPr>
          <w:color w:val="000000"/>
          <w:sz w:val="28"/>
          <w:szCs w:val="28"/>
        </w:rPr>
      </w:pPr>
      <w:bookmarkStart w:id="12" w:name="chuong_pl_3_2_name_name"/>
      <w:r w:rsidRPr="00BE5570">
        <w:rPr>
          <w:b/>
          <w:bCs/>
          <w:color w:val="000000"/>
          <w:sz w:val="28"/>
          <w:szCs w:val="28"/>
        </w:rPr>
        <w:t>Hộ gia đình xét tặng danh hiệu “Gia đình văn hóa” năm</w:t>
      </w:r>
      <w:r w:rsidRPr="00BE5570">
        <w:rPr>
          <w:color w:val="000000"/>
          <w:sz w:val="28"/>
          <w:szCs w:val="28"/>
        </w:rPr>
        <w:t> ...(2)... </w:t>
      </w:r>
      <w:r w:rsidRPr="00BE5570">
        <w:rPr>
          <w:b/>
          <w:bCs/>
          <w:color w:val="000000"/>
          <w:sz w:val="28"/>
          <w:szCs w:val="28"/>
        </w:rPr>
        <w:t>và kết quả lấy ý kiến người dân tại thôn/tổ dân phố</w:t>
      </w:r>
      <w:r w:rsidRPr="00BE5570">
        <w:rPr>
          <w:color w:val="000000"/>
          <w:sz w:val="28"/>
          <w:szCs w:val="28"/>
        </w:rPr>
        <w:t> ....(3)</w:t>
      </w:r>
      <w:bookmarkEnd w:id="12"/>
    </w:p>
    <w:p w14:paraId="14E19E5B" w14:textId="77777777" w:rsidR="004C64A0" w:rsidRDefault="00000000" w:rsidP="00F01677">
      <w:pPr>
        <w:shd w:val="clear" w:color="auto" w:fill="FFFFFF"/>
        <w:spacing w:before="120" w:line="320" w:lineRule="exact"/>
        <w:ind w:firstLine="720"/>
        <w:jc w:val="both"/>
        <w:rPr>
          <w:color w:val="000000"/>
          <w:sz w:val="28"/>
          <w:szCs w:val="28"/>
        </w:rPr>
      </w:pPr>
      <w:r>
        <w:rPr>
          <w:noProof/>
          <w:color w:val="000000"/>
          <w:sz w:val="28"/>
          <w:szCs w:val="28"/>
        </w:rPr>
        <w:pict w14:anchorId="36300D7F">
          <v:shape id="_x0000_s2087" type="#_x0000_t32" style="position:absolute;left:0;text-align:left;margin-left:146.7pt;margin-top:4pt;width:127.5pt;height:0;z-index:251698176" o:connectortype="straight"/>
        </w:pict>
      </w:r>
    </w:p>
    <w:p w14:paraId="2E84CB85" w14:textId="77777777" w:rsidR="007A4F21" w:rsidRPr="00BE5570" w:rsidRDefault="007A4F21" w:rsidP="00F01677">
      <w:pPr>
        <w:shd w:val="clear" w:color="auto" w:fill="FFFFFF"/>
        <w:spacing w:before="120" w:line="320" w:lineRule="exact"/>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37808B94" w14:textId="77777777" w:rsidR="007A4F21" w:rsidRPr="00883F1D" w:rsidRDefault="007A4F21" w:rsidP="00F01677">
      <w:pPr>
        <w:shd w:val="clear" w:color="auto" w:fill="FFFFFF"/>
        <w:spacing w:before="120" w:line="320" w:lineRule="exact"/>
        <w:ind w:firstLine="720"/>
        <w:jc w:val="both"/>
        <w:rPr>
          <w:color w:val="000000"/>
          <w:sz w:val="28"/>
          <w:szCs w:val="28"/>
        </w:rPr>
      </w:pPr>
      <w:r w:rsidRPr="00883F1D">
        <w:rPr>
          <w:color w:val="000000"/>
          <w:sz w:val="28"/>
          <w:szCs w:val="28"/>
        </w:rPr>
        <w:t>Căn cứ Quyết định số</w:t>
      </w:r>
      <w:r w:rsidR="00B45F34">
        <w:rPr>
          <w:color w:val="000000"/>
          <w:sz w:val="28"/>
          <w:szCs w:val="28"/>
        </w:rPr>
        <w:t xml:space="preserve">21/ </w:t>
      </w:r>
      <w:r>
        <w:rPr>
          <w:color w:val="000000"/>
          <w:sz w:val="28"/>
          <w:szCs w:val="28"/>
        </w:rPr>
        <w:t>2024</w:t>
      </w:r>
      <w:r w:rsidRPr="00883F1D">
        <w:rPr>
          <w:color w:val="000000"/>
          <w:sz w:val="28"/>
          <w:szCs w:val="28"/>
        </w:rPr>
        <w:t>/QĐ-UBND ngày</w:t>
      </w:r>
      <w:r w:rsidR="00B45F34">
        <w:rPr>
          <w:color w:val="000000"/>
          <w:sz w:val="28"/>
          <w:szCs w:val="28"/>
        </w:rPr>
        <w:t xml:space="preserve"> 24 </w:t>
      </w:r>
      <w:r w:rsidRPr="00883F1D">
        <w:rPr>
          <w:color w:val="000000"/>
          <w:sz w:val="28"/>
          <w:szCs w:val="28"/>
        </w:rPr>
        <w:t xml:space="preserve">tháng </w:t>
      </w:r>
      <w:r w:rsidR="00B45F34">
        <w:rPr>
          <w:color w:val="000000"/>
          <w:sz w:val="28"/>
          <w:szCs w:val="28"/>
        </w:rPr>
        <w:t>6</w:t>
      </w:r>
      <w:r w:rsidRPr="00883F1D">
        <w:rPr>
          <w:color w:val="000000"/>
          <w:sz w:val="28"/>
          <w:szCs w:val="28"/>
        </w:rPr>
        <w:t xml:space="preserve"> năm 20</w:t>
      </w:r>
      <w:r>
        <w:rPr>
          <w:color w:val="000000"/>
          <w:sz w:val="28"/>
          <w:szCs w:val="28"/>
        </w:rPr>
        <w:t>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59777392" w14:textId="77777777" w:rsidR="007A4F21" w:rsidRPr="00BE5570" w:rsidRDefault="007A4F21" w:rsidP="00F01677">
      <w:pPr>
        <w:shd w:val="clear" w:color="auto" w:fill="FFFFFF"/>
        <w:spacing w:before="120" w:after="120" w:line="234" w:lineRule="atLeast"/>
        <w:ind w:firstLine="720"/>
        <w:jc w:val="both"/>
        <w:rPr>
          <w:color w:val="000000"/>
          <w:sz w:val="28"/>
          <w:szCs w:val="28"/>
        </w:rPr>
      </w:pPr>
      <w:r w:rsidRPr="00BE5570">
        <w:rPr>
          <w:color w:val="000000"/>
          <w:sz w:val="28"/>
          <w:szCs w:val="28"/>
        </w:rPr>
        <w:t>Căn cứ Biên bản họp bình xét danh hiệu “Gia đình văn hóa” của thôn, tổ dân phố ….(3)...., Trưởng thôn/Tổ trưởng Tổ dân phố ....(3)…. đã đăng tải Danh sách hộ gia đình đề nghị xét tặng danh hiệu “Gia đình văn hóa” năm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4091"/>
        <w:gridCol w:w="4091"/>
      </w:tblGrid>
      <w:tr w:rsidR="007A4F21" w:rsidRPr="00BE5570" w14:paraId="575BE084" w14:textId="77777777" w:rsidTr="004D0921">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14:paraId="56999AD4" w14:textId="77777777" w:rsidR="007A4F21" w:rsidRPr="00BE5570" w:rsidRDefault="007A4F21" w:rsidP="004D0921">
            <w:pPr>
              <w:spacing w:before="120" w:after="120" w:line="234" w:lineRule="atLeast"/>
              <w:jc w:val="center"/>
              <w:rPr>
                <w:color w:val="000000"/>
                <w:szCs w:val="28"/>
              </w:rPr>
            </w:pPr>
            <w:r w:rsidRPr="00BE5570">
              <w:rPr>
                <w:b/>
                <w:bCs/>
                <w:color w:val="000000"/>
                <w:sz w:val="28"/>
                <w:szCs w:val="28"/>
              </w:rPr>
              <w:t>STT</w:t>
            </w:r>
          </w:p>
        </w:tc>
        <w:tc>
          <w:tcPr>
            <w:tcW w:w="2200" w:type="pct"/>
            <w:tcBorders>
              <w:top w:val="single" w:sz="8" w:space="0" w:color="auto"/>
              <w:left w:val="single" w:sz="8" w:space="0" w:color="auto"/>
              <w:bottom w:val="nil"/>
              <w:right w:val="nil"/>
            </w:tcBorders>
            <w:shd w:val="clear" w:color="auto" w:fill="auto"/>
            <w:vAlign w:val="center"/>
            <w:hideMark/>
          </w:tcPr>
          <w:p w14:paraId="5DD59B58" w14:textId="77777777" w:rsidR="007A4F21" w:rsidRPr="00BE5570" w:rsidRDefault="007A4F21" w:rsidP="004D0921">
            <w:pPr>
              <w:spacing w:before="120" w:after="120" w:line="234" w:lineRule="atLeast"/>
              <w:jc w:val="center"/>
              <w:rPr>
                <w:color w:val="000000"/>
                <w:szCs w:val="28"/>
              </w:rPr>
            </w:pPr>
            <w:r w:rsidRPr="00BE5570">
              <w:rPr>
                <w:b/>
                <w:bCs/>
                <w:color w:val="000000"/>
                <w:sz w:val="28"/>
                <w:szCs w:val="28"/>
              </w:rPr>
              <w:t>Tên hộ gia đình</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66B5611F" w14:textId="77777777" w:rsidR="007A4F21" w:rsidRPr="00BE5570" w:rsidRDefault="007A4F21" w:rsidP="004D0921">
            <w:pPr>
              <w:spacing w:before="120" w:after="120" w:line="234" w:lineRule="atLeast"/>
              <w:jc w:val="center"/>
              <w:rPr>
                <w:color w:val="000000"/>
                <w:szCs w:val="28"/>
              </w:rPr>
            </w:pPr>
            <w:r w:rsidRPr="00BE5570">
              <w:rPr>
                <w:b/>
                <w:bCs/>
                <w:color w:val="000000"/>
                <w:sz w:val="28"/>
                <w:szCs w:val="28"/>
              </w:rPr>
              <w:t>Địa chỉ</w:t>
            </w:r>
          </w:p>
        </w:tc>
      </w:tr>
      <w:tr w:rsidR="007A4F21" w:rsidRPr="00BE5570" w14:paraId="70831320" w14:textId="77777777" w:rsidTr="004D0921">
        <w:trPr>
          <w:tblCellSpacing w:w="0" w:type="dxa"/>
        </w:trPr>
        <w:tc>
          <w:tcPr>
            <w:tcW w:w="500" w:type="pct"/>
            <w:tcBorders>
              <w:top w:val="single" w:sz="8" w:space="0" w:color="auto"/>
              <w:left w:val="single" w:sz="8" w:space="0" w:color="auto"/>
              <w:bottom w:val="nil"/>
              <w:right w:val="nil"/>
            </w:tcBorders>
            <w:shd w:val="clear" w:color="auto" w:fill="auto"/>
            <w:vAlign w:val="center"/>
          </w:tcPr>
          <w:p w14:paraId="7AC10443" w14:textId="77777777" w:rsidR="007A4F21" w:rsidRPr="00BE5570"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nil"/>
            </w:tcBorders>
            <w:shd w:val="clear" w:color="auto" w:fill="auto"/>
            <w:vAlign w:val="center"/>
          </w:tcPr>
          <w:p w14:paraId="59CD7626" w14:textId="77777777" w:rsidR="007A4F21" w:rsidRPr="00BE5570"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3A3A7ABA" w14:textId="77777777" w:rsidR="007A4F21" w:rsidRPr="00BE5570" w:rsidRDefault="007A4F21" w:rsidP="004D0921">
            <w:pPr>
              <w:spacing w:before="120" w:after="120" w:line="234" w:lineRule="atLeast"/>
              <w:jc w:val="center"/>
              <w:rPr>
                <w:b/>
                <w:bCs/>
                <w:color w:val="000000"/>
                <w:szCs w:val="28"/>
              </w:rPr>
            </w:pPr>
          </w:p>
        </w:tc>
      </w:tr>
      <w:tr w:rsidR="007A4F21" w:rsidRPr="00BE5570" w14:paraId="4787CF30" w14:textId="77777777" w:rsidTr="004D0921">
        <w:trPr>
          <w:tblCellSpacing w:w="0" w:type="dxa"/>
        </w:trPr>
        <w:tc>
          <w:tcPr>
            <w:tcW w:w="500" w:type="pct"/>
            <w:tcBorders>
              <w:top w:val="single" w:sz="8" w:space="0" w:color="auto"/>
              <w:left w:val="single" w:sz="8" w:space="0" w:color="auto"/>
              <w:bottom w:val="nil"/>
              <w:right w:val="nil"/>
            </w:tcBorders>
            <w:shd w:val="clear" w:color="auto" w:fill="auto"/>
            <w:vAlign w:val="center"/>
          </w:tcPr>
          <w:p w14:paraId="6F819F7E" w14:textId="77777777" w:rsidR="007A4F21" w:rsidRPr="00BE5570"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nil"/>
            </w:tcBorders>
            <w:shd w:val="clear" w:color="auto" w:fill="auto"/>
            <w:vAlign w:val="center"/>
          </w:tcPr>
          <w:p w14:paraId="5AD0A221" w14:textId="77777777" w:rsidR="007A4F21" w:rsidRPr="00BE5570"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10E8A17C" w14:textId="77777777" w:rsidR="007A4F21" w:rsidRPr="00BE5570" w:rsidRDefault="007A4F21" w:rsidP="004D0921">
            <w:pPr>
              <w:spacing w:before="120" w:after="120" w:line="234" w:lineRule="atLeast"/>
              <w:jc w:val="center"/>
              <w:rPr>
                <w:b/>
                <w:bCs/>
                <w:color w:val="000000"/>
                <w:szCs w:val="28"/>
              </w:rPr>
            </w:pPr>
          </w:p>
        </w:tc>
      </w:tr>
      <w:tr w:rsidR="007A4F21" w:rsidRPr="00BE5570" w14:paraId="017201B3" w14:textId="77777777" w:rsidTr="004D0921">
        <w:trPr>
          <w:tblCellSpacing w:w="0" w:type="dxa"/>
        </w:trPr>
        <w:tc>
          <w:tcPr>
            <w:tcW w:w="500" w:type="pct"/>
            <w:tcBorders>
              <w:top w:val="single" w:sz="8" w:space="0" w:color="auto"/>
              <w:left w:val="single" w:sz="8" w:space="0" w:color="auto"/>
              <w:bottom w:val="nil"/>
              <w:right w:val="nil"/>
            </w:tcBorders>
            <w:shd w:val="clear" w:color="auto" w:fill="auto"/>
            <w:hideMark/>
          </w:tcPr>
          <w:p w14:paraId="402446AB" w14:textId="77777777" w:rsidR="007A4F21" w:rsidRPr="00BE5570" w:rsidRDefault="007A4F21" w:rsidP="004D0921">
            <w:pPr>
              <w:rPr>
                <w:color w:val="000000"/>
                <w:szCs w:val="28"/>
              </w:rPr>
            </w:pPr>
          </w:p>
        </w:tc>
        <w:tc>
          <w:tcPr>
            <w:tcW w:w="2200" w:type="pct"/>
            <w:tcBorders>
              <w:top w:val="single" w:sz="8" w:space="0" w:color="auto"/>
              <w:left w:val="single" w:sz="8" w:space="0" w:color="auto"/>
              <w:bottom w:val="nil"/>
              <w:right w:val="nil"/>
            </w:tcBorders>
            <w:shd w:val="clear" w:color="auto" w:fill="auto"/>
            <w:hideMark/>
          </w:tcPr>
          <w:p w14:paraId="4AB7ECFB" w14:textId="77777777" w:rsidR="007A4F21" w:rsidRPr="00BE5570" w:rsidRDefault="007A4F21" w:rsidP="004D0921">
            <w:pPr>
              <w:rPr>
                <w:szCs w:val="28"/>
              </w:rPr>
            </w:pPr>
          </w:p>
        </w:tc>
        <w:tc>
          <w:tcPr>
            <w:tcW w:w="2200" w:type="pct"/>
            <w:tcBorders>
              <w:top w:val="single" w:sz="8" w:space="0" w:color="auto"/>
              <w:left w:val="single" w:sz="8" w:space="0" w:color="auto"/>
              <w:bottom w:val="nil"/>
              <w:right w:val="single" w:sz="8" w:space="0" w:color="auto"/>
            </w:tcBorders>
            <w:shd w:val="clear" w:color="auto" w:fill="auto"/>
            <w:hideMark/>
          </w:tcPr>
          <w:p w14:paraId="0D0B3161" w14:textId="77777777" w:rsidR="007A4F21" w:rsidRPr="00BE5570" w:rsidRDefault="007A4F21" w:rsidP="004D0921">
            <w:pPr>
              <w:rPr>
                <w:szCs w:val="28"/>
              </w:rPr>
            </w:pPr>
          </w:p>
        </w:tc>
      </w:tr>
      <w:tr w:rsidR="007A4F21" w:rsidRPr="00BE5570" w14:paraId="273615CE" w14:textId="77777777" w:rsidTr="004D0921">
        <w:trPr>
          <w:tblCellSpacing w:w="0" w:type="dxa"/>
        </w:trPr>
        <w:tc>
          <w:tcPr>
            <w:tcW w:w="500" w:type="pct"/>
            <w:tcBorders>
              <w:top w:val="single" w:sz="8" w:space="0" w:color="auto"/>
              <w:left w:val="single" w:sz="8" w:space="0" w:color="auto"/>
              <w:bottom w:val="nil"/>
              <w:right w:val="nil"/>
            </w:tcBorders>
            <w:shd w:val="clear" w:color="auto" w:fill="auto"/>
            <w:hideMark/>
          </w:tcPr>
          <w:p w14:paraId="0DB7F0FE" w14:textId="77777777" w:rsidR="007A4F21" w:rsidRPr="00BE5570" w:rsidRDefault="007A4F21" w:rsidP="004D0921">
            <w:pPr>
              <w:rPr>
                <w:szCs w:val="28"/>
              </w:rPr>
            </w:pPr>
          </w:p>
        </w:tc>
        <w:tc>
          <w:tcPr>
            <w:tcW w:w="2200" w:type="pct"/>
            <w:tcBorders>
              <w:top w:val="single" w:sz="8" w:space="0" w:color="auto"/>
              <w:left w:val="single" w:sz="8" w:space="0" w:color="auto"/>
              <w:bottom w:val="nil"/>
              <w:right w:val="nil"/>
            </w:tcBorders>
            <w:shd w:val="clear" w:color="auto" w:fill="auto"/>
            <w:hideMark/>
          </w:tcPr>
          <w:p w14:paraId="64A50641" w14:textId="77777777" w:rsidR="007A4F21" w:rsidRPr="00BE5570" w:rsidRDefault="007A4F21" w:rsidP="004D0921">
            <w:pPr>
              <w:rPr>
                <w:szCs w:val="28"/>
              </w:rPr>
            </w:pPr>
          </w:p>
        </w:tc>
        <w:tc>
          <w:tcPr>
            <w:tcW w:w="2200" w:type="pct"/>
            <w:tcBorders>
              <w:top w:val="single" w:sz="8" w:space="0" w:color="auto"/>
              <w:left w:val="single" w:sz="8" w:space="0" w:color="auto"/>
              <w:bottom w:val="nil"/>
              <w:right w:val="single" w:sz="8" w:space="0" w:color="auto"/>
            </w:tcBorders>
            <w:shd w:val="clear" w:color="auto" w:fill="auto"/>
            <w:hideMark/>
          </w:tcPr>
          <w:p w14:paraId="29EDE9FB" w14:textId="77777777" w:rsidR="007A4F21" w:rsidRPr="00BE5570" w:rsidRDefault="007A4F21" w:rsidP="004D0921">
            <w:pPr>
              <w:rPr>
                <w:szCs w:val="28"/>
              </w:rPr>
            </w:pPr>
          </w:p>
        </w:tc>
      </w:tr>
      <w:tr w:rsidR="007A4F21" w:rsidRPr="00BE5570" w14:paraId="5661C5F8" w14:textId="77777777" w:rsidTr="004D0921">
        <w:trPr>
          <w:tblCellSpacing w:w="0" w:type="dxa"/>
        </w:trPr>
        <w:tc>
          <w:tcPr>
            <w:tcW w:w="500" w:type="pct"/>
            <w:tcBorders>
              <w:top w:val="single" w:sz="8" w:space="0" w:color="auto"/>
              <w:left w:val="single" w:sz="8" w:space="0" w:color="auto"/>
              <w:bottom w:val="single" w:sz="8" w:space="0" w:color="auto"/>
              <w:right w:val="nil"/>
            </w:tcBorders>
            <w:shd w:val="clear" w:color="auto" w:fill="auto"/>
            <w:hideMark/>
          </w:tcPr>
          <w:p w14:paraId="60EF4E95" w14:textId="77777777" w:rsidR="007A4F21" w:rsidRPr="00BE5570" w:rsidRDefault="007A4F21" w:rsidP="004D0921">
            <w:pPr>
              <w:rPr>
                <w:szCs w:val="28"/>
              </w:rPr>
            </w:pPr>
          </w:p>
        </w:tc>
        <w:tc>
          <w:tcPr>
            <w:tcW w:w="2200" w:type="pct"/>
            <w:tcBorders>
              <w:top w:val="single" w:sz="8" w:space="0" w:color="auto"/>
              <w:left w:val="single" w:sz="8" w:space="0" w:color="auto"/>
              <w:bottom w:val="single" w:sz="8" w:space="0" w:color="auto"/>
              <w:right w:val="nil"/>
            </w:tcBorders>
            <w:shd w:val="clear" w:color="auto" w:fill="auto"/>
            <w:hideMark/>
          </w:tcPr>
          <w:p w14:paraId="57A6A6A9" w14:textId="77777777" w:rsidR="007A4F21" w:rsidRPr="00BE5570" w:rsidRDefault="007A4F21" w:rsidP="004D0921">
            <w:pPr>
              <w:rPr>
                <w:szCs w:val="28"/>
              </w:rPr>
            </w:pPr>
          </w:p>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2F5476E4" w14:textId="77777777" w:rsidR="007A4F21" w:rsidRPr="00BE5570" w:rsidRDefault="007A4F21" w:rsidP="004D0921">
            <w:pPr>
              <w:rPr>
                <w:szCs w:val="28"/>
              </w:rPr>
            </w:pPr>
          </w:p>
        </w:tc>
      </w:tr>
    </w:tbl>
    <w:p w14:paraId="7FF49D52" w14:textId="77777777" w:rsidR="007A4F21" w:rsidRPr="00BE5570" w:rsidRDefault="007A4F21" w:rsidP="007A4F21">
      <w:pPr>
        <w:shd w:val="clear" w:color="auto" w:fill="FFFFFF"/>
        <w:spacing w:before="120" w:after="120" w:line="234" w:lineRule="atLeast"/>
        <w:jc w:val="both"/>
        <w:rPr>
          <w:color w:val="000000"/>
          <w:sz w:val="28"/>
          <w:szCs w:val="28"/>
        </w:rPr>
      </w:pPr>
      <w:r w:rsidRPr="00BE5570">
        <w:rPr>
          <w:color w:val="000000"/>
          <w:sz w:val="28"/>
          <w:szCs w:val="28"/>
        </w:rPr>
        <w:t>Sau thời gian đăng tải công khai tại bảng tin của th</w:t>
      </w:r>
      <w:r>
        <w:rPr>
          <w:color w:val="000000"/>
          <w:sz w:val="28"/>
          <w:szCs w:val="28"/>
        </w:rPr>
        <w:t>ôn/tổ dân phố ...(3)....Có ...(5</w:t>
      </w:r>
      <w:r w:rsidRPr="00BE5570">
        <w:rPr>
          <w:color w:val="000000"/>
          <w:sz w:val="28"/>
          <w:szCs w:val="28"/>
        </w:rPr>
        <w:t>)... ý kiến của người dân về Danh sách nêu trên (nêu rõ ý kiến -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8"/>
        <w:gridCol w:w="4870"/>
      </w:tblGrid>
      <w:tr w:rsidR="007A4F21" w:rsidRPr="00883F1D" w14:paraId="791E5335" w14:textId="77777777" w:rsidTr="004D0921">
        <w:trPr>
          <w:tblCellSpacing w:w="0" w:type="dxa"/>
        </w:trPr>
        <w:tc>
          <w:tcPr>
            <w:tcW w:w="2500" w:type="pct"/>
            <w:shd w:val="clear" w:color="auto" w:fill="FFFFFF"/>
            <w:tcMar>
              <w:top w:w="0" w:type="dxa"/>
              <w:left w:w="108" w:type="dxa"/>
              <w:bottom w:w="0" w:type="dxa"/>
              <w:right w:w="108" w:type="dxa"/>
            </w:tcMar>
            <w:hideMark/>
          </w:tcPr>
          <w:p w14:paraId="66445802" w14:textId="77777777" w:rsidR="007A4F21" w:rsidRPr="00883F1D" w:rsidRDefault="007A4F21" w:rsidP="004D0921">
            <w:pPr>
              <w:rPr>
                <w:rFonts w:ascii="Arial" w:hAnsi="Arial" w:cs="Arial"/>
                <w:color w:val="000000"/>
                <w:sz w:val="18"/>
                <w:szCs w:val="18"/>
              </w:rPr>
            </w:pPr>
          </w:p>
        </w:tc>
        <w:tc>
          <w:tcPr>
            <w:tcW w:w="2500" w:type="pct"/>
            <w:shd w:val="clear" w:color="auto" w:fill="FFFFFF"/>
            <w:tcMar>
              <w:top w:w="0" w:type="dxa"/>
              <w:left w:w="108" w:type="dxa"/>
              <w:bottom w:w="0" w:type="dxa"/>
              <w:right w:w="108" w:type="dxa"/>
            </w:tcMar>
            <w:hideMark/>
          </w:tcPr>
          <w:p w14:paraId="66F1436E" w14:textId="77777777" w:rsidR="007A4F21" w:rsidRPr="00883F1D" w:rsidRDefault="007A4F21" w:rsidP="004D0921">
            <w:pPr>
              <w:shd w:val="clear" w:color="auto" w:fill="FFFFFF"/>
              <w:spacing w:line="234" w:lineRule="atLeast"/>
              <w:rPr>
                <w:rFonts w:ascii="Times New Roman Bold" w:hAnsi="Times New Roman Bold"/>
                <w:b/>
                <w:color w:val="000000"/>
                <w:w w:val="90"/>
                <w:szCs w:val="28"/>
              </w:rPr>
            </w:pPr>
            <w:r w:rsidRPr="00883F1D">
              <w:rPr>
                <w:rFonts w:ascii="Times New Roman Bold" w:hAnsi="Times New Roman Bold"/>
                <w:b/>
                <w:color w:val="000000"/>
                <w:w w:val="90"/>
                <w:sz w:val="28"/>
                <w:szCs w:val="28"/>
              </w:rPr>
              <w:t>TRƯỞNG THÔN, TỔ DÂN PHỐ</w:t>
            </w:r>
          </w:p>
          <w:tbl>
            <w:tblPr>
              <w:tblW w:w="4654" w:type="dxa"/>
              <w:tblCellSpacing w:w="0" w:type="dxa"/>
              <w:shd w:val="clear" w:color="auto" w:fill="FFFFFF"/>
              <w:tblCellMar>
                <w:left w:w="0" w:type="dxa"/>
                <w:right w:w="0" w:type="dxa"/>
              </w:tblCellMar>
              <w:tblLook w:val="04A0" w:firstRow="1" w:lastRow="0" w:firstColumn="1" w:lastColumn="0" w:noHBand="0" w:noVBand="1"/>
            </w:tblPr>
            <w:tblGrid>
              <w:gridCol w:w="2219"/>
              <w:gridCol w:w="2435"/>
            </w:tblGrid>
            <w:tr w:rsidR="007A4F21" w:rsidRPr="00883F1D" w14:paraId="0CF14032" w14:textId="77777777" w:rsidTr="004D0921">
              <w:trPr>
                <w:trHeight w:val="444"/>
                <w:tblCellSpacing w:w="0" w:type="dxa"/>
              </w:trPr>
              <w:tc>
                <w:tcPr>
                  <w:tcW w:w="2219" w:type="dxa"/>
                  <w:shd w:val="clear" w:color="auto" w:fill="FFFFFF"/>
                  <w:tcMar>
                    <w:top w:w="0" w:type="dxa"/>
                    <w:left w:w="108" w:type="dxa"/>
                    <w:bottom w:w="0" w:type="dxa"/>
                    <w:right w:w="108" w:type="dxa"/>
                  </w:tcMar>
                  <w:hideMark/>
                </w:tcPr>
                <w:p w14:paraId="50B4B2B8" w14:textId="77777777" w:rsidR="007A4F21" w:rsidRPr="00883F1D" w:rsidRDefault="007A4F21" w:rsidP="004D0921">
                  <w:pPr>
                    <w:rPr>
                      <w:color w:val="000000"/>
                      <w:szCs w:val="28"/>
                    </w:rPr>
                  </w:pPr>
                </w:p>
              </w:tc>
              <w:tc>
                <w:tcPr>
                  <w:tcW w:w="2435" w:type="dxa"/>
                  <w:shd w:val="clear" w:color="auto" w:fill="FFFFFF"/>
                  <w:tcMar>
                    <w:top w:w="0" w:type="dxa"/>
                    <w:left w:w="108" w:type="dxa"/>
                    <w:bottom w:w="0" w:type="dxa"/>
                    <w:right w:w="108" w:type="dxa"/>
                  </w:tcMar>
                  <w:hideMark/>
                </w:tcPr>
                <w:p w14:paraId="3F391BEE" w14:textId="77777777" w:rsidR="007A4F21" w:rsidRPr="00883F1D" w:rsidRDefault="007A4F21" w:rsidP="004D0921">
                  <w:pPr>
                    <w:spacing w:line="234" w:lineRule="atLeast"/>
                    <w:rPr>
                      <w:color w:val="000000"/>
                    </w:rPr>
                  </w:pPr>
                  <w:r w:rsidRPr="00883F1D">
                    <w:rPr>
                      <w:i/>
                      <w:iCs/>
                      <w:color w:val="000000"/>
                    </w:rPr>
                    <w:t>(Ký, ghi rõ họ tên)</w:t>
                  </w:r>
                </w:p>
              </w:tc>
            </w:tr>
          </w:tbl>
          <w:p w14:paraId="1E3883A0" w14:textId="77777777" w:rsidR="007A4F21" w:rsidRPr="00883F1D" w:rsidRDefault="007A4F21" w:rsidP="004D0921">
            <w:pPr>
              <w:spacing w:before="120" w:after="120" w:line="234" w:lineRule="atLeast"/>
              <w:jc w:val="center"/>
              <w:rPr>
                <w:rFonts w:ascii="Arial" w:hAnsi="Arial" w:cs="Arial"/>
                <w:color w:val="000000"/>
                <w:sz w:val="18"/>
                <w:szCs w:val="18"/>
              </w:rPr>
            </w:pPr>
          </w:p>
        </w:tc>
      </w:tr>
    </w:tbl>
    <w:p w14:paraId="1B6B2067" w14:textId="77777777" w:rsidR="007A4F21" w:rsidRPr="00BE5570" w:rsidRDefault="007A4F21" w:rsidP="007A4F21">
      <w:pPr>
        <w:shd w:val="clear" w:color="auto" w:fill="FFFFFF"/>
        <w:spacing w:before="120" w:after="120" w:line="234" w:lineRule="atLeast"/>
        <w:rPr>
          <w:color w:val="000000"/>
        </w:rPr>
      </w:pPr>
      <w:r w:rsidRPr="00BE5570">
        <w:rPr>
          <w:b/>
          <w:bCs/>
          <w:i/>
          <w:iCs/>
          <w:color w:val="000000"/>
        </w:rPr>
        <w:t>Ghi chú:</w:t>
      </w:r>
    </w:p>
    <w:p w14:paraId="77C6C48A" w14:textId="77777777" w:rsidR="007A4F21" w:rsidRPr="00BE5570" w:rsidRDefault="007A4F21" w:rsidP="007A4F21">
      <w:pPr>
        <w:shd w:val="clear" w:color="auto" w:fill="FFFFFF"/>
        <w:spacing w:before="120" w:after="120" w:line="234" w:lineRule="atLeast"/>
        <w:rPr>
          <w:color w:val="000000"/>
        </w:rPr>
      </w:pPr>
      <w:r w:rsidRPr="00BE5570">
        <w:rPr>
          <w:color w:val="000000"/>
        </w:rPr>
        <w:t>(1) Địa danh nơi đơn vị trình khen đóng trụ sở chính.</w:t>
      </w:r>
    </w:p>
    <w:p w14:paraId="1F6EDA05" w14:textId="77777777" w:rsidR="007A4F21" w:rsidRPr="00BE5570" w:rsidRDefault="007A4F21" w:rsidP="007A4F21">
      <w:pPr>
        <w:shd w:val="clear" w:color="auto" w:fill="FFFFFF"/>
        <w:spacing w:before="120" w:after="120" w:line="234" w:lineRule="atLeast"/>
        <w:rPr>
          <w:color w:val="000000"/>
        </w:rPr>
      </w:pPr>
      <w:r w:rsidRPr="00BE5570">
        <w:rPr>
          <w:color w:val="000000"/>
        </w:rPr>
        <w:t>(2) Năm đề nghị tặng danh hiệu “Gia đình văn hóa”.</w:t>
      </w:r>
    </w:p>
    <w:p w14:paraId="7AAEBD44" w14:textId="77777777" w:rsidR="007A4F21" w:rsidRPr="00BE5570" w:rsidRDefault="007A4F21" w:rsidP="007A4F21">
      <w:pPr>
        <w:shd w:val="clear" w:color="auto" w:fill="FFFFFF"/>
        <w:spacing w:before="120" w:after="120" w:line="234" w:lineRule="atLeast"/>
        <w:rPr>
          <w:color w:val="000000"/>
        </w:rPr>
      </w:pPr>
      <w:r w:rsidRPr="00BE5570">
        <w:rPr>
          <w:color w:val="000000"/>
        </w:rPr>
        <w:t>(3) Tên thôn/tổ dân phố.</w:t>
      </w:r>
    </w:p>
    <w:p w14:paraId="1C9FD689" w14:textId="77777777" w:rsidR="007A4F21" w:rsidRPr="00BE5570" w:rsidRDefault="007A4F21" w:rsidP="007A4F21">
      <w:pPr>
        <w:shd w:val="clear" w:color="auto" w:fill="FFFFFF"/>
        <w:spacing w:before="120" w:after="120" w:line="234" w:lineRule="atLeast"/>
        <w:rPr>
          <w:color w:val="000000"/>
        </w:rPr>
      </w:pPr>
      <w:r w:rsidRPr="00BE5570">
        <w:rPr>
          <w:color w:val="000000"/>
        </w:rPr>
        <w:t>(4) Tên xã/phường/thị trấn.</w:t>
      </w:r>
    </w:p>
    <w:p w14:paraId="3AF610EC" w14:textId="77777777" w:rsidR="007A4F21" w:rsidRPr="00BE5570" w:rsidRDefault="007A4F21" w:rsidP="007A4F21">
      <w:pPr>
        <w:shd w:val="clear" w:color="auto" w:fill="FFFFFF"/>
        <w:spacing w:before="120" w:after="120" w:line="234" w:lineRule="atLeast"/>
        <w:rPr>
          <w:color w:val="000000"/>
        </w:rPr>
      </w:pPr>
      <w:r>
        <w:rPr>
          <w:color w:val="000000"/>
        </w:rPr>
        <w:t>(5</w:t>
      </w:r>
      <w:r w:rsidRPr="00BE5570">
        <w:rPr>
          <w:color w:val="000000"/>
        </w:rPr>
        <w:t>) Số lượng ý kiến người dân.</w:t>
      </w:r>
    </w:p>
    <w:p w14:paraId="0CF40EB2" w14:textId="77777777" w:rsidR="007A4F21" w:rsidRDefault="007A4F21" w:rsidP="007A4F21">
      <w:pPr>
        <w:shd w:val="clear" w:color="auto" w:fill="FFFFFF"/>
        <w:spacing w:before="120" w:after="120" w:line="234" w:lineRule="atLeast"/>
        <w:rPr>
          <w:rFonts w:ascii="Arial" w:hAnsi="Arial" w:cs="Arial"/>
          <w:color w:val="000000"/>
          <w:sz w:val="18"/>
          <w:szCs w:val="18"/>
        </w:rPr>
      </w:pPr>
    </w:p>
    <w:p w14:paraId="09E477CB" w14:textId="77777777" w:rsidR="007A4F21" w:rsidRPr="00883F1D" w:rsidRDefault="007A4F21" w:rsidP="007A4F21">
      <w:pPr>
        <w:shd w:val="clear" w:color="auto" w:fill="FFFFFF"/>
        <w:spacing w:before="120" w:after="120" w:line="234" w:lineRule="atLeast"/>
        <w:rPr>
          <w:rFonts w:ascii="Arial" w:hAnsi="Arial" w:cs="Arial"/>
          <w:color w:val="000000"/>
          <w:sz w:val="18"/>
          <w:szCs w:val="18"/>
        </w:rPr>
      </w:pPr>
    </w:p>
    <w:p w14:paraId="1CD451E8" w14:textId="77777777" w:rsidR="007A4F21" w:rsidRDefault="007A4F21" w:rsidP="007A4F21">
      <w:pPr>
        <w:shd w:val="clear" w:color="auto" w:fill="FFFFFF"/>
        <w:spacing w:line="234" w:lineRule="atLeast"/>
        <w:jc w:val="right"/>
        <w:rPr>
          <w:b/>
          <w:bCs/>
          <w:color w:val="000000"/>
        </w:rPr>
      </w:pPr>
      <w:bookmarkStart w:id="13" w:name="chuong_pl_3_3"/>
    </w:p>
    <w:p w14:paraId="1856FCBD" w14:textId="77777777" w:rsidR="007A4F21" w:rsidRPr="003A4559" w:rsidRDefault="007A4F21" w:rsidP="007A4F21">
      <w:pPr>
        <w:shd w:val="clear" w:color="auto" w:fill="FFFFFF"/>
        <w:spacing w:line="234" w:lineRule="atLeast"/>
        <w:jc w:val="right"/>
        <w:rPr>
          <w:color w:val="000000"/>
        </w:rPr>
      </w:pPr>
      <w:r w:rsidRPr="003A4559">
        <w:rPr>
          <w:b/>
          <w:bCs/>
          <w:color w:val="000000"/>
        </w:rPr>
        <w:t>Mẫu số 03</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E80B39" w14:paraId="679C5528" w14:textId="77777777" w:rsidTr="004D0921">
        <w:trPr>
          <w:tblCellSpacing w:w="0" w:type="dxa"/>
        </w:trPr>
        <w:tc>
          <w:tcPr>
            <w:tcW w:w="1850" w:type="pct"/>
            <w:shd w:val="clear" w:color="auto" w:fill="FFFFFF"/>
            <w:tcMar>
              <w:top w:w="0" w:type="dxa"/>
              <w:left w:w="108" w:type="dxa"/>
              <w:bottom w:w="0" w:type="dxa"/>
              <w:right w:w="108" w:type="dxa"/>
            </w:tcMar>
            <w:hideMark/>
          </w:tcPr>
          <w:p w14:paraId="5C2A8EC3" w14:textId="77777777" w:rsidR="007A4F21" w:rsidRPr="00E80B39" w:rsidRDefault="00000000" w:rsidP="00F01677">
            <w:pPr>
              <w:spacing w:before="120" w:after="120" w:line="234" w:lineRule="atLeast"/>
              <w:jc w:val="center"/>
              <w:rPr>
                <w:color w:val="000000"/>
              </w:rPr>
            </w:pPr>
            <w:r>
              <w:rPr>
                <w:noProof/>
                <w:color w:val="000000"/>
              </w:rPr>
              <w:pict w14:anchorId="6C827F1A">
                <v:shape id="_x0000_s2071" type="#_x0000_t32" style="position:absolute;left:0;text-align:left;margin-left:52.2pt;margin-top:65.55pt;width:40.5pt;height:.75pt;flip:y;z-index:251681792" o:connectortype="straight"/>
              </w:pict>
            </w:r>
            <w:r w:rsidR="007A4F21" w:rsidRPr="00E80B39">
              <w:rPr>
                <w:color w:val="000000"/>
              </w:rPr>
              <w:t>ỦY BAN NHÂN DÂN</w:t>
            </w:r>
            <w:r w:rsidR="007A4F21" w:rsidRPr="00E80B39">
              <w:rPr>
                <w:color w:val="000000"/>
              </w:rPr>
              <w:br/>
              <w:t>XÃ/PHƯỜNG/THỊ TRẤN ...(4)…</w:t>
            </w:r>
            <w:r w:rsidR="007A4F21" w:rsidRPr="00E80B39">
              <w:rPr>
                <w:color w:val="000000"/>
              </w:rPr>
              <w:br/>
            </w:r>
            <w:r w:rsidR="007A4F21" w:rsidRPr="00E80B39">
              <w:rPr>
                <w:b/>
                <w:bCs/>
                <w:color w:val="000000"/>
              </w:rPr>
              <w:t>THÔN, TỔ DÂN PHỐ</w:t>
            </w:r>
            <w:r w:rsidR="007A4F21" w:rsidRPr="00E80B39">
              <w:rPr>
                <w:color w:val="000000"/>
              </w:rPr>
              <w:t> ...(3)…</w:t>
            </w:r>
            <w:r w:rsidR="007A4F21" w:rsidRPr="00E80B39">
              <w:rPr>
                <w:b/>
                <w:bCs/>
                <w:color w:val="000000"/>
              </w:rPr>
              <w:br/>
            </w:r>
          </w:p>
        </w:tc>
        <w:tc>
          <w:tcPr>
            <w:tcW w:w="3100" w:type="pct"/>
            <w:shd w:val="clear" w:color="auto" w:fill="FFFFFF"/>
            <w:tcMar>
              <w:top w:w="0" w:type="dxa"/>
              <w:left w:w="108" w:type="dxa"/>
              <w:bottom w:w="0" w:type="dxa"/>
              <w:right w:w="108" w:type="dxa"/>
            </w:tcMar>
            <w:hideMark/>
          </w:tcPr>
          <w:p w14:paraId="67B3C034" w14:textId="77777777" w:rsidR="004737E3" w:rsidRDefault="00000000" w:rsidP="00F01677">
            <w:pPr>
              <w:spacing w:before="120" w:after="120" w:line="234" w:lineRule="atLeast"/>
              <w:jc w:val="center"/>
              <w:rPr>
                <w:i/>
                <w:iCs/>
                <w:color w:val="000000"/>
              </w:rPr>
            </w:pPr>
            <w:r>
              <w:rPr>
                <w:b/>
                <w:bCs/>
                <w:noProof/>
                <w:color w:val="000000"/>
              </w:rPr>
              <w:pict w14:anchorId="6552EA99">
                <v:shape id="_x0000_s2070" type="#_x0000_t32" style="position:absolute;left:0;text-align:left;margin-left:63.1pt;margin-top:37.05pt;width:156pt;height:.75pt;flip:y;z-index:251680768;mso-position-horizontal-relative:text;mso-position-vertical-relative:text" o:connectortype="straight"/>
              </w:pict>
            </w:r>
            <w:r w:rsidR="007A4F21" w:rsidRPr="00E80B39">
              <w:rPr>
                <w:b/>
                <w:bCs/>
                <w:color w:val="000000"/>
              </w:rPr>
              <w:t>CỘNG HÒA XÃ HỘI CHỦ NGHĨA VIỆT NAM</w:t>
            </w:r>
            <w:r w:rsidR="007A4F21" w:rsidRPr="00E80B39">
              <w:rPr>
                <w:b/>
                <w:bCs/>
                <w:color w:val="000000"/>
              </w:rPr>
              <w:br/>
            </w:r>
            <w:r w:rsidR="007A4F21" w:rsidRPr="00F01677">
              <w:rPr>
                <w:b/>
                <w:bCs/>
                <w:color w:val="000000"/>
                <w:sz w:val="26"/>
                <w:szCs w:val="26"/>
              </w:rPr>
              <w:t>Độc lập - Tự do - Hạnh phúc</w:t>
            </w:r>
            <w:r w:rsidR="007A4F21" w:rsidRPr="00E80B39">
              <w:rPr>
                <w:b/>
                <w:bCs/>
                <w:color w:val="000000"/>
              </w:rPr>
              <w:br/>
            </w:r>
          </w:p>
          <w:p w14:paraId="75E18446" w14:textId="77777777" w:rsidR="007A4F21" w:rsidRPr="00614766" w:rsidRDefault="004737E3" w:rsidP="00F01677">
            <w:pPr>
              <w:spacing w:before="120" w:after="120" w:line="234" w:lineRule="atLeast"/>
              <w:jc w:val="center"/>
              <w:rPr>
                <w:color w:val="000000"/>
                <w:sz w:val="26"/>
                <w:szCs w:val="26"/>
              </w:rPr>
            </w:pPr>
            <w:r w:rsidRPr="00614766">
              <w:rPr>
                <w:i/>
                <w:iCs/>
                <w:color w:val="000000"/>
                <w:sz w:val="26"/>
                <w:szCs w:val="26"/>
              </w:rPr>
              <w:t>…..(1)...., ngày .... tháng .... năm ….</w:t>
            </w:r>
          </w:p>
        </w:tc>
      </w:tr>
      <w:tr w:rsidR="007A4F21" w:rsidRPr="00E80B39" w14:paraId="5E8760C0" w14:textId="77777777" w:rsidTr="004D0921">
        <w:trPr>
          <w:tblCellSpacing w:w="0" w:type="dxa"/>
        </w:trPr>
        <w:tc>
          <w:tcPr>
            <w:tcW w:w="1850" w:type="pct"/>
            <w:shd w:val="clear" w:color="auto" w:fill="FFFFFF"/>
            <w:tcMar>
              <w:top w:w="0" w:type="dxa"/>
              <w:left w:w="108" w:type="dxa"/>
              <w:bottom w:w="0" w:type="dxa"/>
              <w:right w:w="108" w:type="dxa"/>
            </w:tcMar>
            <w:hideMark/>
          </w:tcPr>
          <w:p w14:paraId="737BD6BD" w14:textId="77777777" w:rsidR="007A4F21" w:rsidRPr="00E80B39" w:rsidRDefault="007A4F21" w:rsidP="004D0921">
            <w:pPr>
              <w:rPr>
                <w:color w:val="000000"/>
              </w:rPr>
            </w:pPr>
          </w:p>
        </w:tc>
        <w:tc>
          <w:tcPr>
            <w:tcW w:w="3100" w:type="pct"/>
            <w:shd w:val="clear" w:color="auto" w:fill="FFFFFF"/>
            <w:tcMar>
              <w:top w:w="0" w:type="dxa"/>
              <w:left w:w="108" w:type="dxa"/>
              <w:bottom w:w="0" w:type="dxa"/>
              <w:right w:w="108" w:type="dxa"/>
            </w:tcMar>
            <w:hideMark/>
          </w:tcPr>
          <w:p w14:paraId="70EA107C" w14:textId="77777777" w:rsidR="007A4F21" w:rsidRPr="00E80B39" w:rsidRDefault="007A4F21" w:rsidP="004737E3">
            <w:pPr>
              <w:spacing w:before="120" w:after="120" w:line="234" w:lineRule="atLeast"/>
              <w:rPr>
                <w:color w:val="000000"/>
              </w:rPr>
            </w:pPr>
          </w:p>
        </w:tc>
      </w:tr>
    </w:tbl>
    <w:p w14:paraId="0A97A1C3" w14:textId="77777777" w:rsidR="007A4F21" w:rsidRPr="00E80B39" w:rsidRDefault="007A4F21" w:rsidP="007A4F21">
      <w:pPr>
        <w:shd w:val="clear" w:color="auto" w:fill="FFFFFF"/>
        <w:spacing w:line="234" w:lineRule="atLeast"/>
        <w:jc w:val="center"/>
        <w:rPr>
          <w:color w:val="000000"/>
          <w:sz w:val="28"/>
          <w:szCs w:val="28"/>
        </w:rPr>
      </w:pPr>
      <w:bookmarkStart w:id="14" w:name="chuong_pl_3_3_name"/>
      <w:r w:rsidRPr="00E80B39">
        <w:rPr>
          <w:b/>
          <w:bCs/>
          <w:color w:val="000000"/>
          <w:sz w:val="28"/>
          <w:szCs w:val="28"/>
        </w:rPr>
        <w:t>BIÊN BẢN HỌP</w:t>
      </w:r>
      <w:bookmarkEnd w:id="14"/>
    </w:p>
    <w:p w14:paraId="76255A8D" w14:textId="77777777" w:rsidR="007A4F21" w:rsidRPr="00E80B39" w:rsidRDefault="007A4F21" w:rsidP="007A4F21">
      <w:pPr>
        <w:shd w:val="clear" w:color="auto" w:fill="FFFFFF"/>
        <w:spacing w:line="234" w:lineRule="atLeast"/>
        <w:jc w:val="center"/>
        <w:rPr>
          <w:color w:val="000000"/>
          <w:sz w:val="28"/>
          <w:szCs w:val="28"/>
        </w:rPr>
      </w:pPr>
      <w:bookmarkStart w:id="15" w:name="chuong_pl_3_3_name_name"/>
      <w:r w:rsidRPr="00E80B39">
        <w:rPr>
          <w:b/>
          <w:bCs/>
          <w:color w:val="000000"/>
          <w:sz w:val="28"/>
          <w:szCs w:val="28"/>
        </w:rPr>
        <w:t>Thôn/Tổ dân phố</w:t>
      </w:r>
      <w:r w:rsidRPr="00E80B39">
        <w:rPr>
          <w:color w:val="000000"/>
          <w:sz w:val="28"/>
          <w:szCs w:val="28"/>
        </w:rPr>
        <w:t> ...(3)... </w:t>
      </w:r>
      <w:r w:rsidRPr="00E80B39">
        <w:rPr>
          <w:b/>
          <w:bCs/>
          <w:color w:val="000000"/>
          <w:sz w:val="28"/>
          <w:szCs w:val="28"/>
        </w:rPr>
        <w:t>bình xét danh hiệu “Gia đình văn hóa” - Năm</w:t>
      </w:r>
      <w:r w:rsidRPr="00E80B39">
        <w:rPr>
          <w:color w:val="000000"/>
          <w:sz w:val="28"/>
          <w:szCs w:val="28"/>
        </w:rPr>
        <w:t xml:space="preserve"> ...(2) </w:t>
      </w:r>
      <w:bookmarkEnd w:id="15"/>
    </w:p>
    <w:p w14:paraId="120FD394" w14:textId="77777777" w:rsidR="004737E3" w:rsidRDefault="00000000" w:rsidP="00374AAA">
      <w:pPr>
        <w:shd w:val="clear" w:color="auto" w:fill="FFFFFF"/>
        <w:rPr>
          <w:color w:val="000000"/>
          <w:sz w:val="28"/>
          <w:szCs w:val="28"/>
        </w:rPr>
      </w:pPr>
      <w:r>
        <w:rPr>
          <w:noProof/>
          <w:color w:val="000000"/>
          <w:sz w:val="28"/>
          <w:szCs w:val="28"/>
        </w:rPr>
        <w:pict w14:anchorId="38FEEDFD">
          <v:shape id="_x0000_s2086" type="#_x0000_t32" style="position:absolute;margin-left:190.2pt;margin-top:7.85pt;width:123pt;height:0;z-index:251697152" o:connectortype="straight"/>
        </w:pict>
      </w:r>
    </w:p>
    <w:p w14:paraId="04348E17" w14:textId="77777777" w:rsidR="007A4F21" w:rsidRPr="00E80B39" w:rsidRDefault="00374AAA" w:rsidP="00374AAA">
      <w:pPr>
        <w:shd w:val="clear" w:color="auto" w:fill="FFFFFF"/>
        <w:ind w:firstLine="720"/>
        <w:rPr>
          <w:color w:val="000000"/>
          <w:sz w:val="28"/>
          <w:szCs w:val="28"/>
        </w:rPr>
      </w:pPr>
      <w:r>
        <w:rPr>
          <w:color w:val="000000"/>
          <w:sz w:val="28"/>
          <w:szCs w:val="28"/>
        </w:rPr>
        <w:t>Thời gian: …………… giờ …</w:t>
      </w:r>
      <w:r w:rsidR="007A4F21" w:rsidRPr="00E80B39">
        <w:rPr>
          <w:color w:val="000000"/>
          <w:sz w:val="28"/>
          <w:szCs w:val="28"/>
        </w:rPr>
        <w:t>……. phút, ngày .... tháng ....</w:t>
      </w:r>
      <w:r w:rsidR="007A4F21">
        <w:rPr>
          <w:color w:val="000000"/>
          <w:sz w:val="28"/>
          <w:szCs w:val="28"/>
        </w:rPr>
        <w:t xml:space="preserve"> năm ...........</w:t>
      </w:r>
    </w:p>
    <w:p w14:paraId="6F3BBA1B" w14:textId="77777777" w:rsidR="007A4F21" w:rsidRPr="00E80B39" w:rsidRDefault="00374AAA" w:rsidP="00374AAA">
      <w:pPr>
        <w:shd w:val="clear" w:color="auto" w:fill="FFFFFF"/>
        <w:spacing w:before="120" w:after="120"/>
        <w:ind w:firstLine="720"/>
        <w:rPr>
          <w:color w:val="000000"/>
          <w:sz w:val="28"/>
          <w:szCs w:val="28"/>
        </w:rPr>
      </w:pPr>
      <w:r>
        <w:rPr>
          <w:color w:val="000000"/>
          <w:sz w:val="28"/>
          <w:szCs w:val="28"/>
        </w:rPr>
        <w:t>Địa điểm: ………</w:t>
      </w:r>
      <w:r w:rsidR="007A4F21" w:rsidRPr="00E80B39">
        <w:rPr>
          <w:color w:val="000000"/>
          <w:sz w:val="28"/>
          <w:szCs w:val="28"/>
        </w:rPr>
        <w:t>………….(5) ........</w:t>
      </w:r>
      <w:r>
        <w:rPr>
          <w:color w:val="000000"/>
          <w:sz w:val="28"/>
          <w:szCs w:val="28"/>
        </w:rPr>
        <w:t>...........................</w:t>
      </w:r>
      <w:r w:rsidR="007A4F21" w:rsidRPr="00E80B39">
        <w:rPr>
          <w:color w:val="000000"/>
          <w:sz w:val="28"/>
          <w:szCs w:val="28"/>
        </w:rPr>
        <w:t>............</w:t>
      </w:r>
      <w:r w:rsidR="007A4F21">
        <w:rPr>
          <w:color w:val="000000"/>
          <w:sz w:val="28"/>
          <w:szCs w:val="28"/>
        </w:rPr>
        <w:t>....................</w:t>
      </w:r>
    </w:p>
    <w:p w14:paraId="615F8F06" w14:textId="77777777" w:rsidR="007A4F21" w:rsidRPr="00E80B39" w:rsidRDefault="007A4F21" w:rsidP="00374AAA">
      <w:pPr>
        <w:shd w:val="clear" w:color="auto" w:fill="FFFFFF"/>
        <w:spacing w:before="120" w:after="120"/>
        <w:ind w:firstLine="720"/>
        <w:rPr>
          <w:color w:val="000000"/>
          <w:sz w:val="28"/>
          <w:szCs w:val="28"/>
        </w:rPr>
      </w:pPr>
      <w:r w:rsidRPr="00E80B39">
        <w:rPr>
          <w:color w:val="000000"/>
          <w:sz w:val="28"/>
          <w:szCs w:val="28"/>
        </w:rPr>
        <w:t>Thôn/Tổ dân phố ....(3).... tiến hành họp bình xét danh hiệu “Gia đình</w:t>
      </w:r>
      <w:r>
        <w:rPr>
          <w:color w:val="000000"/>
          <w:sz w:val="28"/>
          <w:szCs w:val="28"/>
        </w:rPr>
        <w:t xml:space="preserve"> văn hóa” năm ...(2)……………………</w:t>
      </w:r>
    </w:p>
    <w:p w14:paraId="29FEC4B4" w14:textId="77777777" w:rsidR="007A4F21" w:rsidRPr="00E80B39" w:rsidRDefault="007A4F21" w:rsidP="00374AAA">
      <w:pPr>
        <w:shd w:val="clear" w:color="auto" w:fill="FFFFFF"/>
        <w:spacing w:before="120" w:after="120"/>
        <w:ind w:firstLine="720"/>
        <w:rPr>
          <w:color w:val="000000"/>
          <w:sz w:val="28"/>
          <w:szCs w:val="28"/>
        </w:rPr>
      </w:pPr>
      <w:r w:rsidRPr="00E80B39">
        <w:rPr>
          <w:color w:val="000000"/>
          <w:sz w:val="28"/>
          <w:szCs w:val="28"/>
        </w:rPr>
        <w:t>Chủ trì cuộc họp: ...................</w:t>
      </w:r>
      <w:r w:rsidR="00374AAA">
        <w:rPr>
          <w:color w:val="000000"/>
          <w:sz w:val="28"/>
          <w:szCs w:val="28"/>
        </w:rPr>
        <w:t>.........................</w:t>
      </w:r>
      <w:r w:rsidRPr="00E80B39">
        <w:rPr>
          <w:color w:val="000000"/>
          <w:sz w:val="28"/>
          <w:szCs w:val="28"/>
        </w:rPr>
        <w:t>......................</w:t>
      </w:r>
      <w:r>
        <w:rPr>
          <w:color w:val="000000"/>
          <w:sz w:val="28"/>
          <w:szCs w:val="28"/>
        </w:rPr>
        <w:t>.......................</w:t>
      </w:r>
    </w:p>
    <w:p w14:paraId="2DCCF9F8" w14:textId="77777777" w:rsidR="007A4F21" w:rsidRPr="00E80B39" w:rsidRDefault="007A4F21" w:rsidP="00374AAA">
      <w:pPr>
        <w:shd w:val="clear" w:color="auto" w:fill="FFFFFF"/>
        <w:spacing w:before="120" w:after="120"/>
        <w:ind w:firstLine="720"/>
        <w:rPr>
          <w:color w:val="000000"/>
          <w:sz w:val="28"/>
          <w:szCs w:val="28"/>
        </w:rPr>
      </w:pPr>
      <w:r w:rsidRPr="00E80B39">
        <w:rPr>
          <w:color w:val="000000"/>
          <w:sz w:val="28"/>
          <w:szCs w:val="28"/>
        </w:rPr>
        <w:t>Thư ký cuộc họp: ............................</w:t>
      </w:r>
      <w:r w:rsidR="00374AAA">
        <w:rPr>
          <w:color w:val="000000"/>
          <w:sz w:val="28"/>
          <w:szCs w:val="28"/>
        </w:rPr>
        <w:t>........................</w:t>
      </w:r>
      <w:r w:rsidRPr="00E80B39">
        <w:rPr>
          <w:color w:val="000000"/>
          <w:sz w:val="28"/>
          <w:szCs w:val="28"/>
        </w:rPr>
        <w:t>............</w:t>
      </w:r>
      <w:r>
        <w:rPr>
          <w:color w:val="000000"/>
          <w:sz w:val="28"/>
          <w:szCs w:val="28"/>
        </w:rPr>
        <w:t>.........................</w:t>
      </w:r>
    </w:p>
    <w:p w14:paraId="2B9E6AFF" w14:textId="77777777" w:rsidR="007A4F21" w:rsidRPr="00E80B39" w:rsidRDefault="007A4F21" w:rsidP="00374AAA">
      <w:pPr>
        <w:shd w:val="clear" w:color="auto" w:fill="FFFFFF"/>
        <w:spacing w:before="120" w:after="120"/>
        <w:ind w:firstLine="720"/>
        <w:rPr>
          <w:color w:val="000000"/>
          <w:sz w:val="28"/>
          <w:szCs w:val="28"/>
        </w:rPr>
      </w:pPr>
      <w:r w:rsidRPr="00E80B39">
        <w:rPr>
          <w:color w:val="000000"/>
          <w:sz w:val="28"/>
          <w:szCs w:val="28"/>
        </w:rPr>
        <w:t>Các thành viên tham dự (vắng …………..), gồm:</w:t>
      </w:r>
    </w:p>
    <w:p w14:paraId="777B928C" w14:textId="77777777" w:rsidR="007A4F21" w:rsidRPr="00E80B39" w:rsidRDefault="00374AAA" w:rsidP="00374AAA">
      <w:pPr>
        <w:shd w:val="clear" w:color="auto" w:fill="FFFFFF"/>
        <w:spacing w:before="120" w:after="120"/>
        <w:ind w:firstLine="720"/>
        <w:rPr>
          <w:color w:val="000000"/>
          <w:sz w:val="28"/>
          <w:szCs w:val="28"/>
        </w:rPr>
      </w:pPr>
      <w:r>
        <w:rPr>
          <w:color w:val="000000"/>
          <w:sz w:val="28"/>
          <w:szCs w:val="28"/>
        </w:rPr>
        <w:t>1. ……………</w:t>
      </w:r>
      <w:r w:rsidR="007A4F21" w:rsidRPr="00E80B39">
        <w:rPr>
          <w:color w:val="000000"/>
          <w:sz w:val="28"/>
          <w:szCs w:val="28"/>
        </w:rPr>
        <w:t>………………….. Chức vụ:........................</w:t>
      </w:r>
      <w:r w:rsidR="007A4F21">
        <w:rPr>
          <w:color w:val="000000"/>
          <w:sz w:val="28"/>
          <w:szCs w:val="28"/>
        </w:rPr>
        <w:t>..............</w:t>
      </w:r>
    </w:p>
    <w:p w14:paraId="5AB203DD" w14:textId="77777777" w:rsidR="007A4F21" w:rsidRPr="00E80B39" w:rsidRDefault="00374AAA" w:rsidP="00374AAA">
      <w:pPr>
        <w:shd w:val="clear" w:color="auto" w:fill="FFFFFF"/>
        <w:spacing w:before="120" w:after="120"/>
        <w:ind w:firstLine="720"/>
        <w:rPr>
          <w:color w:val="000000"/>
          <w:sz w:val="28"/>
          <w:szCs w:val="28"/>
        </w:rPr>
      </w:pPr>
      <w:r>
        <w:rPr>
          <w:color w:val="000000"/>
          <w:sz w:val="28"/>
          <w:szCs w:val="28"/>
        </w:rPr>
        <w:t>2. ……………</w:t>
      </w:r>
      <w:r w:rsidR="007A4F21" w:rsidRPr="00E80B39">
        <w:rPr>
          <w:color w:val="000000"/>
          <w:sz w:val="28"/>
          <w:szCs w:val="28"/>
        </w:rPr>
        <w:t>………………….. Chức vụ:........................</w:t>
      </w:r>
      <w:r w:rsidR="007A4F21">
        <w:rPr>
          <w:color w:val="000000"/>
          <w:sz w:val="28"/>
          <w:szCs w:val="28"/>
        </w:rPr>
        <w:t>...............</w:t>
      </w:r>
    </w:p>
    <w:p w14:paraId="7A4B0AA0" w14:textId="77777777" w:rsidR="007A4F21" w:rsidRPr="00E80B39" w:rsidRDefault="00374AAA" w:rsidP="00374AAA">
      <w:pPr>
        <w:shd w:val="clear" w:color="auto" w:fill="FFFFFF"/>
        <w:spacing w:before="120" w:after="120"/>
        <w:ind w:firstLine="720"/>
        <w:rPr>
          <w:color w:val="000000"/>
          <w:sz w:val="28"/>
          <w:szCs w:val="28"/>
        </w:rPr>
      </w:pPr>
      <w:r>
        <w:rPr>
          <w:color w:val="000000"/>
          <w:sz w:val="28"/>
          <w:szCs w:val="28"/>
        </w:rPr>
        <w:t>3. …………………</w:t>
      </w:r>
      <w:r w:rsidR="007A4F21" w:rsidRPr="00E80B39">
        <w:rPr>
          <w:color w:val="000000"/>
          <w:sz w:val="28"/>
          <w:szCs w:val="28"/>
        </w:rPr>
        <w:t>…………….. Chức vụ:........................</w:t>
      </w:r>
      <w:r w:rsidR="007A4F21">
        <w:rPr>
          <w:color w:val="000000"/>
          <w:sz w:val="28"/>
          <w:szCs w:val="28"/>
        </w:rPr>
        <w:t>...............</w:t>
      </w:r>
    </w:p>
    <w:p w14:paraId="2BE3980F" w14:textId="77777777" w:rsidR="007A4F21" w:rsidRPr="00841A5D" w:rsidRDefault="007A4F21" w:rsidP="00374AAA">
      <w:pPr>
        <w:shd w:val="clear" w:color="auto" w:fill="FFFFFF"/>
        <w:spacing w:before="120"/>
        <w:ind w:firstLine="720"/>
        <w:jc w:val="both"/>
        <w:rPr>
          <w:color w:val="000000"/>
          <w:spacing w:val="-4"/>
          <w:sz w:val="28"/>
          <w:szCs w:val="28"/>
        </w:rPr>
      </w:pPr>
      <w:r w:rsidRPr="00841A5D">
        <w:rPr>
          <w:color w:val="000000"/>
          <w:spacing w:val="-4"/>
          <w:sz w:val="28"/>
          <w:szCs w:val="28"/>
        </w:rPr>
        <w:t>Sau khi nghe Trưởng thôn/Tổ trưởng Tổ dân phố ....(3)….. phổ biến tiêu chuẩn, điều kiện và tóm tắt thành tích của hộ gia đình đủ điều kiện xét tặng danh hiệu “Gia đình văn hóa” năm …(2)………; các thành viên tham dự họp thảo luận, biểu quyết.</w:t>
      </w:r>
    </w:p>
    <w:p w14:paraId="554D3BB5" w14:textId="77777777" w:rsidR="007A4F21" w:rsidRPr="00E80B39" w:rsidRDefault="007A4F21" w:rsidP="00374AAA">
      <w:pPr>
        <w:shd w:val="clear" w:color="auto" w:fill="FFFFFF"/>
        <w:spacing w:before="120" w:after="120"/>
        <w:ind w:firstLine="720"/>
        <w:jc w:val="both"/>
        <w:rPr>
          <w:color w:val="000000"/>
          <w:sz w:val="28"/>
          <w:szCs w:val="28"/>
        </w:rPr>
      </w:pPr>
      <w:r w:rsidRPr="00E80B39">
        <w:rPr>
          <w:color w:val="000000"/>
          <w:sz w:val="28"/>
          <w:szCs w:val="28"/>
        </w:rPr>
        <w:t>Kết quả: ...% thành viên dự hợp nhất trí đề nghị Trưởng thôn/Tổ trưởng Tổ dân phố ...(3)... trình Chủ tịch Ủy ban nhân dân xã/phường/thị trấn ...(4)…. ban hành Quyết định tặng danh hiệu “Gia đình văn hóa” năm ...(2)…. cho các hộ gia đình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4"/>
        <w:gridCol w:w="4049"/>
        <w:gridCol w:w="4049"/>
      </w:tblGrid>
      <w:tr w:rsidR="007A4F21" w:rsidRPr="00E80B39" w14:paraId="297627D8"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EF87ACE" w14:textId="77777777" w:rsidR="007A4F21" w:rsidRPr="00E80B39" w:rsidRDefault="007A4F21" w:rsidP="004D0921">
            <w:pPr>
              <w:spacing w:before="120" w:after="120" w:line="234" w:lineRule="atLeast"/>
              <w:jc w:val="center"/>
              <w:rPr>
                <w:color w:val="000000"/>
                <w:szCs w:val="28"/>
              </w:rPr>
            </w:pPr>
            <w:r w:rsidRPr="00E80B39">
              <w:rPr>
                <w:b/>
                <w:bCs/>
                <w:color w:val="000000"/>
                <w:sz w:val="28"/>
                <w:szCs w:val="28"/>
              </w:rPr>
              <w:t>STT</w:t>
            </w:r>
          </w:p>
        </w:tc>
        <w:tc>
          <w:tcPr>
            <w:tcW w:w="2200" w:type="pct"/>
            <w:tcBorders>
              <w:top w:val="single" w:sz="8" w:space="0" w:color="auto"/>
              <w:left w:val="single" w:sz="8" w:space="0" w:color="auto"/>
              <w:bottom w:val="nil"/>
              <w:right w:val="nil"/>
            </w:tcBorders>
            <w:shd w:val="clear" w:color="auto" w:fill="auto"/>
            <w:vAlign w:val="center"/>
            <w:hideMark/>
          </w:tcPr>
          <w:p w14:paraId="6D8BE176" w14:textId="77777777" w:rsidR="007A4F21" w:rsidRPr="00E80B39" w:rsidRDefault="007A4F21" w:rsidP="004D0921">
            <w:pPr>
              <w:spacing w:before="120" w:after="120" w:line="234" w:lineRule="atLeast"/>
              <w:jc w:val="center"/>
              <w:rPr>
                <w:color w:val="000000"/>
                <w:szCs w:val="28"/>
              </w:rPr>
            </w:pPr>
            <w:r w:rsidRPr="00E80B39">
              <w:rPr>
                <w:b/>
                <w:bCs/>
                <w:color w:val="000000"/>
                <w:sz w:val="28"/>
                <w:szCs w:val="28"/>
              </w:rPr>
              <w:t>Tên hộ gia đình</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2A5567A6" w14:textId="77777777" w:rsidR="007A4F21" w:rsidRPr="00E80B39" w:rsidRDefault="007A4F21" w:rsidP="004D0921">
            <w:pPr>
              <w:spacing w:before="120" w:after="120" w:line="234" w:lineRule="atLeast"/>
              <w:jc w:val="center"/>
              <w:rPr>
                <w:color w:val="000000"/>
                <w:szCs w:val="28"/>
              </w:rPr>
            </w:pPr>
            <w:r w:rsidRPr="00E80B39">
              <w:rPr>
                <w:b/>
                <w:bCs/>
                <w:color w:val="000000"/>
                <w:sz w:val="28"/>
                <w:szCs w:val="28"/>
              </w:rPr>
              <w:t>Địa chỉ</w:t>
            </w:r>
          </w:p>
        </w:tc>
      </w:tr>
      <w:tr w:rsidR="007A4F21" w:rsidRPr="00E80B39" w14:paraId="2078CE31" w14:textId="77777777" w:rsidTr="004D0921">
        <w:trPr>
          <w:tblCellSpacing w:w="0" w:type="dxa"/>
        </w:trPr>
        <w:tc>
          <w:tcPr>
            <w:tcW w:w="550" w:type="pct"/>
            <w:tcBorders>
              <w:top w:val="single" w:sz="8" w:space="0" w:color="auto"/>
              <w:left w:val="single" w:sz="8" w:space="0" w:color="auto"/>
              <w:bottom w:val="nil"/>
              <w:right w:val="nil"/>
            </w:tcBorders>
            <w:shd w:val="clear" w:color="auto" w:fill="auto"/>
            <w:hideMark/>
          </w:tcPr>
          <w:p w14:paraId="34E34975" w14:textId="77777777" w:rsidR="007A4F21" w:rsidRPr="00E80B39" w:rsidRDefault="007A4F21" w:rsidP="004D0921">
            <w:pPr>
              <w:rPr>
                <w:color w:val="000000"/>
                <w:szCs w:val="28"/>
              </w:rPr>
            </w:pPr>
          </w:p>
        </w:tc>
        <w:tc>
          <w:tcPr>
            <w:tcW w:w="2200" w:type="pct"/>
            <w:tcBorders>
              <w:top w:val="single" w:sz="8" w:space="0" w:color="auto"/>
              <w:left w:val="single" w:sz="8" w:space="0" w:color="auto"/>
              <w:bottom w:val="nil"/>
              <w:right w:val="nil"/>
            </w:tcBorders>
            <w:shd w:val="clear" w:color="auto" w:fill="auto"/>
            <w:hideMark/>
          </w:tcPr>
          <w:p w14:paraId="0E85EBFE" w14:textId="77777777" w:rsidR="007A4F21" w:rsidRPr="00E80B39" w:rsidRDefault="007A4F21" w:rsidP="004D0921">
            <w:pPr>
              <w:rPr>
                <w:szCs w:val="28"/>
              </w:rPr>
            </w:pPr>
          </w:p>
        </w:tc>
        <w:tc>
          <w:tcPr>
            <w:tcW w:w="2200" w:type="pct"/>
            <w:tcBorders>
              <w:top w:val="single" w:sz="8" w:space="0" w:color="auto"/>
              <w:left w:val="single" w:sz="8" w:space="0" w:color="auto"/>
              <w:bottom w:val="nil"/>
              <w:right w:val="single" w:sz="8" w:space="0" w:color="auto"/>
            </w:tcBorders>
            <w:shd w:val="clear" w:color="auto" w:fill="auto"/>
            <w:hideMark/>
          </w:tcPr>
          <w:p w14:paraId="42BB249F" w14:textId="77777777" w:rsidR="007A4F21" w:rsidRPr="00E80B39" w:rsidRDefault="007A4F21" w:rsidP="004D0921">
            <w:pPr>
              <w:rPr>
                <w:szCs w:val="28"/>
              </w:rPr>
            </w:pPr>
          </w:p>
        </w:tc>
      </w:tr>
      <w:tr w:rsidR="007A4F21" w:rsidRPr="00E80B39" w14:paraId="029CA96B" w14:textId="77777777" w:rsidTr="004D0921">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14:paraId="558AECE4" w14:textId="77777777" w:rsidR="007A4F21" w:rsidRPr="00E80B39" w:rsidRDefault="007A4F21" w:rsidP="004D0921">
            <w:pPr>
              <w:rPr>
                <w:szCs w:val="28"/>
              </w:rPr>
            </w:pPr>
          </w:p>
        </w:tc>
        <w:tc>
          <w:tcPr>
            <w:tcW w:w="2200" w:type="pct"/>
            <w:tcBorders>
              <w:top w:val="single" w:sz="8" w:space="0" w:color="auto"/>
              <w:left w:val="single" w:sz="8" w:space="0" w:color="auto"/>
              <w:bottom w:val="single" w:sz="8" w:space="0" w:color="auto"/>
              <w:right w:val="nil"/>
            </w:tcBorders>
            <w:shd w:val="clear" w:color="auto" w:fill="auto"/>
            <w:hideMark/>
          </w:tcPr>
          <w:p w14:paraId="4DAEBE6B" w14:textId="77777777" w:rsidR="007A4F21" w:rsidRPr="00E80B39" w:rsidRDefault="007A4F21" w:rsidP="004D0921">
            <w:pPr>
              <w:rPr>
                <w:szCs w:val="28"/>
              </w:rPr>
            </w:pPr>
          </w:p>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43CBF5AC" w14:textId="77777777" w:rsidR="007A4F21" w:rsidRPr="00E80B39" w:rsidRDefault="007A4F21" w:rsidP="004D0921">
            <w:pPr>
              <w:rPr>
                <w:szCs w:val="28"/>
              </w:rPr>
            </w:pPr>
          </w:p>
        </w:tc>
      </w:tr>
    </w:tbl>
    <w:p w14:paraId="4F1C30DB" w14:textId="77777777" w:rsidR="007A4F21" w:rsidRPr="00E80B39" w:rsidRDefault="007A4F21" w:rsidP="007A4F21">
      <w:pPr>
        <w:shd w:val="clear" w:color="auto" w:fill="FFFFFF"/>
        <w:spacing w:before="120" w:after="120" w:line="234" w:lineRule="atLeast"/>
        <w:rPr>
          <w:color w:val="000000"/>
          <w:sz w:val="28"/>
          <w:szCs w:val="28"/>
        </w:rPr>
      </w:pPr>
      <w:r w:rsidRPr="00E80B39">
        <w:rPr>
          <w:color w:val="000000"/>
          <w:sz w:val="28"/>
          <w:szCs w:val="28"/>
        </w:rPr>
        <w:t>Cuộc họp kết thúc vào hồi …………. giờ ....phút, ngày ...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7A4F21" w:rsidRPr="00E80B39" w14:paraId="3249BC9C" w14:textId="77777777" w:rsidTr="004D0921">
        <w:trPr>
          <w:tblCellSpacing w:w="0" w:type="dxa"/>
        </w:trPr>
        <w:tc>
          <w:tcPr>
            <w:tcW w:w="2500" w:type="pct"/>
            <w:shd w:val="clear" w:color="auto" w:fill="FFFFFF"/>
            <w:tcMar>
              <w:top w:w="0" w:type="dxa"/>
              <w:left w:w="108" w:type="dxa"/>
              <w:bottom w:w="0" w:type="dxa"/>
              <w:right w:w="108" w:type="dxa"/>
            </w:tcMar>
            <w:hideMark/>
          </w:tcPr>
          <w:p w14:paraId="078B2A3D" w14:textId="77777777" w:rsidR="007A4F21" w:rsidRPr="00E80B39" w:rsidRDefault="007A4F21" w:rsidP="004D0921">
            <w:pPr>
              <w:spacing w:before="120" w:after="240" w:line="234" w:lineRule="atLeast"/>
              <w:jc w:val="center"/>
              <w:rPr>
                <w:color w:val="000000"/>
                <w:szCs w:val="28"/>
              </w:rPr>
            </w:pPr>
            <w:r w:rsidRPr="00E80B39">
              <w:rPr>
                <w:b/>
                <w:bCs/>
                <w:color w:val="000000"/>
                <w:sz w:val="28"/>
                <w:szCs w:val="28"/>
              </w:rPr>
              <w:t>THƯ KÝ</w:t>
            </w:r>
            <w:r w:rsidRPr="00E80B39">
              <w:rPr>
                <w:b/>
                <w:bCs/>
                <w:color w:val="000000"/>
                <w:sz w:val="28"/>
                <w:szCs w:val="28"/>
              </w:rPr>
              <w:br/>
            </w:r>
            <w:r w:rsidRPr="003A4559">
              <w:rPr>
                <w:i/>
                <w:iCs/>
                <w:color w:val="000000"/>
              </w:rPr>
              <w:t>(Ký, ghi rõ họ tên)</w:t>
            </w:r>
          </w:p>
        </w:tc>
        <w:tc>
          <w:tcPr>
            <w:tcW w:w="2500" w:type="pct"/>
            <w:shd w:val="clear" w:color="auto" w:fill="FFFFFF"/>
            <w:tcMar>
              <w:top w:w="0" w:type="dxa"/>
              <w:left w:w="108" w:type="dxa"/>
              <w:bottom w:w="0" w:type="dxa"/>
              <w:right w:w="108" w:type="dxa"/>
            </w:tcMar>
            <w:hideMark/>
          </w:tcPr>
          <w:p w14:paraId="00E02721" w14:textId="77777777" w:rsidR="007A4F21" w:rsidRPr="00E80B39" w:rsidRDefault="007A4F21" w:rsidP="004D0921">
            <w:pPr>
              <w:spacing w:before="120" w:after="120" w:line="234" w:lineRule="atLeast"/>
              <w:jc w:val="center"/>
              <w:rPr>
                <w:color w:val="000000"/>
                <w:szCs w:val="28"/>
              </w:rPr>
            </w:pPr>
            <w:r w:rsidRPr="00E80B39">
              <w:rPr>
                <w:b/>
                <w:bCs/>
                <w:color w:val="000000"/>
                <w:sz w:val="28"/>
                <w:szCs w:val="28"/>
              </w:rPr>
              <w:t>CHỦ TRÌ</w:t>
            </w:r>
            <w:r w:rsidRPr="00E80B39">
              <w:rPr>
                <w:b/>
                <w:bCs/>
                <w:color w:val="000000"/>
                <w:sz w:val="28"/>
                <w:szCs w:val="28"/>
              </w:rPr>
              <w:br/>
            </w:r>
            <w:r w:rsidRPr="003A4559">
              <w:rPr>
                <w:i/>
                <w:iCs/>
                <w:color w:val="000000"/>
              </w:rPr>
              <w:t>(Ký, ghi rõ họ tên)</w:t>
            </w:r>
          </w:p>
        </w:tc>
      </w:tr>
    </w:tbl>
    <w:p w14:paraId="51D5792D" w14:textId="77777777" w:rsidR="007A4F21" w:rsidRPr="003A4559" w:rsidRDefault="007A4F21" w:rsidP="007A4F21">
      <w:pPr>
        <w:shd w:val="clear" w:color="auto" w:fill="FFFFFF"/>
        <w:spacing w:before="120" w:after="120" w:line="234" w:lineRule="atLeast"/>
        <w:rPr>
          <w:color w:val="000000"/>
        </w:rPr>
      </w:pPr>
      <w:r w:rsidRPr="003A4559">
        <w:rPr>
          <w:b/>
          <w:bCs/>
          <w:i/>
          <w:iCs/>
          <w:color w:val="000000"/>
        </w:rPr>
        <w:t>Ghi chú:</w:t>
      </w:r>
    </w:p>
    <w:p w14:paraId="059683C9" w14:textId="77777777" w:rsidR="007A4F21" w:rsidRPr="003A4559" w:rsidRDefault="007A4F21" w:rsidP="007A4F21">
      <w:pPr>
        <w:shd w:val="clear" w:color="auto" w:fill="FFFFFF"/>
        <w:spacing w:line="234" w:lineRule="atLeast"/>
        <w:rPr>
          <w:color w:val="000000"/>
        </w:rPr>
      </w:pPr>
      <w:r w:rsidRPr="003A4559">
        <w:rPr>
          <w:color w:val="000000"/>
        </w:rPr>
        <w:t>(1) Địa danh nơi đơn vị trình khen đóng trụ sở chính.</w:t>
      </w:r>
    </w:p>
    <w:p w14:paraId="7A4A7C4D" w14:textId="77777777" w:rsidR="007A4F21" w:rsidRPr="003A4559" w:rsidRDefault="007A4F21" w:rsidP="007A4F21">
      <w:pPr>
        <w:shd w:val="clear" w:color="auto" w:fill="FFFFFF"/>
        <w:spacing w:line="234" w:lineRule="atLeast"/>
        <w:rPr>
          <w:color w:val="000000"/>
        </w:rPr>
      </w:pPr>
      <w:r w:rsidRPr="003A4559">
        <w:rPr>
          <w:color w:val="000000"/>
        </w:rPr>
        <w:t>(2) Năm đề nghị tặng danh hiệu “Gia đình văn hóa”.</w:t>
      </w:r>
    </w:p>
    <w:p w14:paraId="168F7E5A" w14:textId="77777777" w:rsidR="007A4F21" w:rsidRPr="003A4559" w:rsidRDefault="007A4F21" w:rsidP="007A4F21">
      <w:pPr>
        <w:shd w:val="clear" w:color="auto" w:fill="FFFFFF"/>
        <w:spacing w:line="234" w:lineRule="atLeast"/>
        <w:rPr>
          <w:color w:val="000000"/>
        </w:rPr>
      </w:pPr>
      <w:r w:rsidRPr="003A4559">
        <w:rPr>
          <w:color w:val="000000"/>
        </w:rPr>
        <w:t>(3) Tên thôn/tổ dân phố.</w:t>
      </w:r>
    </w:p>
    <w:p w14:paraId="19EEF739" w14:textId="77777777" w:rsidR="007A4F21" w:rsidRPr="003A4559" w:rsidRDefault="007A4F21" w:rsidP="007A4F21">
      <w:pPr>
        <w:shd w:val="clear" w:color="auto" w:fill="FFFFFF"/>
        <w:spacing w:line="234" w:lineRule="atLeast"/>
        <w:rPr>
          <w:color w:val="000000"/>
        </w:rPr>
      </w:pPr>
      <w:r w:rsidRPr="003A4559">
        <w:rPr>
          <w:color w:val="000000"/>
        </w:rPr>
        <w:t>(4) Tên xã/phường/thị trấn.</w:t>
      </w:r>
    </w:p>
    <w:p w14:paraId="7F8F05D8" w14:textId="77777777" w:rsidR="007A4F21" w:rsidRPr="00FF0D52" w:rsidRDefault="007A4F21" w:rsidP="007A4F21">
      <w:pPr>
        <w:shd w:val="clear" w:color="auto" w:fill="FFFFFF"/>
        <w:spacing w:line="234" w:lineRule="atLeast"/>
        <w:rPr>
          <w:color w:val="000000"/>
        </w:rPr>
      </w:pPr>
      <w:r w:rsidRPr="003A4559">
        <w:rPr>
          <w:color w:val="000000"/>
        </w:rPr>
        <w:t>(5) Địa điểm diễn ra cuộc họp.</w:t>
      </w:r>
      <w:bookmarkStart w:id="16" w:name="chuong_pl_3_4"/>
    </w:p>
    <w:p w14:paraId="2CE01BE4" w14:textId="77777777" w:rsidR="007A4F21" w:rsidRPr="003A4559" w:rsidRDefault="007A4F21" w:rsidP="007A4F21">
      <w:pPr>
        <w:shd w:val="clear" w:color="auto" w:fill="FFFFFF"/>
        <w:spacing w:line="234" w:lineRule="atLeast"/>
        <w:jc w:val="right"/>
        <w:rPr>
          <w:color w:val="000000"/>
        </w:rPr>
      </w:pPr>
      <w:r w:rsidRPr="003A4559">
        <w:rPr>
          <w:b/>
          <w:bCs/>
          <w:color w:val="000000"/>
        </w:rPr>
        <w:lastRenderedPageBreak/>
        <w:t>Mẫu số 04</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883F1D" w14:paraId="7BFE3F4E" w14:textId="77777777" w:rsidTr="004D0921">
        <w:trPr>
          <w:tblCellSpacing w:w="0" w:type="dxa"/>
        </w:trPr>
        <w:tc>
          <w:tcPr>
            <w:tcW w:w="1850" w:type="pct"/>
            <w:shd w:val="clear" w:color="auto" w:fill="FFFFFF"/>
            <w:tcMar>
              <w:top w:w="0" w:type="dxa"/>
              <w:left w:w="108" w:type="dxa"/>
              <w:bottom w:w="0" w:type="dxa"/>
              <w:right w:w="108" w:type="dxa"/>
            </w:tcMar>
            <w:hideMark/>
          </w:tcPr>
          <w:p w14:paraId="2C9ACD60" w14:textId="77777777" w:rsidR="00614766" w:rsidRDefault="00000000" w:rsidP="004753E4">
            <w:pPr>
              <w:spacing w:before="120" w:after="120" w:line="234" w:lineRule="atLeast"/>
              <w:jc w:val="center"/>
              <w:rPr>
                <w:color w:val="000000"/>
              </w:rPr>
            </w:pPr>
            <w:r>
              <w:rPr>
                <w:b/>
                <w:bCs/>
                <w:noProof/>
                <w:color w:val="000000"/>
              </w:rPr>
              <w:pict w14:anchorId="26FCC6CC">
                <v:shape id="_x0000_s2064" type="#_x0000_t32" style="position:absolute;left:0;text-align:left;margin-left:59.7pt;margin-top:52.8pt;width:40.5pt;height:0;z-index:251674624" o:connectortype="straight"/>
              </w:pict>
            </w:r>
            <w:r w:rsidR="007A4F21" w:rsidRPr="003A4559">
              <w:rPr>
                <w:b/>
                <w:bCs/>
                <w:color w:val="000000"/>
              </w:rPr>
              <w:t>ỦY BAN NHÂN DÂN</w:t>
            </w:r>
            <w:r w:rsidR="007A4F21" w:rsidRPr="003A4559">
              <w:rPr>
                <w:color w:val="000000"/>
              </w:rPr>
              <w:br/>
            </w:r>
            <w:r w:rsidR="007A4F21" w:rsidRPr="003A4559">
              <w:rPr>
                <w:b/>
                <w:bCs/>
                <w:color w:val="000000"/>
              </w:rPr>
              <w:t>XÃ/PHƯỜNG/THỊ TRẤN</w:t>
            </w:r>
            <w:r w:rsidR="007A4F21" w:rsidRPr="003A4559">
              <w:rPr>
                <w:color w:val="000000"/>
              </w:rPr>
              <w:t> ...(4)…</w:t>
            </w:r>
            <w:r w:rsidR="007A4F21" w:rsidRPr="003A4559">
              <w:rPr>
                <w:color w:val="000000"/>
              </w:rPr>
              <w:br/>
            </w:r>
          </w:p>
          <w:p w14:paraId="49C5A3A8" w14:textId="77777777" w:rsidR="007A4F21" w:rsidRPr="003A4559" w:rsidRDefault="00614766" w:rsidP="004753E4">
            <w:pPr>
              <w:spacing w:before="120" w:after="120" w:line="234" w:lineRule="atLeast"/>
              <w:jc w:val="center"/>
              <w:rPr>
                <w:color w:val="000000"/>
              </w:rPr>
            </w:pPr>
            <w:r w:rsidRPr="003A4559">
              <w:rPr>
                <w:color w:val="000000"/>
              </w:rPr>
              <w:t xml:space="preserve">Số: </w:t>
            </w:r>
            <w:r>
              <w:rPr>
                <w:color w:val="000000"/>
              </w:rPr>
              <w:t xml:space="preserve">      </w:t>
            </w:r>
            <w:r w:rsidRPr="003A4559">
              <w:rPr>
                <w:color w:val="000000"/>
              </w:rPr>
              <w:t>/TTr-UBND</w:t>
            </w:r>
          </w:p>
        </w:tc>
        <w:tc>
          <w:tcPr>
            <w:tcW w:w="3100" w:type="pct"/>
            <w:shd w:val="clear" w:color="auto" w:fill="FFFFFF"/>
            <w:tcMar>
              <w:top w:w="0" w:type="dxa"/>
              <w:left w:w="108" w:type="dxa"/>
              <w:bottom w:w="0" w:type="dxa"/>
              <w:right w:w="108" w:type="dxa"/>
            </w:tcMar>
            <w:hideMark/>
          </w:tcPr>
          <w:p w14:paraId="3E243E52" w14:textId="77777777" w:rsidR="00614766" w:rsidRDefault="00000000" w:rsidP="004753E4">
            <w:pPr>
              <w:spacing w:before="120" w:after="120" w:line="234" w:lineRule="atLeast"/>
              <w:jc w:val="center"/>
              <w:rPr>
                <w:i/>
                <w:iCs/>
                <w:color w:val="000000"/>
              </w:rPr>
            </w:pPr>
            <w:r>
              <w:rPr>
                <w:b/>
                <w:bCs/>
                <w:noProof/>
                <w:color w:val="000000"/>
              </w:rPr>
              <w:pict w14:anchorId="4A634950">
                <v:shape id="_x0000_s2065" type="#_x0000_t32" style="position:absolute;left:0;text-align:left;margin-left:64.6pt;margin-top:38.55pt;width:147pt;height:0;z-index:251675648;mso-position-horizontal-relative:text;mso-position-vertical-relative:text" o:connectortype="straight"/>
              </w:pict>
            </w:r>
            <w:r w:rsidR="007A4F21" w:rsidRPr="003A4559">
              <w:rPr>
                <w:b/>
                <w:bCs/>
                <w:color w:val="000000"/>
              </w:rPr>
              <w:t>CỘNG HÒA XÃ HỘI CHỦ NGHĨA VIỆT NAM</w:t>
            </w:r>
            <w:r w:rsidR="007A4F21" w:rsidRPr="003A4559">
              <w:rPr>
                <w:b/>
                <w:bCs/>
                <w:color w:val="000000"/>
              </w:rPr>
              <w:br/>
            </w:r>
            <w:r w:rsidR="007A4F21" w:rsidRPr="00374AAA">
              <w:rPr>
                <w:b/>
                <w:bCs/>
                <w:color w:val="000000"/>
                <w:sz w:val="26"/>
                <w:szCs w:val="26"/>
              </w:rPr>
              <w:t>Độc lập - Tự do - Hạnh phúc</w:t>
            </w:r>
            <w:r w:rsidR="007A4F21" w:rsidRPr="00374AAA">
              <w:rPr>
                <w:b/>
                <w:bCs/>
                <w:color w:val="000000"/>
                <w:sz w:val="26"/>
                <w:szCs w:val="26"/>
              </w:rPr>
              <w:br/>
            </w:r>
          </w:p>
          <w:p w14:paraId="0F77A4E9" w14:textId="77777777" w:rsidR="007A4F21" w:rsidRPr="003A4559" w:rsidRDefault="00614766" w:rsidP="004753E4">
            <w:pPr>
              <w:spacing w:before="120" w:after="120" w:line="234" w:lineRule="atLeast"/>
              <w:jc w:val="center"/>
              <w:rPr>
                <w:color w:val="000000"/>
              </w:rPr>
            </w:pPr>
            <w:r w:rsidRPr="00614766">
              <w:rPr>
                <w:i/>
                <w:iCs/>
                <w:color w:val="000000"/>
                <w:sz w:val="26"/>
                <w:szCs w:val="26"/>
              </w:rPr>
              <w:t>…..(1)...., ngày .... tháng .... năm</w:t>
            </w:r>
            <w:r w:rsidRPr="003A4559">
              <w:rPr>
                <w:i/>
                <w:iCs/>
                <w:color w:val="000000"/>
              </w:rPr>
              <w:t xml:space="preserve"> ….</w:t>
            </w:r>
          </w:p>
        </w:tc>
      </w:tr>
      <w:tr w:rsidR="007A4F21" w:rsidRPr="00883F1D" w14:paraId="615651A2" w14:textId="77777777" w:rsidTr="004D0921">
        <w:trPr>
          <w:tblCellSpacing w:w="0" w:type="dxa"/>
        </w:trPr>
        <w:tc>
          <w:tcPr>
            <w:tcW w:w="1850" w:type="pct"/>
            <w:shd w:val="clear" w:color="auto" w:fill="FFFFFF"/>
            <w:tcMar>
              <w:top w:w="0" w:type="dxa"/>
              <w:left w:w="108" w:type="dxa"/>
              <w:bottom w:w="0" w:type="dxa"/>
              <w:right w:w="108" w:type="dxa"/>
            </w:tcMar>
            <w:hideMark/>
          </w:tcPr>
          <w:p w14:paraId="63CF8A2C" w14:textId="77777777" w:rsidR="007A4F21" w:rsidRPr="003A4559" w:rsidRDefault="007A4F21" w:rsidP="004D0921">
            <w:pPr>
              <w:spacing w:before="120" w:after="120" w:line="234" w:lineRule="atLeast"/>
              <w:jc w:val="center"/>
              <w:rPr>
                <w:color w:val="000000"/>
              </w:rPr>
            </w:pPr>
          </w:p>
        </w:tc>
        <w:tc>
          <w:tcPr>
            <w:tcW w:w="3100" w:type="pct"/>
            <w:shd w:val="clear" w:color="auto" w:fill="FFFFFF"/>
            <w:tcMar>
              <w:top w:w="0" w:type="dxa"/>
              <w:left w:w="108" w:type="dxa"/>
              <w:bottom w:w="0" w:type="dxa"/>
              <w:right w:w="108" w:type="dxa"/>
            </w:tcMar>
            <w:hideMark/>
          </w:tcPr>
          <w:p w14:paraId="2BF4971F" w14:textId="77777777" w:rsidR="007A4F21" w:rsidRPr="003A4559" w:rsidRDefault="007A4F21" w:rsidP="004D0921">
            <w:pPr>
              <w:spacing w:before="120" w:after="120" w:line="234" w:lineRule="atLeast"/>
              <w:jc w:val="right"/>
              <w:rPr>
                <w:color w:val="000000"/>
              </w:rPr>
            </w:pPr>
          </w:p>
        </w:tc>
      </w:tr>
    </w:tbl>
    <w:p w14:paraId="478697BB" w14:textId="77777777" w:rsidR="007A4F21" w:rsidRDefault="007A4F21" w:rsidP="007A4F21">
      <w:pPr>
        <w:shd w:val="clear" w:color="auto" w:fill="FFFFFF"/>
        <w:spacing w:line="234" w:lineRule="atLeast"/>
        <w:jc w:val="center"/>
        <w:rPr>
          <w:rFonts w:ascii="Arial" w:hAnsi="Arial" w:cs="Arial"/>
          <w:b/>
          <w:bCs/>
          <w:color w:val="000000"/>
          <w:sz w:val="18"/>
          <w:szCs w:val="18"/>
        </w:rPr>
      </w:pPr>
      <w:bookmarkStart w:id="17" w:name="chuong_pl_3_4_name"/>
    </w:p>
    <w:p w14:paraId="1177BFA5" w14:textId="77777777" w:rsidR="007A4F21" w:rsidRPr="003A4559" w:rsidRDefault="007A4F21" w:rsidP="007A4F21">
      <w:pPr>
        <w:shd w:val="clear" w:color="auto" w:fill="FFFFFF"/>
        <w:spacing w:line="234" w:lineRule="atLeast"/>
        <w:jc w:val="center"/>
        <w:rPr>
          <w:color w:val="000000"/>
          <w:sz w:val="28"/>
          <w:szCs w:val="28"/>
        </w:rPr>
      </w:pPr>
      <w:r w:rsidRPr="003A4559">
        <w:rPr>
          <w:b/>
          <w:bCs/>
          <w:color w:val="000000"/>
          <w:sz w:val="28"/>
          <w:szCs w:val="28"/>
        </w:rPr>
        <w:t>TỜ TRÌNH</w:t>
      </w:r>
      <w:bookmarkEnd w:id="17"/>
    </w:p>
    <w:p w14:paraId="39FFE732" w14:textId="77777777" w:rsidR="007A4F21" w:rsidRPr="003A4559" w:rsidRDefault="007A4F21" w:rsidP="007A4F21">
      <w:pPr>
        <w:shd w:val="clear" w:color="auto" w:fill="FFFFFF"/>
        <w:spacing w:line="234" w:lineRule="atLeast"/>
        <w:jc w:val="center"/>
        <w:rPr>
          <w:color w:val="000000"/>
          <w:sz w:val="28"/>
          <w:szCs w:val="28"/>
        </w:rPr>
      </w:pPr>
      <w:bookmarkStart w:id="18" w:name="chuong_pl_3_4_name_name"/>
      <w:r w:rsidRPr="003A4559">
        <w:rPr>
          <w:b/>
          <w:bCs/>
          <w:color w:val="000000"/>
          <w:sz w:val="28"/>
          <w:szCs w:val="28"/>
        </w:rPr>
        <w:t>Về việc đề nghị xét tặng danh hiệu “Thôn, tổ dân phố văn hóa” năm</w:t>
      </w:r>
      <w:r w:rsidRPr="003A4559">
        <w:rPr>
          <w:color w:val="000000"/>
          <w:sz w:val="28"/>
          <w:szCs w:val="28"/>
        </w:rPr>
        <w:t> ....(2)....</w:t>
      </w:r>
      <w:bookmarkEnd w:id="18"/>
    </w:p>
    <w:p w14:paraId="2955433B" w14:textId="77777777" w:rsidR="007A4F21" w:rsidRPr="003A4559" w:rsidRDefault="00000000" w:rsidP="004753E4">
      <w:pPr>
        <w:shd w:val="clear" w:color="auto" w:fill="FFFFFF"/>
        <w:spacing w:before="240" w:after="240" w:line="234" w:lineRule="atLeast"/>
        <w:jc w:val="center"/>
        <w:rPr>
          <w:color w:val="000000"/>
          <w:sz w:val="28"/>
          <w:szCs w:val="28"/>
        </w:rPr>
      </w:pPr>
      <w:r>
        <w:rPr>
          <w:noProof/>
          <w:color w:val="000000"/>
          <w:sz w:val="28"/>
          <w:szCs w:val="28"/>
        </w:rPr>
        <w:pict w14:anchorId="5E006DA8">
          <v:shape id="_x0000_s2085" type="#_x0000_t32" style="position:absolute;left:0;text-align:left;margin-left:173.7pt;margin-top:2.45pt;width:149.25pt;height:0;z-index:251696128" o:connectortype="straight"/>
        </w:pict>
      </w:r>
      <w:r w:rsidR="007A4F21" w:rsidRPr="003A4559">
        <w:rPr>
          <w:color w:val="000000"/>
          <w:sz w:val="28"/>
          <w:szCs w:val="28"/>
        </w:rPr>
        <w:t xml:space="preserve">Kính gửi: Chủ tịch Ủy ban nhân dân </w:t>
      </w:r>
      <w:r w:rsidR="007A4F21">
        <w:rPr>
          <w:color w:val="000000"/>
          <w:sz w:val="28"/>
          <w:szCs w:val="28"/>
        </w:rPr>
        <w:t>Huyện</w:t>
      </w:r>
      <w:r w:rsidR="007A4F21" w:rsidRPr="003A4559">
        <w:rPr>
          <w:color w:val="000000"/>
          <w:sz w:val="28"/>
          <w:szCs w:val="28"/>
        </w:rPr>
        <w:t xml:space="preserve"> /thành phố...(4)...</w:t>
      </w:r>
    </w:p>
    <w:p w14:paraId="4700EEA6" w14:textId="77777777" w:rsidR="007A4F21" w:rsidRDefault="007A4F21" w:rsidP="004753E4">
      <w:pPr>
        <w:shd w:val="clear" w:color="auto" w:fill="FFFFFF"/>
        <w:spacing w:line="234" w:lineRule="atLeast"/>
        <w:ind w:firstLine="720"/>
        <w:jc w:val="both"/>
        <w:rPr>
          <w:color w:val="000000"/>
          <w:sz w:val="28"/>
          <w:szCs w:val="28"/>
        </w:rPr>
      </w:pPr>
      <w:r w:rsidRPr="003A4559">
        <w:rPr>
          <w:color w:val="000000"/>
          <w:sz w:val="28"/>
          <w:szCs w:val="28"/>
        </w:rPr>
        <w:t>Căn cứ Luật Thi đua, khen thưởng ngày 15 tháng 6 năm 2022;</w:t>
      </w:r>
    </w:p>
    <w:p w14:paraId="09D02356" w14:textId="77777777" w:rsidR="007A4F21" w:rsidRPr="00BE5570" w:rsidRDefault="007A4F21" w:rsidP="004753E4">
      <w:pPr>
        <w:shd w:val="clear" w:color="auto" w:fill="FFFFFF"/>
        <w:spacing w:line="320" w:lineRule="exact"/>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10E8433B" w14:textId="77777777" w:rsidR="007A4F21" w:rsidRPr="00883F1D" w:rsidRDefault="007A4F21" w:rsidP="004753E4">
      <w:pPr>
        <w:shd w:val="clear" w:color="auto" w:fill="FFFFFF"/>
        <w:spacing w:line="320" w:lineRule="exact"/>
        <w:ind w:firstLine="720"/>
        <w:jc w:val="both"/>
        <w:rPr>
          <w:color w:val="000000"/>
          <w:sz w:val="28"/>
          <w:szCs w:val="28"/>
        </w:rPr>
      </w:pPr>
      <w:r w:rsidRPr="00883F1D">
        <w:rPr>
          <w:color w:val="000000"/>
          <w:sz w:val="28"/>
          <w:szCs w:val="28"/>
        </w:rPr>
        <w:t>Căn cứ Quyết định số</w:t>
      </w:r>
      <w:r w:rsidR="00257857">
        <w:rPr>
          <w:color w:val="000000"/>
          <w:sz w:val="28"/>
          <w:szCs w:val="28"/>
        </w:rPr>
        <w:t xml:space="preserve"> 21</w:t>
      </w:r>
      <w:r>
        <w:rPr>
          <w:color w:val="000000"/>
          <w:sz w:val="28"/>
          <w:szCs w:val="28"/>
        </w:rPr>
        <w:t>/2024</w:t>
      </w:r>
      <w:r w:rsidRPr="00883F1D">
        <w:rPr>
          <w:color w:val="000000"/>
          <w:sz w:val="28"/>
          <w:szCs w:val="28"/>
        </w:rPr>
        <w:t>/QĐ-UBND ngày</w:t>
      </w:r>
      <w:r w:rsidR="00257857">
        <w:rPr>
          <w:color w:val="000000"/>
          <w:sz w:val="28"/>
          <w:szCs w:val="28"/>
        </w:rPr>
        <w:t xml:space="preserve"> 24 </w:t>
      </w:r>
      <w:r w:rsidRPr="00883F1D">
        <w:rPr>
          <w:color w:val="000000"/>
          <w:sz w:val="28"/>
          <w:szCs w:val="28"/>
        </w:rPr>
        <w:t>tháng</w:t>
      </w:r>
      <w:r w:rsidR="00257857">
        <w:rPr>
          <w:color w:val="000000"/>
          <w:sz w:val="28"/>
          <w:szCs w:val="28"/>
        </w:rPr>
        <w:t xml:space="preserve"> 6 </w:t>
      </w:r>
      <w:r w:rsidRPr="00883F1D">
        <w:rPr>
          <w:color w:val="000000"/>
          <w:sz w:val="28"/>
          <w:szCs w:val="28"/>
        </w:rPr>
        <w:t>năm 20</w:t>
      </w:r>
      <w:r>
        <w:rPr>
          <w:color w:val="000000"/>
          <w:sz w:val="28"/>
          <w:szCs w:val="28"/>
        </w:rPr>
        <w:t>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3967EF9F" w14:textId="77777777" w:rsidR="007A4F21" w:rsidRPr="003A4559" w:rsidRDefault="007A4F21" w:rsidP="004753E4">
      <w:pPr>
        <w:shd w:val="clear" w:color="auto" w:fill="FFFFFF"/>
        <w:spacing w:line="234" w:lineRule="atLeast"/>
        <w:ind w:firstLine="720"/>
        <w:jc w:val="both"/>
        <w:rPr>
          <w:color w:val="000000"/>
          <w:sz w:val="28"/>
          <w:szCs w:val="28"/>
        </w:rPr>
      </w:pPr>
      <w:r w:rsidRPr="003A4559">
        <w:rPr>
          <w:color w:val="000000"/>
          <w:sz w:val="28"/>
          <w:szCs w:val="28"/>
        </w:rPr>
        <w:t>Xét thành tích của Thôn/Tổ dân phố ....(3) và Biên bản họp xét tặng danh hiệu “Thôn, tổ dân phố văn hóa” năm ...(2).. ngày ... tháng ... năm ... của Hội đồng Thi đua - Khen thưởng Xã/Phường/Thị trấn ……..(4)………,</w:t>
      </w:r>
    </w:p>
    <w:p w14:paraId="636081A6" w14:textId="77777777" w:rsidR="007A4F21" w:rsidRPr="003A4559" w:rsidRDefault="007A4F21" w:rsidP="004753E4">
      <w:pPr>
        <w:shd w:val="clear" w:color="auto" w:fill="FFFFFF"/>
        <w:spacing w:line="234" w:lineRule="atLeast"/>
        <w:ind w:firstLine="720"/>
        <w:jc w:val="both"/>
        <w:rPr>
          <w:color w:val="000000"/>
          <w:sz w:val="28"/>
          <w:szCs w:val="28"/>
        </w:rPr>
      </w:pPr>
      <w:r w:rsidRPr="003A4559">
        <w:rPr>
          <w:color w:val="000000"/>
          <w:sz w:val="28"/>
          <w:szCs w:val="28"/>
        </w:rPr>
        <w:t>Kính đ</w:t>
      </w:r>
      <w:r>
        <w:rPr>
          <w:color w:val="000000"/>
          <w:sz w:val="28"/>
          <w:szCs w:val="28"/>
        </w:rPr>
        <w:t>ề nghị Chủ tịch Ủy ban nhân dân Huyện /thành phố...(5) tỉnh Lạng Sơn</w:t>
      </w:r>
      <w:r w:rsidRPr="003A4559">
        <w:rPr>
          <w:color w:val="000000"/>
          <w:sz w:val="28"/>
          <w:szCs w:val="28"/>
        </w:rPr>
        <w:t xml:space="preserve"> xét tặng danh hiệu “Thôn, tổ dân phố văn hóa” năm ... (2)... cho các đơn vị có tên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4091"/>
        <w:gridCol w:w="4091"/>
      </w:tblGrid>
      <w:tr w:rsidR="007A4F21" w:rsidRPr="003A4559" w14:paraId="42E70997" w14:textId="77777777" w:rsidTr="004D0921">
        <w:trPr>
          <w:tblCellSpacing w:w="0" w:type="dxa"/>
        </w:trPr>
        <w:tc>
          <w:tcPr>
            <w:tcW w:w="510" w:type="pct"/>
            <w:tcBorders>
              <w:top w:val="single" w:sz="8" w:space="0" w:color="auto"/>
              <w:left w:val="single" w:sz="8" w:space="0" w:color="auto"/>
              <w:bottom w:val="nil"/>
              <w:right w:val="nil"/>
            </w:tcBorders>
            <w:shd w:val="clear" w:color="auto" w:fill="auto"/>
            <w:vAlign w:val="center"/>
            <w:hideMark/>
          </w:tcPr>
          <w:p w14:paraId="085AA3CF" w14:textId="77777777" w:rsidR="007A4F21" w:rsidRPr="003A4559" w:rsidRDefault="007A4F21" w:rsidP="004D0921">
            <w:pPr>
              <w:spacing w:before="120" w:after="120" w:line="234" w:lineRule="atLeast"/>
              <w:jc w:val="center"/>
              <w:rPr>
                <w:color w:val="000000"/>
                <w:szCs w:val="28"/>
              </w:rPr>
            </w:pPr>
            <w:r w:rsidRPr="003A4559">
              <w:rPr>
                <w:b/>
                <w:bCs/>
                <w:color w:val="000000"/>
                <w:sz w:val="28"/>
                <w:szCs w:val="28"/>
              </w:rPr>
              <w:t>STT</w:t>
            </w:r>
          </w:p>
        </w:tc>
        <w:tc>
          <w:tcPr>
            <w:tcW w:w="2245" w:type="pct"/>
            <w:tcBorders>
              <w:top w:val="single" w:sz="8" w:space="0" w:color="auto"/>
              <w:left w:val="single" w:sz="8" w:space="0" w:color="auto"/>
              <w:bottom w:val="nil"/>
              <w:right w:val="nil"/>
            </w:tcBorders>
            <w:shd w:val="clear" w:color="auto" w:fill="auto"/>
            <w:vAlign w:val="center"/>
            <w:hideMark/>
          </w:tcPr>
          <w:p w14:paraId="184B0243" w14:textId="77777777" w:rsidR="007A4F21" w:rsidRPr="003A4559" w:rsidRDefault="007A4F21" w:rsidP="004D0921">
            <w:pPr>
              <w:spacing w:before="120" w:after="120" w:line="234" w:lineRule="atLeast"/>
              <w:jc w:val="center"/>
              <w:rPr>
                <w:color w:val="000000"/>
                <w:szCs w:val="28"/>
              </w:rPr>
            </w:pPr>
            <w:r w:rsidRPr="003A4559">
              <w:rPr>
                <w:b/>
                <w:bCs/>
                <w:color w:val="000000"/>
                <w:sz w:val="28"/>
                <w:szCs w:val="28"/>
              </w:rPr>
              <w:t>Tên thôn/tổ dân phố</w:t>
            </w:r>
          </w:p>
        </w:tc>
        <w:tc>
          <w:tcPr>
            <w:tcW w:w="2245" w:type="pct"/>
            <w:tcBorders>
              <w:top w:val="single" w:sz="8" w:space="0" w:color="auto"/>
              <w:left w:val="single" w:sz="8" w:space="0" w:color="auto"/>
              <w:bottom w:val="nil"/>
              <w:right w:val="single" w:sz="8" w:space="0" w:color="auto"/>
            </w:tcBorders>
            <w:shd w:val="clear" w:color="auto" w:fill="auto"/>
            <w:vAlign w:val="center"/>
            <w:hideMark/>
          </w:tcPr>
          <w:p w14:paraId="10A27173" w14:textId="77777777" w:rsidR="007A4F21" w:rsidRPr="003A4559" w:rsidRDefault="007A4F21" w:rsidP="004D0921">
            <w:pPr>
              <w:spacing w:before="120" w:after="120" w:line="234" w:lineRule="atLeast"/>
              <w:jc w:val="center"/>
              <w:rPr>
                <w:color w:val="000000"/>
                <w:szCs w:val="28"/>
              </w:rPr>
            </w:pPr>
            <w:r w:rsidRPr="003A4559">
              <w:rPr>
                <w:b/>
                <w:bCs/>
                <w:color w:val="000000"/>
                <w:sz w:val="28"/>
                <w:szCs w:val="28"/>
              </w:rPr>
              <w:t>Thành tích</w:t>
            </w:r>
          </w:p>
        </w:tc>
      </w:tr>
      <w:tr w:rsidR="007A4F21" w:rsidRPr="003A4559" w14:paraId="0ADC2673" w14:textId="77777777" w:rsidTr="004D0921">
        <w:trPr>
          <w:tblCellSpacing w:w="0" w:type="dxa"/>
        </w:trPr>
        <w:tc>
          <w:tcPr>
            <w:tcW w:w="510" w:type="pct"/>
            <w:tcBorders>
              <w:top w:val="single" w:sz="8" w:space="0" w:color="auto"/>
              <w:left w:val="single" w:sz="8" w:space="0" w:color="auto"/>
              <w:bottom w:val="nil"/>
              <w:right w:val="nil"/>
            </w:tcBorders>
            <w:shd w:val="clear" w:color="auto" w:fill="auto"/>
            <w:hideMark/>
          </w:tcPr>
          <w:p w14:paraId="3467C444" w14:textId="77777777" w:rsidR="007A4F21" w:rsidRPr="003A4559" w:rsidRDefault="007A4F21" w:rsidP="004D0921">
            <w:pPr>
              <w:rPr>
                <w:color w:val="000000"/>
                <w:szCs w:val="28"/>
              </w:rPr>
            </w:pPr>
          </w:p>
        </w:tc>
        <w:tc>
          <w:tcPr>
            <w:tcW w:w="2245" w:type="pct"/>
            <w:tcBorders>
              <w:top w:val="single" w:sz="8" w:space="0" w:color="auto"/>
              <w:left w:val="single" w:sz="8" w:space="0" w:color="auto"/>
              <w:bottom w:val="nil"/>
              <w:right w:val="nil"/>
            </w:tcBorders>
            <w:shd w:val="clear" w:color="auto" w:fill="auto"/>
            <w:hideMark/>
          </w:tcPr>
          <w:p w14:paraId="0BE13973" w14:textId="77777777" w:rsidR="007A4F21" w:rsidRPr="003A4559" w:rsidRDefault="007A4F21" w:rsidP="004D0921">
            <w:pPr>
              <w:rPr>
                <w:szCs w:val="28"/>
              </w:rPr>
            </w:pPr>
          </w:p>
        </w:tc>
        <w:tc>
          <w:tcPr>
            <w:tcW w:w="2245" w:type="pct"/>
            <w:tcBorders>
              <w:top w:val="single" w:sz="8" w:space="0" w:color="auto"/>
              <w:left w:val="single" w:sz="8" w:space="0" w:color="auto"/>
              <w:bottom w:val="nil"/>
              <w:right w:val="single" w:sz="8" w:space="0" w:color="auto"/>
            </w:tcBorders>
            <w:shd w:val="clear" w:color="auto" w:fill="auto"/>
            <w:hideMark/>
          </w:tcPr>
          <w:p w14:paraId="5A65B4F6" w14:textId="77777777" w:rsidR="007A4F21" w:rsidRPr="003A4559" w:rsidRDefault="007A4F21" w:rsidP="004D0921">
            <w:pPr>
              <w:rPr>
                <w:szCs w:val="28"/>
              </w:rPr>
            </w:pPr>
          </w:p>
        </w:tc>
      </w:tr>
      <w:tr w:rsidR="007A4F21" w:rsidRPr="003A4559" w14:paraId="68570951" w14:textId="77777777" w:rsidTr="004D0921">
        <w:trPr>
          <w:tblCellSpacing w:w="0" w:type="dxa"/>
        </w:trPr>
        <w:tc>
          <w:tcPr>
            <w:tcW w:w="510" w:type="pct"/>
            <w:tcBorders>
              <w:top w:val="single" w:sz="8" w:space="0" w:color="auto"/>
              <w:left w:val="single" w:sz="8" w:space="0" w:color="auto"/>
              <w:bottom w:val="single" w:sz="8" w:space="0" w:color="auto"/>
              <w:right w:val="nil"/>
            </w:tcBorders>
            <w:shd w:val="clear" w:color="auto" w:fill="auto"/>
            <w:hideMark/>
          </w:tcPr>
          <w:p w14:paraId="3ABBBE87" w14:textId="77777777" w:rsidR="007A4F21" w:rsidRPr="003A4559" w:rsidRDefault="007A4F21" w:rsidP="004D0921">
            <w:pPr>
              <w:rPr>
                <w:szCs w:val="28"/>
              </w:rPr>
            </w:pPr>
          </w:p>
        </w:tc>
        <w:tc>
          <w:tcPr>
            <w:tcW w:w="2245" w:type="pct"/>
            <w:tcBorders>
              <w:top w:val="single" w:sz="8" w:space="0" w:color="auto"/>
              <w:left w:val="single" w:sz="8" w:space="0" w:color="auto"/>
              <w:bottom w:val="single" w:sz="8" w:space="0" w:color="auto"/>
              <w:right w:val="nil"/>
            </w:tcBorders>
            <w:shd w:val="clear" w:color="auto" w:fill="auto"/>
            <w:hideMark/>
          </w:tcPr>
          <w:p w14:paraId="4F891616" w14:textId="77777777" w:rsidR="007A4F21" w:rsidRPr="003A4559" w:rsidRDefault="007A4F21" w:rsidP="004D0921">
            <w:pPr>
              <w:rPr>
                <w:szCs w:val="28"/>
              </w:rPr>
            </w:pPr>
          </w:p>
        </w:tc>
        <w:tc>
          <w:tcPr>
            <w:tcW w:w="2245" w:type="pct"/>
            <w:tcBorders>
              <w:top w:val="single" w:sz="8" w:space="0" w:color="auto"/>
              <w:left w:val="single" w:sz="8" w:space="0" w:color="auto"/>
              <w:bottom w:val="single" w:sz="8" w:space="0" w:color="auto"/>
              <w:right w:val="single" w:sz="8" w:space="0" w:color="auto"/>
            </w:tcBorders>
            <w:shd w:val="clear" w:color="auto" w:fill="auto"/>
            <w:hideMark/>
          </w:tcPr>
          <w:p w14:paraId="59212A0D" w14:textId="77777777" w:rsidR="007A4F21" w:rsidRPr="003A4559" w:rsidRDefault="007A4F21" w:rsidP="004D0921">
            <w:pPr>
              <w:rPr>
                <w:szCs w:val="28"/>
              </w:rPr>
            </w:pPr>
          </w:p>
        </w:tc>
      </w:tr>
    </w:tbl>
    <w:p w14:paraId="6E0D4509" w14:textId="77777777" w:rsidR="007A4F21" w:rsidRPr="003A4559" w:rsidRDefault="007A4F21" w:rsidP="007A4F21">
      <w:pPr>
        <w:shd w:val="clear" w:color="auto" w:fill="FFFFFF"/>
        <w:spacing w:before="120" w:after="120" w:line="234" w:lineRule="atLeast"/>
        <w:rPr>
          <w:color w:val="000000"/>
          <w:sz w:val="28"/>
          <w:szCs w:val="28"/>
        </w:rPr>
      </w:pPr>
      <w:r w:rsidRPr="003A4559">
        <w:rPr>
          <w:i/>
          <w:iCs/>
          <w:color w:val="000000"/>
          <w:sz w:val="28"/>
          <w:szCs w:val="28"/>
        </w:rPr>
        <w:t>(Kèm theo Tờ trình: Biên bản họp Hội đồng Thi đua - Khen thưởng của đơn vị trình khen; báo cáo thành tích).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0"/>
        <w:gridCol w:w="6028"/>
      </w:tblGrid>
      <w:tr w:rsidR="007A4F21" w:rsidRPr="00883F1D" w14:paraId="204B1E4E" w14:textId="77777777" w:rsidTr="004D0921">
        <w:trPr>
          <w:trHeight w:val="1530"/>
          <w:tblCellSpacing w:w="0" w:type="dxa"/>
        </w:trPr>
        <w:tc>
          <w:tcPr>
            <w:tcW w:w="3266" w:type="dxa"/>
            <w:shd w:val="clear" w:color="auto" w:fill="FFFFFF"/>
            <w:tcMar>
              <w:top w:w="0" w:type="dxa"/>
              <w:left w:w="108" w:type="dxa"/>
              <w:bottom w:w="0" w:type="dxa"/>
              <w:right w:w="108" w:type="dxa"/>
            </w:tcMar>
            <w:hideMark/>
          </w:tcPr>
          <w:p w14:paraId="0E1E5798" w14:textId="77777777" w:rsidR="007A4F21" w:rsidRPr="003A4559" w:rsidRDefault="007A4F21" w:rsidP="004D0921">
            <w:pPr>
              <w:spacing w:before="120" w:after="240" w:line="234" w:lineRule="atLeast"/>
              <w:rPr>
                <w:color w:val="000000"/>
              </w:rPr>
            </w:pPr>
            <w:r w:rsidRPr="003A4559">
              <w:rPr>
                <w:b/>
                <w:bCs/>
                <w:i/>
                <w:iCs/>
                <w:color w:val="000000"/>
              </w:rPr>
              <w:br/>
              <w:t>Nơi nhận:</w:t>
            </w:r>
            <w:r w:rsidRPr="003A4559">
              <w:rPr>
                <w:b/>
                <w:bCs/>
                <w:i/>
                <w:iCs/>
                <w:color w:val="000000"/>
              </w:rPr>
              <w:br/>
            </w:r>
            <w:r w:rsidRPr="003A4559">
              <w:rPr>
                <w:color w:val="000000"/>
              </w:rPr>
              <w:t>- UBND...;</w:t>
            </w:r>
            <w:r w:rsidRPr="003A4559">
              <w:rPr>
                <w:color w:val="000000"/>
              </w:rPr>
              <w:br/>
              <w:t>- Ban TDKT ...;</w:t>
            </w:r>
            <w:r w:rsidRPr="003A4559">
              <w:rPr>
                <w:color w:val="000000"/>
              </w:rPr>
              <w:br/>
              <w:t>- Lưu: VT, ...(..).</w:t>
            </w:r>
          </w:p>
        </w:tc>
        <w:tc>
          <w:tcPr>
            <w:tcW w:w="6040" w:type="dxa"/>
            <w:shd w:val="clear" w:color="auto" w:fill="FFFFFF"/>
            <w:tcMar>
              <w:top w:w="0" w:type="dxa"/>
              <w:left w:w="108" w:type="dxa"/>
              <w:bottom w:w="0" w:type="dxa"/>
              <w:right w:w="108" w:type="dxa"/>
            </w:tcMar>
            <w:hideMark/>
          </w:tcPr>
          <w:p w14:paraId="3D13164B" w14:textId="77777777" w:rsidR="007A4F21" w:rsidRPr="003A4559" w:rsidRDefault="007A4F21" w:rsidP="004D0921">
            <w:pPr>
              <w:spacing w:before="120" w:after="120" w:line="234" w:lineRule="atLeast"/>
              <w:jc w:val="center"/>
              <w:rPr>
                <w:color w:val="000000"/>
              </w:rPr>
            </w:pPr>
            <w:r w:rsidRPr="003A4559">
              <w:rPr>
                <w:b/>
                <w:bCs/>
                <w:color w:val="000000"/>
              </w:rPr>
              <w:t>TM. ỦY BAN NHÂN DÂN XÃ/PHƯỜNG/THỊ TRẤN ...</w:t>
            </w:r>
            <w:r w:rsidRPr="003A4559">
              <w:rPr>
                <w:b/>
                <w:bCs/>
                <w:color w:val="000000"/>
              </w:rPr>
              <w:br/>
              <w:t>CHỦ TỊCH</w:t>
            </w:r>
            <w:r w:rsidRPr="003A4559">
              <w:rPr>
                <w:b/>
                <w:bCs/>
                <w:color w:val="000000"/>
              </w:rPr>
              <w:br/>
            </w:r>
            <w:r w:rsidRPr="003A4559">
              <w:rPr>
                <w:i/>
                <w:iCs/>
                <w:color w:val="000000"/>
              </w:rPr>
              <w:t>(Ký, ghi rõ họ tên, đóng dấu)</w:t>
            </w:r>
          </w:p>
        </w:tc>
      </w:tr>
    </w:tbl>
    <w:p w14:paraId="7CD64EC1" w14:textId="77777777" w:rsidR="007A4F21" w:rsidRDefault="007A4F21" w:rsidP="007A4F21">
      <w:pPr>
        <w:shd w:val="clear" w:color="auto" w:fill="FFFFFF"/>
        <w:spacing w:before="120" w:after="120" w:line="234" w:lineRule="atLeast"/>
        <w:rPr>
          <w:color w:val="000000"/>
        </w:rPr>
      </w:pPr>
      <w:r w:rsidRPr="003A4559">
        <w:rPr>
          <w:b/>
          <w:bCs/>
          <w:i/>
          <w:iCs/>
          <w:color w:val="000000"/>
        </w:rPr>
        <w:t>Ghi chú:</w:t>
      </w:r>
    </w:p>
    <w:p w14:paraId="449839B3" w14:textId="77777777" w:rsidR="007A4F21" w:rsidRPr="003A4559" w:rsidRDefault="007A4F21" w:rsidP="007A4F21">
      <w:pPr>
        <w:shd w:val="clear" w:color="auto" w:fill="FFFFFF"/>
        <w:spacing w:line="234" w:lineRule="atLeast"/>
        <w:rPr>
          <w:color w:val="000000"/>
        </w:rPr>
      </w:pPr>
      <w:r w:rsidRPr="003A4559">
        <w:rPr>
          <w:color w:val="000000"/>
        </w:rPr>
        <w:t>(1) Địa danh nơi đơn vị trình khen đóng trụ sở chính.</w:t>
      </w:r>
    </w:p>
    <w:p w14:paraId="1EEA5DF9" w14:textId="77777777" w:rsidR="007A4F21" w:rsidRPr="003A4559" w:rsidRDefault="007A4F21" w:rsidP="007A4F21">
      <w:pPr>
        <w:shd w:val="clear" w:color="auto" w:fill="FFFFFF"/>
        <w:rPr>
          <w:color w:val="000000"/>
        </w:rPr>
      </w:pPr>
      <w:r w:rsidRPr="003A4559">
        <w:rPr>
          <w:color w:val="000000"/>
        </w:rPr>
        <w:t>(2) Năm đề nghị tặng danh hiệu “Thôn, tổ dân phố văn hóa”.</w:t>
      </w:r>
    </w:p>
    <w:p w14:paraId="2023DA0C" w14:textId="77777777" w:rsidR="007A4F21" w:rsidRPr="003A4559" w:rsidRDefault="007A4F21" w:rsidP="007A4F21">
      <w:pPr>
        <w:shd w:val="clear" w:color="auto" w:fill="FFFFFF"/>
        <w:rPr>
          <w:color w:val="000000"/>
        </w:rPr>
      </w:pPr>
      <w:r w:rsidRPr="003A4559">
        <w:rPr>
          <w:color w:val="000000"/>
        </w:rPr>
        <w:t>(3) Tên thôn/tổ dân phố.</w:t>
      </w:r>
    </w:p>
    <w:p w14:paraId="1A70C7DE" w14:textId="77777777" w:rsidR="007A4F21" w:rsidRPr="003A4559" w:rsidRDefault="007A4F21" w:rsidP="007A4F21">
      <w:pPr>
        <w:shd w:val="clear" w:color="auto" w:fill="FFFFFF"/>
        <w:rPr>
          <w:color w:val="000000"/>
        </w:rPr>
      </w:pPr>
      <w:r w:rsidRPr="003A4559">
        <w:rPr>
          <w:color w:val="000000"/>
        </w:rPr>
        <w:t>(4) Tên xã/phường/thị trấn.</w:t>
      </w:r>
    </w:p>
    <w:p w14:paraId="73B04A64" w14:textId="77777777" w:rsidR="007A4F21" w:rsidRDefault="007A4F21" w:rsidP="007A4F21">
      <w:pPr>
        <w:shd w:val="clear" w:color="auto" w:fill="FFFFFF"/>
        <w:rPr>
          <w:color w:val="000000"/>
        </w:rPr>
      </w:pPr>
      <w:r>
        <w:rPr>
          <w:color w:val="000000"/>
        </w:rPr>
        <w:t>(5) Tên huyện/thành phố</w:t>
      </w:r>
    </w:p>
    <w:p w14:paraId="4D22C7C0" w14:textId="77777777" w:rsidR="009D3358" w:rsidRPr="003A4559" w:rsidRDefault="009D3358" w:rsidP="007A4F21">
      <w:pPr>
        <w:shd w:val="clear" w:color="auto" w:fill="FFFFFF"/>
        <w:rPr>
          <w:color w:val="000000"/>
        </w:rPr>
      </w:pPr>
    </w:p>
    <w:p w14:paraId="4A560078" w14:textId="77777777" w:rsidR="007A4F21" w:rsidRDefault="007A4F21" w:rsidP="007A4F21">
      <w:pPr>
        <w:shd w:val="clear" w:color="auto" w:fill="FFFFFF"/>
        <w:spacing w:line="234" w:lineRule="atLeast"/>
        <w:jc w:val="right"/>
        <w:rPr>
          <w:b/>
          <w:bCs/>
          <w:color w:val="000000"/>
        </w:rPr>
      </w:pPr>
      <w:bookmarkStart w:id="19" w:name="chuong_pl_3_5"/>
    </w:p>
    <w:p w14:paraId="605CCEC3" w14:textId="77777777" w:rsidR="007A4F21" w:rsidRPr="009D7FF4" w:rsidRDefault="007A4F21" w:rsidP="007A4F21">
      <w:pPr>
        <w:shd w:val="clear" w:color="auto" w:fill="FFFFFF"/>
        <w:spacing w:line="234" w:lineRule="atLeast"/>
        <w:jc w:val="right"/>
        <w:rPr>
          <w:color w:val="000000"/>
        </w:rPr>
      </w:pPr>
      <w:r w:rsidRPr="009D7FF4">
        <w:rPr>
          <w:b/>
          <w:bCs/>
          <w:color w:val="000000"/>
        </w:rPr>
        <w:lastRenderedPageBreak/>
        <w:t>Mẫu số 05</w:t>
      </w:r>
      <w:bookmarkEnd w:id="1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9D7FF4" w14:paraId="2573577B" w14:textId="77777777" w:rsidTr="004D0921">
        <w:trPr>
          <w:tblCellSpacing w:w="0" w:type="dxa"/>
        </w:trPr>
        <w:tc>
          <w:tcPr>
            <w:tcW w:w="1850" w:type="pct"/>
            <w:shd w:val="clear" w:color="auto" w:fill="FFFFFF"/>
            <w:tcMar>
              <w:top w:w="0" w:type="dxa"/>
              <w:left w:w="108" w:type="dxa"/>
              <w:bottom w:w="0" w:type="dxa"/>
              <w:right w:w="108" w:type="dxa"/>
            </w:tcMar>
            <w:hideMark/>
          </w:tcPr>
          <w:p w14:paraId="63750081" w14:textId="77777777" w:rsidR="007A4F21" w:rsidRPr="009D7FF4" w:rsidRDefault="00000000" w:rsidP="004753E4">
            <w:pPr>
              <w:spacing w:before="120" w:after="120" w:line="234" w:lineRule="atLeast"/>
              <w:jc w:val="center"/>
              <w:rPr>
                <w:color w:val="000000"/>
              </w:rPr>
            </w:pPr>
            <w:r>
              <w:rPr>
                <w:noProof/>
                <w:color w:val="000000"/>
              </w:rPr>
              <w:pict w14:anchorId="517BBFF0">
                <v:shape id="_x0000_s2062" type="#_x0000_t32" style="position:absolute;left:0;text-align:left;margin-left:36.45pt;margin-top:69.3pt;width:63pt;height:.75pt;z-index:251672576" o:connectortype="straight"/>
              </w:pict>
            </w:r>
            <w:r w:rsidR="007A4F21" w:rsidRPr="009D7FF4">
              <w:rPr>
                <w:color w:val="000000"/>
              </w:rPr>
              <w:t>ỦY BAN NHÂN DÂN</w:t>
            </w:r>
            <w:r w:rsidR="007A4F21" w:rsidRPr="009D7FF4">
              <w:rPr>
                <w:color w:val="000000"/>
              </w:rPr>
              <w:br/>
              <w:t>XÃ/PHƯỜNG/THỊ TRẤN ...(4)…</w:t>
            </w:r>
            <w:r w:rsidR="007A4F21" w:rsidRPr="009D7FF4">
              <w:rPr>
                <w:color w:val="000000"/>
              </w:rPr>
              <w:br/>
            </w:r>
            <w:r w:rsidR="007A4F21" w:rsidRPr="009D7FF4">
              <w:rPr>
                <w:b/>
                <w:bCs/>
                <w:color w:val="000000"/>
              </w:rPr>
              <w:t>THÔN, TỔ DÂN PHỐ</w:t>
            </w:r>
            <w:r w:rsidR="007A4F21" w:rsidRPr="009D7FF4">
              <w:rPr>
                <w:color w:val="000000"/>
              </w:rPr>
              <w:t> ...(3)…</w:t>
            </w:r>
            <w:r w:rsidR="007A4F21" w:rsidRPr="009D7FF4">
              <w:rPr>
                <w:color w:val="000000"/>
              </w:rPr>
              <w:br/>
            </w:r>
          </w:p>
        </w:tc>
        <w:tc>
          <w:tcPr>
            <w:tcW w:w="3100" w:type="pct"/>
            <w:shd w:val="clear" w:color="auto" w:fill="FFFFFF"/>
            <w:tcMar>
              <w:top w:w="0" w:type="dxa"/>
              <w:left w:w="108" w:type="dxa"/>
              <w:bottom w:w="0" w:type="dxa"/>
              <w:right w:w="108" w:type="dxa"/>
            </w:tcMar>
            <w:hideMark/>
          </w:tcPr>
          <w:p w14:paraId="1AA143C2" w14:textId="77777777" w:rsidR="008F4296" w:rsidRDefault="00000000" w:rsidP="004753E4">
            <w:pPr>
              <w:spacing w:before="120" w:after="120" w:line="234" w:lineRule="atLeast"/>
              <w:jc w:val="center"/>
              <w:rPr>
                <w:i/>
                <w:iCs/>
                <w:color w:val="000000"/>
              </w:rPr>
            </w:pPr>
            <w:r>
              <w:rPr>
                <w:b/>
                <w:bCs/>
                <w:noProof/>
                <w:color w:val="000000"/>
              </w:rPr>
              <w:pict w14:anchorId="137F4856">
                <v:shape id="_x0000_s2063" type="#_x0000_t32" style="position:absolute;left:0;text-align:left;margin-left:67.6pt;margin-top:37.8pt;width:144.75pt;height:.75pt;z-index:251673600;mso-position-horizontal-relative:text;mso-position-vertical-relative:text" o:connectortype="straight"/>
              </w:pict>
            </w:r>
            <w:r w:rsidR="007A4F21" w:rsidRPr="009D7FF4">
              <w:rPr>
                <w:b/>
                <w:bCs/>
                <w:color w:val="000000"/>
              </w:rPr>
              <w:t>CỘNG HÒA XÃ HỘI CHỦ NGHĨA VIỆT NAM</w:t>
            </w:r>
            <w:r w:rsidR="007A4F21" w:rsidRPr="009D7FF4">
              <w:rPr>
                <w:b/>
                <w:bCs/>
                <w:color w:val="000000"/>
              </w:rPr>
              <w:br/>
              <w:t>Độc lập - Tự do - Hạnh phúc</w:t>
            </w:r>
            <w:r w:rsidR="007A4F21" w:rsidRPr="009D7FF4">
              <w:rPr>
                <w:b/>
                <w:bCs/>
                <w:color w:val="000000"/>
              </w:rPr>
              <w:br/>
            </w:r>
          </w:p>
          <w:p w14:paraId="37B13CB9" w14:textId="77777777" w:rsidR="007A4F21" w:rsidRPr="00614766" w:rsidRDefault="008F4296" w:rsidP="004753E4">
            <w:pPr>
              <w:spacing w:before="120" w:after="120" w:line="234" w:lineRule="atLeast"/>
              <w:jc w:val="center"/>
              <w:rPr>
                <w:color w:val="000000"/>
                <w:sz w:val="26"/>
                <w:szCs w:val="26"/>
              </w:rPr>
            </w:pPr>
            <w:r w:rsidRPr="00614766">
              <w:rPr>
                <w:i/>
                <w:iCs/>
                <w:color w:val="000000"/>
                <w:sz w:val="26"/>
                <w:szCs w:val="26"/>
              </w:rPr>
              <w:t>…..(1)...., ngày .... tháng .... năm ….</w:t>
            </w:r>
          </w:p>
        </w:tc>
      </w:tr>
      <w:tr w:rsidR="007A4F21" w:rsidRPr="009D7FF4" w14:paraId="4D77D25B" w14:textId="77777777" w:rsidTr="004D0921">
        <w:trPr>
          <w:tblCellSpacing w:w="0" w:type="dxa"/>
        </w:trPr>
        <w:tc>
          <w:tcPr>
            <w:tcW w:w="1850" w:type="pct"/>
            <w:shd w:val="clear" w:color="auto" w:fill="FFFFFF"/>
            <w:tcMar>
              <w:top w:w="0" w:type="dxa"/>
              <w:left w:w="108" w:type="dxa"/>
              <w:bottom w:w="0" w:type="dxa"/>
              <w:right w:w="108" w:type="dxa"/>
            </w:tcMar>
            <w:hideMark/>
          </w:tcPr>
          <w:p w14:paraId="54EFCE18" w14:textId="77777777" w:rsidR="007A4F21" w:rsidRPr="009D7FF4" w:rsidRDefault="007A4F21" w:rsidP="004D0921">
            <w:pPr>
              <w:rPr>
                <w:color w:val="000000"/>
              </w:rPr>
            </w:pPr>
          </w:p>
        </w:tc>
        <w:tc>
          <w:tcPr>
            <w:tcW w:w="3100" w:type="pct"/>
            <w:shd w:val="clear" w:color="auto" w:fill="FFFFFF"/>
            <w:tcMar>
              <w:top w:w="0" w:type="dxa"/>
              <w:left w:w="108" w:type="dxa"/>
              <w:bottom w:w="0" w:type="dxa"/>
              <w:right w:w="108" w:type="dxa"/>
            </w:tcMar>
            <w:hideMark/>
          </w:tcPr>
          <w:p w14:paraId="0EC24258" w14:textId="77777777" w:rsidR="007A4F21" w:rsidRPr="009D7FF4" w:rsidRDefault="007A4F21" w:rsidP="004D0921">
            <w:pPr>
              <w:spacing w:before="120" w:after="120" w:line="234" w:lineRule="atLeast"/>
              <w:jc w:val="right"/>
              <w:rPr>
                <w:color w:val="000000"/>
              </w:rPr>
            </w:pPr>
          </w:p>
        </w:tc>
      </w:tr>
    </w:tbl>
    <w:p w14:paraId="08CDC33B" w14:textId="77777777" w:rsidR="007A4F21" w:rsidRPr="009D7FF4" w:rsidRDefault="007A4F21" w:rsidP="007A4F21">
      <w:pPr>
        <w:shd w:val="clear" w:color="auto" w:fill="FFFFFF"/>
        <w:spacing w:line="234" w:lineRule="atLeast"/>
        <w:jc w:val="center"/>
        <w:rPr>
          <w:color w:val="000000"/>
          <w:sz w:val="28"/>
          <w:szCs w:val="28"/>
        </w:rPr>
      </w:pPr>
      <w:bookmarkStart w:id="20" w:name="chuong_pl_3_5_name"/>
      <w:r w:rsidRPr="009D7FF4">
        <w:rPr>
          <w:b/>
          <w:bCs/>
          <w:color w:val="000000"/>
          <w:sz w:val="28"/>
          <w:szCs w:val="28"/>
        </w:rPr>
        <w:t>BÁO CÁO THÀNH TÍCH</w:t>
      </w:r>
      <w:bookmarkEnd w:id="20"/>
    </w:p>
    <w:p w14:paraId="58C75D90" w14:textId="77777777" w:rsidR="007A4F21" w:rsidRPr="009D7FF4" w:rsidRDefault="007A4F21" w:rsidP="007A4F21">
      <w:pPr>
        <w:shd w:val="clear" w:color="auto" w:fill="FFFFFF"/>
        <w:spacing w:line="234" w:lineRule="atLeast"/>
        <w:jc w:val="center"/>
        <w:rPr>
          <w:color w:val="000000"/>
          <w:sz w:val="28"/>
          <w:szCs w:val="28"/>
        </w:rPr>
      </w:pPr>
      <w:bookmarkStart w:id="21" w:name="chuong_pl_3_5_name_name"/>
      <w:r w:rsidRPr="009D7FF4">
        <w:rPr>
          <w:b/>
          <w:bCs/>
          <w:color w:val="000000"/>
          <w:sz w:val="28"/>
          <w:szCs w:val="28"/>
        </w:rPr>
        <w:t>đề nghị xét tặng danh hiệu “Thôn, tổ dân phố văn hóa” năm</w:t>
      </w:r>
      <w:r w:rsidRPr="009D7FF4">
        <w:rPr>
          <w:color w:val="000000"/>
          <w:sz w:val="28"/>
          <w:szCs w:val="28"/>
        </w:rPr>
        <w:t> ....(2)....</w:t>
      </w:r>
      <w:bookmarkEnd w:id="21"/>
    </w:p>
    <w:p w14:paraId="735D40D1" w14:textId="77777777" w:rsidR="007A4F21" w:rsidRPr="009D7FF4" w:rsidRDefault="00000000" w:rsidP="008F4296">
      <w:pPr>
        <w:shd w:val="clear" w:color="auto" w:fill="FFFFFF"/>
        <w:spacing w:before="240" w:after="240"/>
        <w:jc w:val="center"/>
        <w:rPr>
          <w:color w:val="000000"/>
          <w:sz w:val="28"/>
          <w:szCs w:val="28"/>
        </w:rPr>
      </w:pPr>
      <w:r>
        <w:rPr>
          <w:noProof/>
          <w:color w:val="000000"/>
          <w:sz w:val="28"/>
          <w:szCs w:val="28"/>
        </w:rPr>
        <w:pict w14:anchorId="1506BF2C">
          <v:shape id="_x0000_s2084" type="#_x0000_t32" style="position:absolute;left:0;text-align:left;margin-left:148.95pt;margin-top:4.1pt;width:168pt;height:.75pt;z-index:251695104" o:connectortype="straight"/>
        </w:pict>
      </w:r>
      <w:r w:rsidR="007A4F21" w:rsidRPr="009D7FF4">
        <w:rPr>
          <w:color w:val="000000"/>
          <w:sz w:val="28"/>
          <w:szCs w:val="28"/>
        </w:rPr>
        <w:t>Kính gửi: Ủy ban nhân dân xã/phường/thị trấn ...(4)...</w:t>
      </w:r>
    </w:p>
    <w:p w14:paraId="5B8C7428" w14:textId="77777777" w:rsidR="007A4F21" w:rsidRDefault="007A4F21" w:rsidP="008F4296">
      <w:pPr>
        <w:shd w:val="clear" w:color="auto" w:fill="FFFFFF"/>
        <w:spacing w:before="120"/>
        <w:ind w:firstLine="720"/>
        <w:rPr>
          <w:color w:val="000000"/>
          <w:sz w:val="28"/>
          <w:szCs w:val="28"/>
        </w:rPr>
      </w:pPr>
      <w:r w:rsidRPr="009D7FF4">
        <w:rPr>
          <w:color w:val="000000"/>
          <w:sz w:val="28"/>
          <w:szCs w:val="28"/>
        </w:rPr>
        <w:t>Căn cứ Luật Thi đua, khen thưởng ngày 15 tháng 6 năm 2022;</w:t>
      </w:r>
    </w:p>
    <w:p w14:paraId="36510177" w14:textId="77777777" w:rsidR="007A4F21" w:rsidRPr="00BE5570" w:rsidRDefault="007A4F21" w:rsidP="008F4296">
      <w:pPr>
        <w:shd w:val="clear" w:color="auto" w:fill="FFFFFF"/>
        <w:spacing w:before="120"/>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5CB21163" w14:textId="77777777" w:rsidR="007A4F21" w:rsidRPr="009D7FF4" w:rsidRDefault="007A4F21" w:rsidP="008F4296">
      <w:pPr>
        <w:shd w:val="clear" w:color="auto" w:fill="FFFFFF"/>
        <w:spacing w:before="120"/>
        <w:ind w:firstLine="720"/>
        <w:jc w:val="both"/>
        <w:rPr>
          <w:color w:val="000000"/>
          <w:sz w:val="28"/>
          <w:szCs w:val="28"/>
        </w:rPr>
      </w:pPr>
      <w:r w:rsidRPr="00883F1D">
        <w:rPr>
          <w:color w:val="000000"/>
          <w:sz w:val="28"/>
          <w:szCs w:val="28"/>
        </w:rPr>
        <w:t>Căn cứ Quyết định số</w:t>
      </w:r>
      <w:r w:rsidR="00D86A06">
        <w:rPr>
          <w:color w:val="000000"/>
          <w:sz w:val="28"/>
          <w:szCs w:val="28"/>
        </w:rPr>
        <w:t xml:space="preserve"> 21</w:t>
      </w:r>
      <w:r>
        <w:rPr>
          <w:color w:val="000000"/>
          <w:sz w:val="28"/>
          <w:szCs w:val="28"/>
        </w:rPr>
        <w:t>/2024</w:t>
      </w:r>
      <w:r w:rsidRPr="00883F1D">
        <w:rPr>
          <w:color w:val="000000"/>
          <w:sz w:val="28"/>
          <w:szCs w:val="28"/>
        </w:rPr>
        <w:t>/QĐ-UBND ngày</w:t>
      </w:r>
      <w:r w:rsidR="00D86A06">
        <w:rPr>
          <w:color w:val="000000"/>
          <w:sz w:val="28"/>
          <w:szCs w:val="28"/>
        </w:rPr>
        <w:t xml:space="preserve"> 24 </w:t>
      </w:r>
      <w:r w:rsidRPr="00883F1D">
        <w:rPr>
          <w:color w:val="000000"/>
          <w:sz w:val="28"/>
          <w:szCs w:val="28"/>
        </w:rPr>
        <w:t xml:space="preserve">tháng </w:t>
      </w:r>
      <w:r w:rsidR="00D86A06">
        <w:rPr>
          <w:color w:val="000000"/>
          <w:sz w:val="28"/>
          <w:szCs w:val="28"/>
        </w:rPr>
        <w:t>6</w:t>
      </w:r>
      <w:r w:rsidRPr="00883F1D">
        <w:rPr>
          <w:color w:val="000000"/>
          <w:sz w:val="28"/>
          <w:szCs w:val="28"/>
        </w:rPr>
        <w:t xml:space="preserve"> năm 20</w:t>
      </w:r>
      <w:r>
        <w:rPr>
          <w:color w:val="000000"/>
          <w:sz w:val="28"/>
          <w:szCs w:val="28"/>
        </w:rPr>
        <w:t>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3651F708" w14:textId="77777777" w:rsidR="007A4F21" w:rsidRPr="009D7FF4" w:rsidRDefault="007A4F21" w:rsidP="008F4296">
      <w:pPr>
        <w:shd w:val="clear" w:color="auto" w:fill="FFFFFF"/>
        <w:spacing w:before="120"/>
        <w:ind w:firstLine="720"/>
        <w:jc w:val="both"/>
        <w:rPr>
          <w:color w:val="000000"/>
          <w:sz w:val="28"/>
          <w:szCs w:val="28"/>
        </w:rPr>
      </w:pPr>
      <w:r w:rsidRPr="009D7FF4">
        <w:rPr>
          <w:color w:val="000000"/>
          <w:sz w:val="28"/>
          <w:szCs w:val="28"/>
        </w:rPr>
        <w:t>Thôn/Tổ dân phố ....(3).... báo cáo những thành tích đã đạt được trong năm ...(2)..., cụ thể như sau:</w:t>
      </w:r>
    </w:p>
    <w:p w14:paraId="017EAF3F" w14:textId="77777777" w:rsidR="007A4F21" w:rsidRPr="009D7FF4" w:rsidRDefault="007A4F21" w:rsidP="008F4296">
      <w:pPr>
        <w:shd w:val="clear" w:color="auto" w:fill="FFFFFF"/>
        <w:spacing w:before="120" w:after="120"/>
        <w:ind w:firstLine="720"/>
        <w:rPr>
          <w:color w:val="000000"/>
          <w:sz w:val="28"/>
          <w:szCs w:val="28"/>
        </w:rPr>
      </w:pPr>
      <w:r w:rsidRPr="009D7FF4">
        <w:rPr>
          <w:b/>
          <w:bCs/>
          <w:color w:val="000000"/>
          <w:sz w:val="28"/>
          <w:szCs w:val="28"/>
        </w:rPr>
        <w:t>I. SƠ LƯỢC ĐẶC ĐIỂM, TÌNH HÌNH</w:t>
      </w:r>
    </w:p>
    <w:p w14:paraId="7415C658" w14:textId="77777777" w:rsidR="007A4F21" w:rsidRPr="009D7FF4" w:rsidRDefault="007A4F21" w:rsidP="008F4296">
      <w:pPr>
        <w:shd w:val="clear" w:color="auto" w:fill="FFFFFF"/>
        <w:spacing w:before="120" w:after="120"/>
        <w:ind w:firstLine="720"/>
        <w:rPr>
          <w:color w:val="000000"/>
          <w:sz w:val="28"/>
          <w:szCs w:val="28"/>
        </w:rPr>
      </w:pPr>
      <w:r w:rsidRPr="009D7FF4">
        <w:rPr>
          <w:color w:val="000000"/>
          <w:sz w:val="28"/>
          <w:szCs w:val="28"/>
        </w:rPr>
        <w:t>Nêu rõ đặc điểm, tình hình của thôn/tổ dân phố ...(3)... đề nghị xét tặng danh hiệu “Thôn, tổ dân phố văn hóa” năm ...(2) ...</w:t>
      </w:r>
    </w:p>
    <w:p w14:paraId="02672299" w14:textId="77777777" w:rsidR="007A4F21" w:rsidRPr="009D7FF4" w:rsidRDefault="007A4F21" w:rsidP="008F4296">
      <w:pPr>
        <w:shd w:val="clear" w:color="auto" w:fill="FFFFFF"/>
        <w:spacing w:before="120" w:after="120"/>
        <w:ind w:firstLine="720"/>
        <w:rPr>
          <w:color w:val="000000"/>
          <w:sz w:val="28"/>
          <w:szCs w:val="28"/>
        </w:rPr>
      </w:pPr>
      <w:r w:rsidRPr="009D7FF4">
        <w:rPr>
          <w:b/>
          <w:bCs/>
          <w:color w:val="000000"/>
          <w:sz w:val="28"/>
          <w:szCs w:val="28"/>
        </w:rPr>
        <w:t>II. THÀNH TÍCH ĐẠT ĐƯỢC</w:t>
      </w:r>
    </w:p>
    <w:p w14:paraId="49A6F391" w14:textId="77777777" w:rsidR="007A4F21" w:rsidRPr="009D7FF4" w:rsidRDefault="007A4F21" w:rsidP="008F4296">
      <w:pPr>
        <w:shd w:val="clear" w:color="auto" w:fill="FFFFFF"/>
        <w:spacing w:before="120" w:after="120"/>
        <w:ind w:firstLine="720"/>
        <w:rPr>
          <w:color w:val="000000"/>
          <w:sz w:val="28"/>
          <w:szCs w:val="28"/>
        </w:rPr>
      </w:pPr>
      <w:r w:rsidRPr="009D7FF4">
        <w:rPr>
          <w:color w:val="000000"/>
          <w:sz w:val="28"/>
          <w:szCs w:val="28"/>
        </w:rPr>
        <w:t>Nêu rõ những thành tích thôn/tổ dân phố ...(3)... đạt được trong năm ...(2)... theo các tiêu chuẩn của danh hiệu “Thôn, tổ dân phố văn hóa”.</w:t>
      </w:r>
    </w:p>
    <w:p w14:paraId="24DACD0F" w14:textId="77777777" w:rsidR="007A4F21" w:rsidRPr="009D7FF4" w:rsidRDefault="007A4F21" w:rsidP="007A4F21">
      <w:pPr>
        <w:shd w:val="clear" w:color="auto" w:fill="FFFFFF"/>
        <w:spacing w:before="120" w:after="120" w:line="234" w:lineRule="atLeast"/>
        <w:jc w:val="center"/>
        <w:rPr>
          <w:color w:val="000000"/>
          <w:sz w:val="28"/>
          <w:szCs w:val="28"/>
        </w:rPr>
      </w:pPr>
      <w:r w:rsidRPr="009D7FF4">
        <w:rPr>
          <w:b/>
          <w:bCs/>
          <w:color w:val="000000"/>
          <w:sz w:val="28"/>
          <w:szCs w:val="28"/>
        </w:rPr>
        <w:t>TRƯỞNG THÔN/TỔ TRƯỞNG TỔ DÂN PHỐ ...(3)...</w:t>
      </w:r>
      <w:r w:rsidRPr="009D7FF4">
        <w:rPr>
          <w:b/>
          <w:bCs/>
          <w:color w:val="000000"/>
          <w:sz w:val="28"/>
          <w:szCs w:val="28"/>
        </w:rPr>
        <w:br/>
      </w:r>
      <w:r w:rsidRPr="009D7FF4">
        <w:rPr>
          <w:i/>
          <w:iCs/>
          <w:color w:val="000000"/>
          <w:sz w:val="28"/>
          <w:szCs w:val="28"/>
        </w:rPr>
        <w:t>(Ký, ghi rõ họ tên)</w:t>
      </w:r>
      <w:r w:rsidRPr="009D7FF4">
        <w:rPr>
          <w:b/>
          <w:bCs/>
          <w:color w:val="000000"/>
          <w:sz w:val="28"/>
          <w:szCs w:val="28"/>
        </w:rPr>
        <w:br/>
        <w:t>XÁC NHẬN CỦA ỦY BAN NHÂN DÂN XÃ/PHƯỜNG/THỊ TRẤN ...(4)....</w:t>
      </w:r>
      <w:r w:rsidRPr="009D7FF4">
        <w:rPr>
          <w:b/>
          <w:bCs/>
          <w:color w:val="000000"/>
          <w:sz w:val="28"/>
          <w:szCs w:val="28"/>
        </w:rPr>
        <w:br/>
        <w:t>CHỦ TỊCH</w:t>
      </w:r>
      <w:r w:rsidRPr="009D7FF4">
        <w:rPr>
          <w:b/>
          <w:bCs/>
          <w:color w:val="000000"/>
          <w:sz w:val="28"/>
          <w:szCs w:val="28"/>
        </w:rPr>
        <w:br/>
      </w:r>
      <w:r w:rsidRPr="009D7FF4">
        <w:rPr>
          <w:i/>
          <w:iCs/>
          <w:color w:val="000000"/>
          <w:sz w:val="28"/>
          <w:szCs w:val="28"/>
        </w:rPr>
        <w:t>(Ký, ghi rõ họ tên, đóng dấu)</w:t>
      </w:r>
    </w:p>
    <w:p w14:paraId="78F97896" w14:textId="77777777" w:rsidR="007A4F21" w:rsidRPr="00E37B05" w:rsidRDefault="007A4F21" w:rsidP="007A4F21">
      <w:pPr>
        <w:shd w:val="clear" w:color="auto" w:fill="FFFFFF"/>
        <w:spacing w:before="120" w:after="120" w:line="234" w:lineRule="atLeast"/>
        <w:rPr>
          <w:color w:val="000000"/>
        </w:rPr>
      </w:pPr>
      <w:r w:rsidRPr="00E37B05">
        <w:rPr>
          <w:b/>
          <w:bCs/>
          <w:i/>
          <w:iCs/>
          <w:color w:val="000000"/>
        </w:rPr>
        <w:t>Ghi chú:</w:t>
      </w:r>
    </w:p>
    <w:p w14:paraId="1593FEEB" w14:textId="77777777" w:rsidR="007A4F21" w:rsidRPr="00E37B05" w:rsidRDefault="007A4F21" w:rsidP="007A4F21">
      <w:pPr>
        <w:shd w:val="clear" w:color="auto" w:fill="FFFFFF"/>
        <w:spacing w:before="120" w:after="120" w:line="234" w:lineRule="atLeast"/>
        <w:rPr>
          <w:color w:val="000000"/>
        </w:rPr>
      </w:pPr>
      <w:r w:rsidRPr="00E37B05">
        <w:rPr>
          <w:color w:val="000000"/>
        </w:rPr>
        <w:t>(1) Địa danh nơi đơn vị trình khen đóng trụ sở chính.</w:t>
      </w:r>
    </w:p>
    <w:p w14:paraId="69A72A8D" w14:textId="77777777" w:rsidR="007A4F21" w:rsidRPr="00E37B05" w:rsidRDefault="007A4F21" w:rsidP="007A4F21">
      <w:pPr>
        <w:shd w:val="clear" w:color="auto" w:fill="FFFFFF"/>
        <w:spacing w:before="120" w:after="120" w:line="234" w:lineRule="atLeast"/>
        <w:rPr>
          <w:color w:val="000000"/>
        </w:rPr>
      </w:pPr>
      <w:r w:rsidRPr="00E37B05">
        <w:rPr>
          <w:color w:val="000000"/>
        </w:rPr>
        <w:t>(2) Năm đề nghị tặng danh hiệu “Thôn, tổ dân phố văn hóa”.</w:t>
      </w:r>
    </w:p>
    <w:p w14:paraId="4D18515E" w14:textId="77777777" w:rsidR="007A4F21" w:rsidRPr="00E37B05" w:rsidRDefault="007A4F21" w:rsidP="007A4F21">
      <w:pPr>
        <w:shd w:val="clear" w:color="auto" w:fill="FFFFFF"/>
        <w:spacing w:before="120" w:after="120" w:line="234" w:lineRule="atLeast"/>
        <w:rPr>
          <w:color w:val="000000"/>
        </w:rPr>
      </w:pPr>
      <w:r w:rsidRPr="00E37B05">
        <w:rPr>
          <w:color w:val="000000"/>
        </w:rPr>
        <w:t>(3) Tên thôn/tổ dân phố.</w:t>
      </w:r>
    </w:p>
    <w:p w14:paraId="38F65D70" w14:textId="77777777" w:rsidR="007A4F21" w:rsidRPr="00E37B05" w:rsidRDefault="007A4F21" w:rsidP="007A4F21">
      <w:pPr>
        <w:shd w:val="clear" w:color="auto" w:fill="FFFFFF"/>
        <w:spacing w:before="120" w:after="120" w:line="234" w:lineRule="atLeast"/>
        <w:rPr>
          <w:color w:val="000000"/>
        </w:rPr>
      </w:pPr>
      <w:r w:rsidRPr="00E37B05">
        <w:rPr>
          <w:color w:val="000000"/>
        </w:rPr>
        <w:t>(4) Tên xã/phường/thị trấn.</w:t>
      </w:r>
    </w:p>
    <w:p w14:paraId="5E6B66CE" w14:textId="77777777" w:rsidR="007A4F21" w:rsidRDefault="007A4F21" w:rsidP="007A4F21">
      <w:pPr>
        <w:shd w:val="clear" w:color="auto" w:fill="FFFFFF"/>
        <w:spacing w:before="120" w:after="120" w:line="234" w:lineRule="atLeast"/>
        <w:rPr>
          <w:rFonts w:ascii="Arial" w:hAnsi="Arial" w:cs="Arial"/>
          <w:color w:val="000000"/>
          <w:sz w:val="18"/>
          <w:szCs w:val="18"/>
        </w:rPr>
      </w:pPr>
    </w:p>
    <w:p w14:paraId="5953D3DC" w14:textId="77777777" w:rsidR="007A4F21" w:rsidRDefault="007A4F21" w:rsidP="007A4F21">
      <w:pPr>
        <w:shd w:val="clear" w:color="auto" w:fill="FFFFFF"/>
        <w:spacing w:line="234" w:lineRule="atLeast"/>
        <w:rPr>
          <w:b/>
          <w:bCs/>
          <w:color w:val="000000"/>
        </w:rPr>
      </w:pPr>
      <w:bookmarkStart w:id="22" w:name="chuong_pl_3_6"/>
    </w:p>
    <w:p w14:paraId="7FF395C1" w14:textId="77777777" w:rsidR="007A4F21" w:rsidRPr="00BD42ED" w:rsidRDefault="007A4F21" w:rsidP="009D3358">
      <w:pPr>
        <w:shd w:val="clear" w:color="auto" w:fill="FFFFFF"/>
        <w:spacing w:line="234" w:lineRule="atLeast"/>
        <w:ind w:left="7200" w:firstLine="720"/>
        <w:rPr>
          <w:color w:val="000000"/>
        </w:rPr>
      </w:pPr>
      <w:r w:rsidRPr="00BD42ED">
        <w:rPr>
          <w:b/>
          <w:bCs/>
          <w:color w:val="000000"/>
        </w:rPr>
        <w:t>Mẫu số 06</w:t>
      </w:r>
      <w:bookmarkEnd w:id="22"/>
    </w:p>
    <w:p w14:paraId="3EC51077" w14:textId="77777777" w:rsidR="004753E4" w:rsidRPr="008F4296" w:rsidRDefault="00000000" w:rsidP="007A4F21">
      <w:pPr>
        <w:shd w:val="clear" w:color="auto" w:fill="FFFFFF"/>
        <w:spacing w:before="120" w:after="120" w:line="234" w:lineRule="atLeast"/>
        <w:jc w:val="center"/>
        <w:rPr>
          <w:rFonts w:ascii="Arial" w:hAnsi="Arial" w:cs="Arial"/>
          <w:i/>
          <w:iCs/>
          <w:color w:val="000000"/>
          <w:sz w:val="26"/>
          <w:szCs w:val="26"/>
        </w:rPr>
      </w:pPr>
      <w:r>
        <w:rPr>
          <w:b/>
          <w:bCs/>
          <w:noProof/>
          <w:color w:val="000000"/>
          <w:sz w:val="26"/>
          <w:szCs w:val="26"/>
        </w:rPr>
        <w:lastRenderedPageBreak/>
        <w:pict w14:anchorId="3EE0A9BD">
          <v:shape id="_x0000_s2061" type="#_x0000_t32" style="position:absolute;left:0;text-align:left;margin-left:149.7pt;margin-top:37.05pt;width:142.5pt;height:.75pt;flip:y;z-index:251671552" o:connectortype="straight"/>
        </w:pict>
      </w:r>
      <w:r w:rsidR="007A4F21" w:rsidRPr="008F4296">
        <w:rPr>
          <w:b/>
          <w:bCs/>
          <w:color w:val="000000"/>
          <w:sz w:val="26"/>
          <w:szCs w:val="26"/>
        </w:rPr>
        <w:t>CỘNG HÒA XÃ HỘI CHỦ NGHĨA VIỆT NAM</w:t>
      </w:r>
      <w:r w:rsidR="007A4F21" w:rsidRPr="008F4296">
        <w:rPr>
          <w:b/>
          <w:bCs/>
          <w:color w:val="000000"/>
          <w:sz w:val="26"/>
          <w:szCs w:val="26"/>
        </w:rPr>
        <w:br/>
        <w:t>Độc lập - Tự do - Hạnh phúc</w:t>
      </w:r>
      <w:r w:rsidR="007A4F21" w:rsidRPr="008F4296">
        <w:rPr>
          <w:b/>
          <w:bCs/>
          <w:color w:val="000000"/>
          <w:sz w:val="26"/>
          <w:szCs w:val="26"/>
        </w:rPr>
        <w:br/>
      </w:r>
    </w:p>
    <w:p w14:paraId="291568BE" w14:textId="77777777" w:rsidR="007A4F21" w:rsidRPr="00614766" w:rsidRDefault="007A4F21" w:rsidP="007A4F21">
      <w:pPr>
        <w:shd w:val="clear" w:color="auto" w:fill="FFFFFF"/>
        <w:spacing w:before="120" w:after="120" w:line="234" w:lineRule="atLeast"/>
        <w:jc w:val="center"/>
        <w:rPr>
          <w:color w:val="000000"/>
          <w:sz w:val="26"/>
          <w:szCs w:val="26"/>
        </w:rPr>
      </w:pPr>
      <w:r w:rsidRPr="00614766">
        <w:rPr>
          <w:i/>
          <w:iCs/>
          <w:color w:val="000000"/>
          <w:sz w:val="26"/>
          <w:szCs w:val="26"/>
        </w:rPr>
        <w:t>…..(1)...., ngày .... tháng .... năm ….</w:t>
      </w:r>
    </w:p>
    <w:p w14:paraId="35600DC0" w14:textId="77777777" w:rsidR="007A4F21" w:rsidRDefault="007A4F21" w:rsidP="007A4F21">
      <w:pPr>
        <w:shd w:val="clear" w:color="auto" w:fill="FFFFFF"/>
        <w:spacing w:line="234" w:lineRule="atLeast"/>
        <w:jc w:val="center"/>
        <w:rPr>
          <w:rFonts w:ascii="Arial" w:hAnsi="Arial" w:cs="Arial"/>
          <w:b/>
          <w:bCs/>
          <w:color w:val="000000"/>
          <w:sz w:val="18"/>
          <w:szCs w:val="18"/>
        </w:rPr>
      </w:pPr>
      <w:bookmarkStart w:id="23" w:name="chuong_pl_3_6_name"/>
    </w:p>
    <w:p w14:paraId="40FC5897" w14:textId="77777777" w:rsidR="007A4F21" w:rsidRPr="000D1044" w:rsidRDefault="007A4F21" w:rsidP="007A4F21">
      <w:pPr>
        <w:shd w:val="clear" w:color="auto" w:fill="FFFFFF"/>
        <w:spacing w:line="234" w:lineRule="atLeast"/>
        <w:jc w:val="center"/>
        <w:rPr>
          <w:color w:val="000000"/>
          <w:sz w:val="28"/>
          <w:szCs w:val="28"/>
        </w:rPr>
      </w:pPr>
      <w:r w:rsidRPr="000D1044">
        <w:rPr>
          <w:b/>
          <w:bCs/>
          <w:color w:val="000000"/>
          <w:sz w:val="28"/>
          <w:szCs w:val="28"/>
        </w:rPr>
        <w:t>BIÊN BẢN HỌP</w:t>
      </w:r>
      <w:bookmarkEnd w:id="23"/>
    </w:p>
    <w:p w14:paraId="2BDF6A87" w14:textId="77777777" w:rsidR="007A4F21" w:rsidRPr="000D1044" w:rsidRDefault="007A4F21" w:rsidP="007A4F21">
      <w:pPr>
        <w:shd w:val="clear" w:color="auto" w:fill="FFFFFF"/>
        <w:spacing w:line="234" w:lineRule="atLeast"/>
        <w:jc w:val="center"/>
        <w:rPr>
          <w:color w:val="000000"/>
          <w:sz w:val="28"/>
          <w:szCs w:val="28"/>
        </w:rPr>
      </w:pPr>
      <w:bookmarkStart w:id="24" w:name="chuong_pl_3_6_name_name"/>
      <w:r w:rsidRPr="000D1044">
        <w:rPr>
          <w:b/>
          <w:bCs/>
          <w:color w:val="000000"/>
          <w:sz w:val="28"/>
          <w:szCs w:val="28"/>
        </w:rPr>
        <w:t>Hội đồng Thi đua, khen thưởng xã/phường/thị trấn</w:t>
      </w:r>
      <w:r w:rsidRPr="000D1044">
        <w:rPr>
          <w:color w:val="000000"/>
          <w:sz w:val="28"/>
          <w:szCs w:val="28"/>
        </w:rPr>
        <w:t> ....(3)…… </w:t>
      </w:r>
      <w:r w:rsidRPr="000D1044">
        <w:rPr>
          <w:b/>
          <w:bCs/>
          <w:color w:val="000000"/>
          <w:sz w:val="28"/>
          <w:szCs w:val="28"/>
        </w:rPr>
        <w:t>bình xét danh hiệu “Thôn/Tổ dân phố văn hóa”</w:t>
      </w:r>
      <w:bookmarkEnd w:id="24"/>
      <w:r w:rsidRPr="000D1044">
        <w:rPr>
          <w:b/>
          <w:bCs/>
          <w:color w:val="000000"/>
          <w:sz w:val="28"/>
          <w:szCs w:val="28"/>
        </w:rPr>
        <w:t>Năm</w:t>
      </w:r>
      <w:r>
        <w:rPr>
          <w:color w:val="000000"/>
          <w:sz w:val="28"/>
          <w:szCs w:val="28"/>
        </w:rPr>
        <w:t> ...(2)……</w:t>
      </w:r>
    </w:p>
    <w:p w14:paraId="3506966F" w14:textId="77777777" w:rsidR="004753E4" w:rsidRDefault="00000000" w:rsidP="004753E4">
      <w:pPr>
        <w:shd w:val="clear" w:color="auto" w:fill="FFFFFF"/>
        <w:ind w:firstLine="720"/>
        <w:rPr>
          <w:color w:val="000000"/>
          <w:sz w:val="28"/>
          <w:szCs w:val="28"/>
        </w:rPr>
      </w:pPr>
      <w:r>
        <w:rPr>
          <w:noProof/>
          <w:color w:val="000000"/>
          <w:sz w:val="28"/>
          <w:szCs w:val="28"/>
        </w:rPr>
        <w:pict w14:anchorId="4BDC9EB0">
          <v:shape id="_x0000_s2083" type="#_x0000_t32" style="position:absolute;left:0;text-align:left;margin-left:168.45pt;margin-top:5.55pt;width:127.5pt;height:.75pt;flip:y;z-index:251694080" o:connectortype="straight"/>
        </w:pict>
      </w:r>
    </w:p>
    <w:p w14:paraId="58C5EE8C" w14:textId="77777777" w:rsidR="007A4F21" w:rsidRPr="000D1044" w:rsidRDefault="004753E4" w:rsidP="004753E4">
      <w:pPr>
        <w:shd w:val="clear" w:color="auto" w:fill="FFFFFF"/>
        <w:ind w:firstLine="720"/>
        <w:rPr>
          <w:color w:val="000000"/>
          <w:sz w:val="28"/>
          <w:szCs w:val="28"/>
        </w:rPr>
      </w:pPr>
      <w:r>
        <w:rPr>
          <w:color w:val="000000"/>
          <w:sz w:val="28"/>
          <w:szCs w:val="28"/>
        </w:rPr>
        <w:t xml:space="preserve">Thời gian: … giờ </w:t>
      </w:r>
      <w:r w:rsidR="007A4F21" w:rsidRPr="000D1044">
        <w:rPr>
          <w:color w:val="000000"/>
          <w:sz w:val="28"/>
          <w:szCs w:val="28"/>
        </w:rPr>
        <w:t>….. phút, ngày …….. tháng ……... năm .</w:t>
      </w:r>
      <w:r w:rsidR="007A4F21">
        <w:rPr>
          <w:color w:val="000000"/>
          <w:sz w:val="28"/>
          <w:szCs w:val="28"/>
        </w:rPr>
        <w:t>................</w:t>
      </w:r>
    </w:p>
    <w:p w14:paraId="3C5D62FA" w14:textId="77777777" w:rsidR="007A4F21" w:rsidRPr="000D1044" w:rsidRDefault="007A4F21" w:rsidP="004753E4">
      <w:pPr>
        <w:shd w:val="clear" w:color="auto" w:fill="FFFFFF"/>
        <w:ind w:firstLine="720"/>
        <w:rPr>
          <w:color w:val="000000"/>
          <w:sz w:val="28"/>
          <w:szCs w:val="28"/>
        </w:rPr>
      </w:pPr>
      <w:r w:rsidRPr="000D1044">
        <w:rPr>
          <w:color w:val="000000"/>
          <w:sz w:val="28"/>
          <w:szCs w:val="28"/>
        </w:rPr>
        <w:t>Địa điểm: ………….(5) .........................</w:t>
      </w:r>
      <w:r w:rsidR="004753E4">
        <w:rPr>
          <w:color w:val="000000"/>
          <w:sz w:val="28"/>
          <w:szCs w:val="28"/>
        </w:rPr>
        <w:t>.......................</w:t>
      </w:r>
      <w:r w:rsidRPr="000D1044">
        <w:rPr>
          <w:color w:val="000000"/>
          <w:sz w:val="28"/>
          <w:szCs w:val="28"/>
        </w:rPr>
        <w:t>........</w:t>
      </w:r>
      <w:r>
        <w:rPr>
          <w:color w:val="000000"/>
          <w:sz w:val="28"/>
          <w:szCs w:val="28"/>
        </w:rPr>
        <w:t>.......................</w:t>
      </w:r>
    </w:p>
    <w:p w14:paraId="65AADCCC" w14:textId="77777777" w:rsidR="007A4F21" w:rsidRPr="000D1044" w:rsidRDefault="007A4F21" w:rsidP="004753E4">
      <w:pPr>
        <w:shd w:val="clear" w:color="auto" w:fill="FFFFFF"/>
        <w:ind w:firstLine="720"/>
        <w:rPr>
          <w:color w:val="000000"/>
          <w:sz w:val="28"/>
          <w:szCs w:val="28"/>
        </w:rPr>
      </w:pPr>
      <w:r w:rsidRPr="000D1044">
        <w:rPr>
          <w:color w:val="000000"/>
          <w:sz w:val="28"/>
          <w:szCs w:val="28"/>
        </w:rPr>
        <w:t>Hội đồng Thi đua, khen thưởng xã/phường/thị trấn ....(3)….. tiến hành họp bình xét danh hiệu “Thôn, tổ dân phố văn hóa” năm ...(2)....</w:t>
      </w:r>
    </w:p>
    <w:p w14:paraId="66E55EFD" w14:textId="77777777" w:rsidR="007A4F21" w:rsidRPr="000D1044" w:rsidRDefault="007A4F21" w:rsidP="004753E4">
      <w:pPr>
        <w:shd w:val="clear" w:color="auto" w:fill="FFFFFF"/>
        <w:ind w:firstLine="720"/>
        <w:rPr>
          <w:color w:val="000000"/>
          <w:sz w:val="28"/>
          <w:szCs w:val="28"/>
        </w:rPr>
      </w:pPr>
      <w:r w:rsidRPr="000D1044">
        <w:rPr>
          <w:color w:val="000000"/>
          <w:sz w:val="28"/>
          <w:szCs w:val="28"/>
        </w:rPr>
        <w:t>Chủ trì cuộc họp: ........................</w:t>
      </w:r>
      <w:r w:rsidR="004753E4">
        <w:rPr>
          <w:color w:val="000000"/>
          <w:sz w:val="28"/>
          <w:szCs w:val="28"/>
        </w:rPr>
        <w:t>......................</w:t>
      </w:r>
      <w:r w:rsidRPr="000D1044">
        <w:rPr>
          <w:color w:val="000000"/>
          <w:sz w:val="28"/>
          <w:szCs w:val="28"/>
        </w:rPr>
        <w:t>.................</w:t>
      </w:r>
      <w:r>
        <w:rPr>
          <w:color w:val="000000"/>
          <w:sz w:val="28"/>
          <w:szCs w:val="28"/>
        </w:rPr>
        <w:t>..........................</w:t>
      </w:r>
    </w:p>
    <w:p w14:paraId="087A0ACC" w14:textId="77777777" w:rsidR="007A4F21" w:rsidRPr="000D1044" w:rsidRDefault="007A4F21" w:rsidP="004753E4">
      <w:pPr>
        <w:shd w:val="clear" w:color="auto" w:fill="FFFFFF"/>
        <w:ind w:firstLine="720"/>
        <w:rPr>
          <w:color w:val="000000"/>
          <w:sz w:val="28"/>
          <w:szCs w:val="28"/>
        </w:rPr>
      </w:pPr>
      <w:r w:rsidRPr="000D1044">
        <w:rPr>
          <w:color w:val="000000"/>
          <w:sz w:val="28"/>
          <w:szCs w:val="28"/>
        </w:rPr>
        <w:t>Thư ký cuộc họp: ......................</w:t>
      </w:r>
      <w:r w:rsidR="004753E4">
        <w:rPr>
          <w:color w:val="000000"/>
          <w:sz w:val="28"/>
          <w:szCs w:val="28"/>
        </w:rPr>
        <w:t>.............</w:t>
      </w:r>
      <w:r w:rsidRPr="000D1044">
        <w:rPr>
          <w:color w:val="000000"/>
          <w:sz w:val="28"/>
          <w:szCs w:val="28"/>
        </w:rPr>
        <w:t>.............................</w:t>
      </w:r>
      <w:r>
        <w:rPr>
          <w:color w:val="000000"/>
          <w:sz w:val="28"/>
          <w:szCs w:val="28"/>
        </w:rPr>
        <w:t>..........................</w:t>
      </w:r>
    </w:p>
    <w:p w14:paraId="4CFCE363" w14:textId="77777777" w:rsidR="007A4F21" w:rsidRPr="000D1044" w:rsidRDefault="007A4F21" w:rsidP="004753E4">
      <w:pPr>
        <w:shd w:val="clear" w:color="auto" w:fill="FFFFFF"/>
        <w:ind w:firstLine="720"/>
        <w:rPr>
          <w:color w:val="000000"/>
          <w:sz w:val="28"/>
          <w:szCs w:val="28"/>
        </w:rPr>
      </w:pPr>
      <w:r w:rsidRPr="000D1044">
        <w:rPr>
          <w:color w:val="000000"/>
          <w:sz w:val="28"/>
          <w:szCs w:val="28"/>
        </w:rPr>
        <w:t>Các thành viên tham dự (vắng…..), gồm:</w:t>
      </w:r>
    </w:p>
    <w:p w14:paraId="1CAC3E69" w14:textId="77777777" w:rsidR="007A4F21" w:rsidRPr="000D1044" w:rsidRDefault="004753E4" w:rsidP="004753E4">
      <w:pPr>
        <w:shd w:val="clear" w:color="auto" w:fill="FFFFFF"/>
        <w:ind w:firstLine="720"/>
        <w:rPr>
          <w:color w:val="000000"/>
          <w:sz w:val="28"/>
          <w:szCs w:val="28"/>
        </w:rPr>
      </w:pPr>
      <w:r>
        <w:rPr>
          <w:color w:val="000000"/>
          <w:sz w:val="28"/>
          <w:szCs w:val="28"/>
        </w:rPr>
        <w:t>1. ……………</w:t>
      </w:r>
      <w:r w:rsidR="007A4F21" w:rsidRPr="000D1044">
        <w:rPr>
          <w:color w:val="000000"/>
          <w:sz w:val="28"/>
          <w:szCs w:val="28"/>
        </w:rPr>
        <w:t>……………… Chức vụ:................................</w:t>
      </w:r>
      <w:r w:rsidR="007A4F21">
        <w:rPr>
          <w:color w:val="000000"/>
          <w:sz w:val="28"/>
          <w:szCs w:val="28"/>
        </w:rPr>
        <w:t>.................</w:t>
      </w:r>
    </w:p>
    <w:p w14:paraId="16E2F5C6" w14:textId="77777777" w:rsidR="007A4F21" w:rsidRPr="000D1044" w:rsidRDefault="004753E4" w:rsidP="004753E4">
      <w:pPr>
        <w:shd w:val="clear" w:color="auto" w:fill="FFFFFF"/>
        <w:ind w:firstLine="720"/>
        <w:rPr>
          <w:color w:val="000000"/>
          <w:sz w:val="28"/>
          <w:szCs w:val="28"/>
        </w:rPr>
      </w:pPr>
      <w:r>
        <w:rPr>
          <w:color w:val="000000"/>
          <w:sz w:val="28"/>
          <w:szCs w:val="28"/>
        </w:rPr>
        <w:t>2. ………………</w:t>
      </w:r>
      <w:r w:rsidR="007A4F21" w:rsidRPr="000D1044">
        <w:rPr>
          <w:color w:val="000000"/>
          <w:sz w:val="28"/>
          <w:szCs w:val="28"/>
        </w:rPr>
        <w:t>…………… Chức vụ:................................</w:t>
      </w:r>
      <w:r w:rsidR="007A4F21">
        <w:rPr>
          <w:color w:val="000000"/>
          <w:sz w:val="28"/>
          <w:szCs w:val="28"/>
        </w:rPr>
        <w:t>.................</w:t>
      </w:r>
    </w:p>
    <w:p w14:paraId="1BFB662D" w14:textId="77777777" w:rsidR="007A4F21" w:rsidRPr="000D1044" w:rsidRDefault="007A4F21" w:rsidP="004753E4">
      <w:pPr>
        <w:shd w:val="clear" w:color="auto" w:fill="FFFFFF"/>
        <w:ind w:firstLine="720"/>
        <w:jc w:val="both"/>
        <w:rPr>
          <w:color w:val="000000"/>
          <w:sz w:val="28"/>
          <w:szCs w:val="28"/>
        </w:rPr>
      </w:pPr>
      <w:r w:rsidRPr="000D1044">
        <w:rPr>
          <w:color w:val="000000"/>
          <w:sz w:val="28"/>
          <w:szCs w:val="28"/>
        </w:rPr>
        <w:t>Sau khi nghe Chủ tịch Hội đồng Thi đua, khen thưởng xã/phường/thị trấn ...(3)…. phổ biến tiêu chuẩn, điều kiện và tóm tắt thành tích của thôn/tổ dân phố đủ điều kiện xét tặng danh hiệu “Thôn, tổ dân phố văn hóa” năm ...(2)….; Thông báo kết quả đăng tải công khai trên trang thông tin điện tử của đơn vị hoặc các hình thức khác (nếu có) của xã, phường, thị trấn ...(3)....Có ...(6)... ý kiến của người dân về Danh sách nêu trên (nêu rõ ý kiến - nếu có). Các thành viên tham dự họp thảo luận, biểu quyết (hoặc bỏ phiếu kín).</w:t>
      </w:r>
    </w:p>
    <w:p w14:paraId="168B9D7F" w14:textId="77777777" w:rsidR="007A4F21" w:rsidRPr="000D1044" w:rsidRDefault="007A4F21" w:rsidP="004753E4">
      <w:pPr>
        <w:shd w:val="clear" w:color="auto" w:fill="FFFFFF"/>
        <w:ind w:firstLine="720"/>
        <w:jc w:val="both"/>
        <w:rPr>
          <w:color w:val="000000"/>
          <w:sz w:val="28"/>
          <w:szCs w:val="28"/>
        </w:rPr>
      </w:pPr>
      <w:r w:rsidRPr="000D1044">
        <w:rPr>
          <w:color w:val="000000"/>
          <w:sz w:val="28"/>
          <w:szCs w:val="28"/>
        </w:rPr>
        <w:t>Kết quả: ...% thành viên dự hợp nhất trí đề nghị Chủ tịch Ủy ban nhân dân xã/phường/thị trấn ....(3)…..</w:t>
      </w:r>
      <w:r>
        <w:rPr>
          <w:color w:val="000000"/>
          <w:sz w:val="28"/>
          <w:szCs w:val="28"/>
        </w:rPr>
        <w:t xml:space="preserve"> trình Chủ tịch Ủy ban nhân dân huyện, thành phố</w:t>
      </w:r>
      <w:r w:rsidRPr="000D1044">
        <w:rPr>
          <w:color w:val="000000"/>
          <w:sz w:val="28"/>
          <w:szCs w:val="28"/>
        </w:rPr>
        <w:t xml:space="preserve"> ....(4)….. ban hành Quyết định tặng danh hiệu “Thôn, tổ dân phố văn hóa” năm ....(2)… cho các đơn vị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4"/>
        <w:gridCol w:w="4049"/>
        <w:gridCol w:w="4049"/>
      </w:tblGrid>
      <w:tr w:rsidR="007A4F21" w:rsidRPr="000D1044" w14:paraId="1552B516"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525E01D" w14:textId="77777777" w:rsidR="007A4F21" w:rsidRPr="000D1044" w:rsidRDefault="007A4F21" w:rsidP="004D0921">
            <w:pPr>
              <w:spacing w:line="234" w:lineRule="atLeast"/>
              <w:jc w:val="center"/>
              <w:rPr>
                <w:color w:val="000000"/>
              </w:rPr>
            </w:pPr>
            <w:r w:rsidRPr="000D1044">
              <w:rPr>
                <w:b/>
                <w:bCs/>
                <w:color w:val="000000"/>
              </w:rPr>
              <w:t>STT</w:t>
            </w:r>
          </w:p>
        </w:tc>
        <w:tc>
          <w:tcPr>
            <w:tcW w:w="2200" w:type="pct"/>
            <w:tcBorders>
              <w:top w:val="single" w:sz="8" w:space="0" w:color="auto"/>
              <w:left w:val="single" w:sz="8" w:space="0" w:color="auto"/>
              <w:bottom w:val="nil"/>
              <w:right w:val="nil"/>
            </w:tcBorders>
            <w:shd w:val="clear" w:color="auto" w:fill="auto"/>
            <w:vAlign w:val="center"/>
            <w:hideMark/>
          </w:tcPr>
          <w:p w14:paraId="19137D3F" w14:textId="77777777" w:rsidR="007A4F21" w:rsidRPr="000D1044" w:rsidRDefault="007A4F21" w:rsidP="004D0921">
            <w:pPr>
              <w:spacing w:line="234" w:lineRule="atLeast"/>
              <w:jc w:val="center"/>
              <w:rPr>
                <w:color w:val="000000"/>
              </w:rPr>
            </w:pPr>
            <w:r w:rsidRPr="000D1044">
              <w:rPr>
                <w:b/>
                <w:bCs/>
                <w:color w:val="000000"/>
              </w:rPr>
              <w:t>Tên thôn/tổ dân phố</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1BB8A305" w14:textId="77777777" w:rsidR="007A4F21" w:rsidRPr="000D1044" w:rsidRDefault="007A4F21" w:rsidP="004D0921">
            <w:pPr>
              <w:spacing w:line="234" w:lineRule="atLeast"/>
              <w:jc w:val="center"/>
              <w:rPr>
                <w:color w:val="000000"/>
              </w:rPr>
            </w:pPr>
            <w:r w:rsidRPr="000D1044">
              <w:rPr>
                <w:b/>
                <w:bCs/>
                <w:color w:val="000000"/>
              </w:rPr>
              <w:t>Thành tích</w:t>
            </w:r>
          </w:p>
        </w:tc>
      </w:tr>
      <w:tr w:rsidR="007A4F21" w:rsidRPr="000D1044" w14:paraId="7CAEA80F" w14:textId="77777777" w:rsidTr="004D0921">
        <w:trPr>
          <w:trHeight w:val="241"/>
          <w:tblCellSpacing w:w="0" w:type="dxa"/>
        </w:trPr>
        <w:tc>
          <w:tcPr>
            <w:tcW w:w="550" w:type="pct"/>
            <w:tcBorders>
              <w:top w:val="single" w:sz="8" w:space="0" w:color="auto"/>
              <w:left w:val="single" w:sz="8" w:space="0" w:color="auto"/>
              <w:bottom w:val="nil"/>
              <w:right w:val="nil"/>
            </w:tcBorders>
            <w:shd w:val="clear" w:color="auto" w:fill="auto"/>
            <w:vAlign w:val="center"/>
          </w:tcPr>
          <w:p w14:paraId="20F9BE4C" w14:textId="77777777" w:rsidR="007A4F21" w:rsidRPr="000D1044" w:rsidRDefault="007A4F21" w:rsidP="004D0921">
            <w:pPr>
              <w:spacing w:line="234" w:lineRule="atLeast"/>
              <w:jc w:val="center"/>
              <w:rPr>
                <w:b/>
                <w:bCs/>
                <w:color w:val="000000"/>
              </w:rPr>
            </w:pPr>
          </w:p>
        </w:tc>
        <w:tc>
          <w:tcPr>
            <w:tcW w:w="2200" w:type="pct"/>
            <w:tcBorders>
              <w:top w:val="single" w:sz="8" w:space="0" w:color="auto"/>
              <w:left w:val="single" w:sz="8" w:space="0" w:color="auto"/>
              <w:bottom w:val="nil"/>
              <w:right w:val="nil"/>
            </w:tcBorders>
            <w:shd w:val="clear" w:color="auto" w:fill="auto"/>
            <w:vAlign w:val="center"/>
          </w:tcPr>
          <w:p w14:paraId="28063105" w14:textId="77777777" w:rsidR="007A4F21" w:rsidRPr="000D1044" w:rsidRDefault="007A4F21" w:rsidP="004D0921">
            <w:pPr>
              <w:spacing w:line="234" w:lineRule="atLeast"/>
              <w:jc w:val="center"/>
              <w:rPr>
                <w:b/>
                <w:bCs/>
                <w:color w:val="000000"/>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10934444" w14:textId="77777777" w:rsidR="007A4F21" w:rsidRPr="000D1044" w:rsidRDefault="007A4F21" w:rsidP="004D0921">
            <w:pPr>
              <w:spacing w:line="234" w:lineRule="atLeast"/>
              <w:jc w:val="center"/>
              <w:rPr>
                <w:b/>
                <w:bCs/>
                <w:color w:val="000000"/>
              </w:rPr>
            </w:pPr>
          </w:p>
        </w:tc>
      </w:tr>
      <w:tr w:rsidR="007A4F21" w:rsidRPr="000D1044" w14:paraId="70983C42" w14:textId="77777777" w:rsidTr="004D0921">
        <w:trPr>
          <w:tblCellSpacing w:w="0" w:type="dxa"/>
        </w:trPr>
        <w:tc>
          <w:tcPr>
            <w:tcW w:w="550" w:type="pct"/>
            <w:tcBorders>
              <w:top w:val="single" w:sz="8" w:space="0" w:color="auto"/>
              <w:left w:val="single" w:sz="8" w:space="0" w:color="auto"/>
              <w:bottom w:val="nil"/>
              <w:right w:val="nil"/>
            </w:tcBorders>
            <w:shd w:val="clear" w:color="auto" w:fill="auto"/>
            <w:hideMark/>
          </w:tcPr>
          <w:p w14:paraId="537252F7" w14:textId="77777777" w:rsidR="007A4F21" w:rsidRPr="000D1044" w:rsidRDefault="007A4F21" w:rsidP="004D0921">
            <w:pPr>
              <w:rPr>
                <w:color w:val="000000"/>
              </w:rPr>
            </w:pPr>
          </w:p>
        </w:tc>
        <w:tc>
          <w:tcPr>
            <w:tcW w:w="2200" w:type="pct"/>
            <w:tcBorders>
              <w:top w:val="single" w:sz="8" w:space="0" w:color="auto"/>
              <w:left w:val="single" w:sz="8" w:space="0" w:color="auto"/>
              <w:bottom w:val="nil"/>
              <w:right w:val="nil"/>
            </w:tcBorders>
            <w:shd w:val="clear" w:color="auto" w:fill="auto"/>
            <w:hideMark/>
          </w:tcPr>
          <w:p w14:paraId="63E5AFF6" w14:textId="77777777" w:rsidR="007A4F21" w:rsidRPr="000D1044" w:rsidRDefault="007A4F21" w:rsidP="004D0921"/>
        </w:tc>
        <w:tc>
          <w:tcPr>
            <w:tcW w:w="2200" w:type="pct"/>
            <w:tcBorders>
              <w:top w:val="single" w:sz="8" w:space="0" w:color="auto"/>
              <w:left w:val="single" w:sz="8" w:space="0" w:color="auto"/>
              <w:bottom w:val="nil"/>
              <w:right w:val="single" w:sz="8" w:space="0" w:color="auto"/>
            </w:tcBorders>
            <w:shd w:val="clear" w:color="auto" w:fill="auto"/>
            <w:hideMark/>
          </w:tcPr>
          <w:p w14:paraId="7D9C4F39" w14:textId="77777777" w:rsidR="007A4F21" w:rsidRPr="000D1044" w:rsidRDefault="007A4F21" w:rsidP="004D0921"/>
        </w:tc>
      </w:tr>
      <w:tr w:rsidR="007A4F21" w:rsidRPr="000D1044" w14:paraId="36E7D0E6" w14:textId="77777777" w:rsidTr="004D0921">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14:paraId="1B4CA83D" w14:textId="77777777" w:rsidR="007A4F21" w:rsidRPr="000D1044" w:rsidRDefault="007A4F21" w:rsidP="004D0921"/>
        </w:tc>
        <w:tc>
          <w:tcPr>
            <w:tcW w:w="2200" w:type="pct"/>
            <w:tcBorders>
              <w:top w:val="single" w:sz="8" w:space="0" w:color="auto"/>
              <w:left w:val="single" w:sz="8" w:space="0" w:color="auto"/>
              <w:bottom w:val="single" w:sz="8" w:space="0" w:color="auto"/>
              <w:right w:val="nil"/>
            </w:tcBorders>
            <w:shd w:val="clear" w:color="auto" w:fill="auto"/>
            <w:hideMark/>
          </w:tcPr>
          <w:p w14:paraId="66DEF42A" w14:textId="77777777" w:rsidR="007A4F21" w:rsidRPr="000D1044" w:rsidRDefault="007A4F21" w:rsidP="004D0921"/>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1249DE74" w14:textId="77777777" w:rsidR="007A4F21" w:rsidRPr="000D1044" w:rsidRDefault="007A4F21" w:rsidP="004D0921"/>
        </w:tc>
      </w:tr>
    </w:tbl>
    <w:p w14:paraId="7645C957" w14:textId="77777777" w:rsidR="007A4F21" w:rsidRPr="00614766" w:rsidRDefault="007A4F21" w:rsidP="007A4F21">
      <w:pPr>
        <w:shd w:val="clear" w:color="auto" w:fill="FFFFFF"/>
        <w:spacing w:before="120" w:after="120" w:line="234" w:lineRule="atLeast"/>
        <w:rPr>
          <w:color w:val="000000"/>
          <w:sz w:val="28"/>
          <w:szCs w:val="28"/>
        </w:rPr>
      </w:pPr>
      <w:r w:rsidRPr="00614766">
        <w:rPr>
          <w:color w:val="000000"/>
          <w:sz w:val="28"/>
          <w:szCs w:val="28"/>
        </w:rPr>
        <w:t>Cuộc họp kết thúc vào hồi ……….giờ ......... phút, ngày ... tháng ....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0D1044" w14:paraId="1D32D96F" w14:textId="77777777" w:rsidTr="004D0921">
        <w:trPr>
          <w:tblCellSpacing w:w="0" w:type="dxa"/>
        </w:trPr>
        <w:tc>
          <w:tcPr>
            <w:tcW w:w="4428" w:type="dxa"/>
            <w:shd w:val="clear" w:color="auto" w:fill="FFFFFF"/>
            <w:tcMar>
              <w:top w:w="0" w:type="dxa"/>
              <w:left w:w="108" w:type="dxa"/>
              <w:bottom w:w="0" w:type="dxa"/>
              <w:right w:w="108" w:type="dxa"/>
            </w:tcMar>
            <w:hideMark/>
          </w:tcPr>
          <w:p w14:paraId="6E49FAE0" w14:textId="77777777" w:rsidR="007A4F21" w:rsidRPr="000D1044" w:rsidRDefault="007A4F21" w:rsidP="004D0921">
            <w:pPr>
              <w:spacing w:before="120" w:after="240" w:line="234" w:lineRule="atLeast"/>
              <w:jc w:val="center"/>
              <w:rPr>
                <w:color w:val="000000"/>
              </w:rPr>
            </w:pPr>
            <w:r w:rsidRPr="000D1044">
              <w:rPr>
                <w:b/>
                <w:bCs/>
                <w:color w:val="000000"/>
              </w:rPr>
              <w:t>THƯ KÝ</w:t>
            </w:r>
            <w:r w:rsidRPr="000D1044">
              <w:rPr>
                <w:b/>
                <w:bCs/>
                <w:color w:val="000000"/>
              </w:rPr>
              <w:br/>
            </w:r>
            <w:r w:rsidRPr="000D1044">
              <w:rPr>
                <w:i/>
                <w:iCs/>
                <w:color w:val="000000"/>
              </w:rPr>
              <w:t>(Ký, ghi rõ họ tên)</w:t>
            </w:r>
          </w:p>
        </w:tc>
        <w:tc>
          <w:tcPr>
            <w:tcW w:w="4428" w:type="dxa"/>
            <w:shd w:val="clear" w:color="auto" w:fill="FFFFFF"/>
            <w:tcMar>
              <w:top w:w="0" w:type="dxa"/>
              <w:left w:w="108" w:type="dxa"/>
              <w:bottom w:w="0" w:type="dxa"/>
              <w:right w:w="108" w:type="dxa"/>
            </w:tcMar>
            <w:hideMark/>
          </w:tcPr>
          <w:p w14:paraId="272A4F59" w14:textId="77777777" w:rsidR="007A4F21" w:rsidRPr="000D1044" w:rsidRDefault="007A4F21" w:rsidP="004D0921">
            <w:pPr>
              <w:spacing w:before="120" w:after="120" w:line="234" w:lineRule="atLeast"/>
              <w:jc w:val="center"/>
              <w:rPr>
                <w:color w:val="000000"/>
              </w:rPr>
            </w:pPr>
            <w:r w:rsidRPr="000D1044">
              <w:rPr>
                <w:b/>
                <w:bCs/>
                <w:color w:val="000000"/>
              </w:rPr>
              <w:t>CHỦ TRÌ</w:t>
            </w:r>
            <w:r w:rsidRPr="000D1044">
              <w:rPr>
                <w:b/>
                <w:bCs/>
                <w:color w:val="000000"/>
              </w:rPr>
              <w:br/>
            </w:r>
            <w:r w:rsidRPr="000D1044">
              <w:rPr>
                <w:i/>
                <w:iCs/>
                <w:color w:val="000000"/>
              </w:rPr>
              <w:t>(Ký, ghi rõ họ tên)</w:t>
            </w:r>
          </w:p>
        </w:tc>
      </w:tr>
    </w:tbl>
    <w:p w14:paraId="42CC3178" w14:textId="77777777" w:rsidR="007A4F21" w:rsidRPr="000D1044" w:rsidRDefault="007A4F21" w:rsidP="007A4F21">
      <w:pPr>
        <w:shd w:val="clear" w:color="auto" w:fill="FFFFFF"/>
        <w:rPr>
          <w:color w:val="000000"/>
        </w:rPr>
      </w:pPr>
      <w:r w:rsidRPr="000D1044">
        <w:rPr>
          <w:b/>
          <w:bCs/>
          <w:i/>
          <w:iCs/>
          <w:color w:val="000000"/>
        </w:rPr>
        <w:t>Ghi chú:</w:t>
      </w:r>
    </w:p>
    <w:p w14:paraId="2E92A0A3" w14:textId="77777777" w:rsidR="007A4F21" w:rsidRPr="000D1044" w:rsidRDefault="007A4F21" w:rsidP="007A4F21">
      <w:pPr>
        <w:shd w:val="clear" w:color="auto" w:fill="FFFFFF"/>
        <w:rPr>
          <w:color w:val="000000"/>
        </w:rPr>
      </w:pPr>
      <w:r w:rsidRPr="000D1044">
        <w:rPr>
          <w:color w:val="000000"/>
        </w:rPr>
        <w:t>(1) Địa danh nơi đơn vị trình khen đóng trụ sở chính.</w:t>
      </w:r>
    </w:p>
    <w:p w14:paraId="4A295119" w14:textId="77777777" w:rsidR="007A4F21" w:rsidRPr="000D1044" w:rsidRDefault="007A4F21" w:rsidP="007A4F21">
      <w:pPr>
        <w:shd w:val="clear" w:color="auto" w:fill="FFFFFF"/>
        <w:rPr>
          <w:color w:val="000000"/>
        </w:rPr>
      </w:pPr>
      <w:r w:rsidRPr="000D1044">
        <w:rPr>
          <w:color w:val="000000"/>
        </w:rPr>
        <w:t>(2) Năm đề nghị tặng danh hiệu “Thôn, tổ dân phố văn hóa”.</w:t>
      </w:r>
    </w:p>
    <w:p w14:paraId="2E191BA7" w14:textId="77777777" w:rsidR="007A4F21" w:rsidRPr="000D1044" w:rsidRDefault="007A4F21" w:rsidP="007A4F21">
      <w:pPr>
        <w:shd w:val="clear" w:color="auto" w:fill="FFFFFF"/>
        <w:rPr>
          <w:color w:val="000000"/>
        </w:rPr>
      </w:pPr>
      <w:r w:rsidRPr="000D1044">
        <w:rPr>
          <w:color w:val="000000"/>
        </w:rPr>
        <w:t>(3) Tên xã/phường/thị trấn.</w:t>
      </w:r>
    </w:p>
    <w:p w14:paraId="14469AE8" w14:textId="77777777" w:rsidR="007A4F21" w:rsidRPr="000D1044" w:rsidRDefault="007A4F21" w:rsidP="007A4F21">
      <w:pPr>
        <w:shd w:val="clear" w:color="auto" w:fill="FFFFFF"/>
        <w:rPr>
          <w:color w:val="000000"/>
        </w:rPr>
      </w:pPr>
      <w:r>
        <w:rPr>
          <w:color w:val="000000"/>
        </w:rPr>
        <w:t>(4) Tên huyện/</w:t>
      </w:r>
      <w:r w:rsidRPr="000D1044">
        <w:rPr>
          <w:color w:val="000000"/>
        </w:rPr>
        <w:t xml:space="preserve">thành phố </w:t>
      </w:r>
    </w:p>
    <w:p w14:paraId="73B16376" w14:textId="77777777" w:rsidR="007A4F21" w:rsidRPr="000D1044" w:rsidRDefault="007A4F21" w:rsidP="007A4F21">
      <w:pPr>
        <w:shd w:val="clear" w:color="auto" w:fill="FFFFFF"/>
        <w:rPr>
          <w:color w:val="000000"/>
        </w:rPr>
      </w:pPr>
      <w:r w:rsidRPr="000D1044">
        <w:rPr>
          <w:color w:val="000000"/>
        </w:rPr>
        <w:t>(5) Địa điểm diễn ra cuộc họp.</w:t>
      </w:r>
    </w:p>
    <w:p w14:paraId="77419402" w14:textId="77777777" w:rsidR="007A4F21" w:rsidRPr="000D1044" w:rsidRDefault="007A4F21" w:rsidP="007A4F21">
      <w:pPr>
        <w:shd w:val="clear" w:color="auto" w:fill="FFFFFF"/>
        <w:rPr>
          <w:color w:val="000000"/>
        </w:rPr>
      </w:pPr>
      <w:r w:rsidRPr="000D1044">
        <w:rPr>
          <w:color w:val="000000"/>
        </w:rPr>
        <w:t>(6) Số lượng ý kiến người dân.</w:t>
      </w:r>
    </w:p>
    <w:p w14:paraId="29D81188" w14:textId="77777777" w:rsidR="007A4F21" w:rsidRDefault="007A4F21" w:rsidP="007A4F21">
      <w:pPr>
        <w:shd w:val="clear" w:color="auto" w:fill="FFFFFF"/>
        <w:spacing w:line="234" w:lineRule="atLeast"/>
        <w:jc w:val="right"/>
        <w:rPr>
          <w:rFonts w:ascii="Arial" w:hAnsi="Arial" w:cs="Arial"/>
          <w:b/>
          <w:bCs/>
          <w:color w:val="000000"/>
          <w:sz w:val="18"/>
          <w:szCs w:val="18"/>
        </w:rPr>
      </w:pPr>
      <w:bookmarkStart w:id="25" w:name="chuong_pl_3_7"/>
    </w:p>
    <w:p w14:paraId="61254B2C" w14:textId="77777777" w:rsidR="007A4F21" w:rsidRDefault="007A4F21" w:rsidP="007A4F21">
      <w:pPr>
        <w:shd w:val="clear" w:color="auto" w:fill="FFFFFF"/>
        <w:spacing w:line="234" w:lineRule="atLeast"/>
        <w:jc w:val="right"/>
        <w:rPr>
          <w:b/>
          <w:bCs/>
          <w:color w:val="000000"/>
        </w:rPr>
      </w:pPr>
    </w:p>
    <w:p w14:paraId="6EC1BCBC" w14:textId="77777777" w:rsidR="007A4F21" w:rsidRDefault="007A4F21" w:rsidP="007A4F21">
      <w:pPr>
        <w:shd w:val="clear" w:color="auto" w:fill="FFFFFF"/>
        <w:spacing w:line="234" w:lineRule="atLeast"/>
        <w:jc w:val="right"/>
        <w:rPr>
          <w:b/>
          <w:bCs/>
          <w:color w:val="000000"/>
        </w:rPr>
      </w:pPr>
    </w:p>
    <w:p w14:paraId="19726BC4" w14:textId="77777777" w:rsidR="007A4F21" w:rsidRDefault="007A4F21" w:rsidP="007A4F21">
      <w:pPr>
        <w:shd w:val="clear" w:color="auto" w:fill="FFFFFF"/>
        <w:spacing w:line="234" w:lineRule="atLeast"/>
        <w:jc w:val="right"/>
        <w:rPr>
          <w:b/>
          <w:bCs/>
          <w:color w:val="000000"/>
        </w:rPr>
      </w:pPr>
    </w:p>
    <w:p w14:paraId="559CEE3B" w14:textId="77777777" w:rsidR="007A4F21" w:rsidRPr="00BD42ED" w:rsidRDefault="007A4F21" w:rsidP="007A4F21">
      <w:pPr>
        <w:shd w:val="clear" w:color="auto" w:fill="FFFFFF"/>
        <w:spacing w:line="234" w:lineRule="atLeast"/>
        <w:jc w:val="right"/>
        <w:rPr>
          <w:color w:val="000000"/>
        </w:rPr>
      </w:pPr>
      <w:r w:rsidRPr="00BD42ED">
        <w:rPr>
          <w:b/>
          <w:bCs/>
          <w:color w:val="000000"/>
        </w:rPr>
        <w:t>Mẫu số 07</w:t>
      </w:r>
      <w:bookmarkEnd w:id="2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883F1D" w14:paraId="52BF419B" w14:textId="77777777" w:rsidTr="004D0921">
        <w:trPr>
          <w:tblCellSpacing w:w="0" w:type="dxa"/>
        </w:trPr>
        <w:tc>
          <w:tcPr>
            <w:tcW w:w="1850" w:type="pct"/>
            <w:shd w:val="clear" w:color="auto" w:fill="FFFFFF"/>
            <w:tcMar>
              <w:top w:w="0" w:type="dxa"/>
              <w:left w:w="108" w:type="dxa"/>
              <w:bottom w:w="0" w:type="dxa"/>
              <w:right w:w="108" w:type="dxa"/>
            </w:tcMar>
            <w:hideMark/>
          </w:tcPr>
          <w:p w14:paraId="006C37D6" w14:textId="77777777" w:rsidR="00562AF2" w:rsidRDefault="00000000" w:rsidP="00770DB0">
            <w:pPr>
              <w:spacing w:before="120" w:after="120" w:line="234" w:lineRule="atLeast"/>
              <w:jc w:val="center"/>
              <w:rPr>
                <w:color w:val="000000"/>
              </w:rPr>
            </w:pPr>
            <w:r>
              <w:rPr>
                <w:b/>
                <w:bCs/>
                <w:noProof/>
                <w:color w:val="000000"/>
              </w:rPr>
              <w:pict w14:anchorId="69C09669">
                <v:shape id="_x0000_s2059" type="#_x0000_t32" style="position:absolute;left:0;text-align:left;margin-left:61.2pt;margin-top:53.25pt;width:33.75pt;height:.75pt;z-index:251669504" o:connectortype="straight"/>
              </w:pict>
            </w:r>
            <w:r w:rsidR="007A4F21" w:rsidRPr="00076346">
              <w:rPr>
                <w:b/>
                <w:bCs/>
                <w:color w:val="000000"/>
              </w:rPr>
              <w:t>ỦY BAN NHÂN DÂN</w:t>
            </w:r>
            <w:r w:rsidR="007A4F21" w:rsidRPr="00076346">
              <w:rPr>
                <w:color w:val="000000"/>
              </w:rPr>
              <w:br/>
            </w:r>
            <w:r w:rsidR="007A4F21" w:rsidRPr="00076346">
              <w:rPr>
                <w:b/>
                <w:bCs/>
                <w:color w:val="000000"/>
              </w:rPr>
              <w:t>XÃ/PHƯỜNG/THỊ TRẤN</w:t>
            </w:r>
            <w:r w:rsidR="007A4F21" w:rsidRPr="00076346">
              <w:rPr>
                <w:color w:val="000000"/>
              </w:rPr>
              <w:t> ...(4)…</w:t>
            </w:r>
            <w:r w:rsidR="007A4F21" w:rsidRPr="00076346">
              <w:rPr>
                <w:color w:val="000000"/>
              </w:rPr>
              <w:br/>
            </w:r>
          </w:p>
          <w:p w14:paraId="52A6BD85" w14:textId="77777777" w:rsidR="007A4F21" w:rsidRPr="00562AF2" w:rsidRDefault="00562AF2" w:rsidP="00770DB0">
            <w:pPr>
              <w:spacing w:before="120" w:after="120" w:line="234" w:lineRule="atLeast"/>
              <w:jc w:val="center"/>
              <w:rPr>
                <w:color w:val="000000"/>
                <w:sz w:val="26"/>
                <w:szCs w:val="26"/>
              </w:rPr>
            </w:pPr>
            <w:r w:rsidRPr="00562AF2">
              <w:rPr>
                <w:color w:val="000000"/>
                <w:sz w:val="26"/>
                <w:szCs w:val="26"/>
              </w:rPr>
              <w:t>Số:        /TTr-UBND</w:t>
            </w:r>
          </w:p>
        </w:tc>
        <w:tc>
          <w:tcPr>
            <w:tcW w:w="3100" w:type="pct"/>
            <w:shd w:val="clear" w:color="auto" w:fill="FFFFFF"/>
            <w:tcMar>
              <w:top w:w="0" w:type="dxa"/>
              <w:left w:w="108" w:type="dxa"/>
              <w:bottom w:w="0" w:type="dxa"/>
              <w:right w:w="108" w:type="dxa"/>
            </w:tcMar>
            <w:hideMark/>
          </w:tcPr>
          <w:p w14:paraId="61C17AAC" w14:textId="77777777" w:rsidR="00562AF2" w:rsidRDefault="00000000" w:rsidP="00770DB0">
            <w:pPr>
              <w:spacing w:before="120" w:after="120" w:line="234" w:lineRule="atLeast"/>
              <w:jc w:val="center"/>
              <w:rPr>
                <w:i/>
                <w:iCs/>
                <w:color w:val="000000"/>
              </w:rPr>
            </w:pPr>
            <w:r>
              <w:rPr>
                <w:b/>
                <w:bCs/>
                <w:noProof/>
                <w:color w:val="000000"/>
                <w:sz w:val="26"/>
                <w:szCs w:val="26"/>
              </w:rPr>
              <w:pict w14:anchorId="1C571722">
                <v:shape id="_x0000_s2060" type="#_x0000_t32" style="position:absolute;left:0;text-align:left;margin-left:67.6pt;margin-top:36pt;width:147.75pt;height:2.25pt;flip:y;z-index:251670528;mso-position-horizontal-relative:text;mso-position-vertical-relative:text" o:connectortype="straight"/>
              </w:pict>
            </w:r>
            <w:r w:rsidR="007A4F21" w:rsidRPr="008F4296">
              <w:rPr>
                <w:b/>
                <w:bCs/>
                <w:color w:val="000000"/>
                <w:sz w:val="26"/>
                <w:szCs w:val="26"/>
              </w:rPr>
              <w:t>CỘNG HÒA XÃ HỘI CHỦ NGHĨA VIỆT NAM</w:t>
            </w:r>
            <w:r w:rsidR="007A4F21" w:rsidRPr="00076346">
              <w:rPr>
                <w:b/>
                <w:bCs/>
                <w:color w:val="000000"/>
              </w:rPr>
              <w:br/>
            </w:r>
            <w:r w:rsidR="007A4F21" w:rsidRPr="008F4296">
              <w:rPr>
                <w:b/>
                <w:bCs/>
                <w:color w:val="000000"/>
                <w:sz w:val="26"/>
                <w:szCs w:val="26"/>
              </w:rPr>
              <w:t>Độc lập - Tự do - Hạnh phúc</w:t>
            </w:r>
            <w:r w:rsidR="007A4F21" w:rsidRPr="00076346">
              <w:rPr>
                <w:b/>
                <w:bCs/>
                <w:color w:val="000000"/>
              </w:rPr>
              <w:br/>
            </w:r>
          </w:p>
          <w:p w14:paraId="568BF83E" w14:textId="77777777" w:rsidR="007A4F21" w:rsidRPr="00562AF2" w:rsidRDefault="00562AF2" w:rsidP="00770DB0">
            <w:pPr>
              <w:spacing w:before="120" w:after="120" w:line="234" w:lineRule="atLeast"/>
              <w:jc w:val="center"/>
              <w:rPr>
                <w:color w:val="000000"/>
                <w:sz w:val="26"/>
                <w:szCs w:val="26"/>
              </w:rPr>
            </w:pPr>
            <w:r w:rsidRPr="00562AF2">
              <w:rPr>
                <w:i/>
                <w:iCs/>
                <w:color w:val="000000"/>
                <w:sz w:val="26"/>
                <w:szCs w:val="26"/>
              </w:rPr>
              <w:t>…..(1)...., ngày .... tháng .... năm ….</w:t>
            </w:r>
          </w:p>
        </w:tc>
      </w:tr>
      <w:tr w:rsidR="007A4F21" w:rsidRPr="00883F1D" w14:paraId="5E96FF9C" w14:textId="77777777" w:rsidTr="004D0921">
        <w:trPr>
          <w:tblCellSpacing w:w="0" w:type="dxa"/>
        </w:trPr>
        <w:tc>
          <w:tcPr>
            <w:tcW w:w="1850" w:type="pct"/>
            <w:shd w:val="clear" w:color="auto" w:fill="FFFFFF"/>
            <w:tcMar>
              <w:top w:w="0" w:type="dxa"/>
              <w:left w:w="108" w:type="dxa"/>
              <w:bottom w:w="0" w:type="dxa"/>
              <w:right w:w="108" w:type="dxa"/>
            </w:tcMar>
            <w:hideMark/>
          </w:tcPr>
          <w:p w14:paraId="0E44C468" w14:textId="77777777" w:rsidR="007A4F21" w:rsidRPr="00076346" w:rsidRDefault="007A4F21" w:rsidP="004D0921">
            <w:pPr>
              <w:spacing w:before="120" w:after="120" w:line="234" w:lineRule="atLeast"/>
              <w:jc w:val="center"/>
              <w:rPr>
                <w:color w:val="000000"/>
              </w:rPr>
            </w:pPr>
          </w:p>
        </w:tc>
        <w:tc>
          <w:tcPr>
            <w:tcW w:w="3100" w:type="pct"/>
            <w:shd w:val="clear" w:color="auto" w:fill="FFFFFF"/>
            <w:tcMar>
              <w:top w:w="0" w:type="dxa"/>
              <w:left w:w="108" w:type="dxa"/>
              <w:bottom w:w="0" w:type="dxa"/>
              <w:right w:w="108" w:type="dxa"/>
            </w:tcMar>
            <w:hideMark/>
          </w:tcPr>
          <w:p w14:paraId="7F2F8F3C" w14:textId="77777777" w:rsidR="007A4F21" w:rsidRPr="00076346" w:rsidRDefault="007A4F21" w:rsidP="004D0921">
            <w:pPr>
              <w:spacing w:before="120" w:after="120" w:line="234" w:lineRule="atLeast"/>
              <w:jc w:val="right"/>
              <w:rPr>
                <w:color w:val="000000"/>
              </w:rPr>
            </w:pPr>
          </w:p>
        </w:tc>
      </w:tr>
    </w:tbl>
    <w:p w14:paraId="61D8E59A" w14:textId="77777777" w:rsidR="007A4F21" w:rsidRPr="00076346" w:rsidRDefault="007A4F21" w:rsidP="007A4F21">
      <w:pPr>
        <w:shd w:val="clear" w:color="auto" w:fill="FFFFFF"/>
        <w:spacing w:line="234" w:lineRule="atLeast"/>
        <w:jc w:val="center"/>
        <w:rPr>
          <w:color w:val="000000"/>
          <w:sz w:val="28"/>
          <w:szCs w:val="28"/>
        </w:rPr>
      </w:pPr>
      <w:bookmarkStart w:id="26" w:name="chuong_pl_3_7_name"/>
      <w:r w:rsidRPr="00076346">
        <w:rPr>
          <w:b/>
          <w:bCs/>
          <w:color w:val="000000"/>
          <w:sz w:val="28"/>
          <w:szCs w:val="28"/>
        </w:rPr>
        <w:t>TỜ TRÌNH</w:t>
      </w:r>
      <w:bookmarkEnd w:id="26"/>
    </w:p>
    <w:p w14:paraId="58ED2E4B" w14:textId="77777777" w:rsidR="007A4F21" w:rsidRPr="00076346" w:rsidRDefault="007A4F21" w:rsidP="007A4F21">
      <w:pPr>
        <w:shd w:val="clear" w:color="auto" w:fill="FFFFFF"/>
        <w:spacing w:line="234" w:lineRule="atLeast"/>
        <w:jc w:val="center"/>
        <w:rPr>
          <w:color w:val="000000"/>
          <w:sz w:val="28"/>
          <w:szCs w:val="28"/>
        </w:rPr>
      </w:pPr>
      <w:bookmarkStart w:id="27" w:name="chuong_pl_3_7_name_name"/>
      <w:r w:rsidRPr="00076346">
        <w:rPr>
          <w:b/>
          <w:bCs/>
          <w:color w:val="000000"/>
          <w:sz w:val="28"/>
          <w:szCs w:val="28"/>
        </w:rPr>
        <w:t>Về việc đề nghị xét tặng danh hiệu</w:t>
      </w:r>
      <w:bookmarkEnd w:id="27"/>
      <w:r w:rsidRPr="00076346">
        <w:rPr>
          <w:b/>
          <w:bCs/>
          <w:color w:val="000000"/>
          <w:sz w:val="28"/>
          <w:szCs w:val="28"/>
        </w:rPr>
        <w:br/>
      </w:r>
      <w:bookmarkStart w:id="28" w:name="chuong_pl_3_7_name_name_name"/>
      <w:r w:rsidRPr="00076346">
        <w:rPr>
          <w:b/>
          <w:bCs/>
          <w:color w:val="000000"/>
          <w:sz w:val="28"/>
          <w:szCs w:val="28"/>
        </w:rPr>
        <w:t>“Xã, phường, thị trấn tiêu biểu” năm ....(2)....</w:t>
      </w:r>
      <w:bookmarkEnd w:id="28"/>
    </w:p>
    <w:p w14:paraId="1E15DBEC" w14:textId="77777777" w:rsidR="007A4F21" w:rsidRPr="00076346" w:rsidRDefault="00000000" w:rsidP="00770DB0">
      <w:pPr>
        <w:shd w:val="clear" w:color="auto" w:fill="FFFFFF"/>
        <w:spacing w:before="240" w:after="240" w:line="234" w:lineRule="atLeast"/>
        <w:jc w:val="center"/>
        <w:rPr>
          <w:color w:val="000000"/>
          <w:sz w:val="28"/>
          <w:szCs w:val="28"/>
        </w:rPr>
      </w:pPr>
      <w:r>
        <w:rPr>
          <w:noProof/>
          <w:color w:val="000000"/>
          <w:sz w:val="28"/>
          <w:szCs w:val="28"/>
        </w:rPr>
        <w:pict w14:anchorId="541F36C9">
          <v:shape id="_x0000_s2082" type="#_x0000_t32" style="position:absolute;left:0;text-align:left;margin-left:148.95pt;margin-top:5.7pt;width:2in;height:.75pt;z-index:251693056" o:connectortype="straight"/>
        </w:pict>
      </w:r>
      <w:r w:rsidR="007A4F21" w:rsidRPr="00076346">
        <w:rPr>
          <w:color w:val="000000"/>
          <w:sz w:val="28"/>
          <w:szCs w:val="28"/>
        </w:rPr>
        <w:t>Kính gửi: Ủy ban nhân dân tỉnh/thành phố...(5)...</w:t>
      </w:r>
    </w:p>
    <w:p w14:paraId="47A2BD0F" w14:textId="77777777" w:rsidR="007A4F21" w:rsidRDefault="007A4F21" w:rsidP="00770DB0">
      <w:pPr>
        <w:shd w:val="clear" w:color="auto" w:fill="FFFFFF"/>
        <w:ind w:firstLine="720"/>
        <w:jc w:val="both"/>
        <w:rPr>
          <w:color w:val="000000"/>
          <w:sz w:val="28"/>
          <w:szCs w:val="28"/>
        </w:rPr>
      </w:pPr>
      <w:r w:rsidRPr="00076346">
        <w:rPr>
          <w:color w:val="000000"/>
          <w:sz w:val="28"/>
          <w:szCs w:val="28"/>
        </w:rPr>
        <w:t>Căn cứ Luật Thi đua, khen thưởng ngày 15 tháng 6 năm 2022;</w:t>
      </w:r>
    </w:p>
    <w:p w14:paraId="493BB780" w14:textId="77777777" w:rsidR="007A4F21" w:rsidRPr="00BE5570" w:rsidRDefault="007A4F21" w:rsidP="00770DB0">
      <w:pPr>
        <w:shd w:val="clear" w:color="auto" w:fill="FFFFFF"/>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12FB752E" w14:textId="77777777" w:rsidR="007A4F21" w:rsidRPr="00076346" w:rsidRDefault="007A4F21" w:rsidP="00770DB0">
      <w:pPr>
        <w:shd w:val="clear" w:color="auto" w:fill="FFFFFF"/>
        <w:ind w:firstLine="720"/>
        <w:jc w:val="both"/>
        <w:rPr>
          <w:color w:val="000000"/>
          <w:sz w:val="28"/>
          <w:szCs w:val="28"/>
        </w:rPr>
      </w:pPr>
      <w:r w:rsidRPr="00883F1D">
        <w:rPr>
          <w:color w:val="000000"/>
          <w:sz w:val="28"/>
          <w:szCs w:val="28"/>
        </w:rPr>
        <w:t>Căn cứ Quyết định số</w:t>
      </w:r>
      <w:r w:rsidR="0024068C">
        <w:rPr>
          <w:color w:val="000000"/>
          <w:sz w:val="28"/>
          <w:szCs w:val="28"/>
        </w:rPr>
        <w:t xml:space="preserve"> 21</w:t>
      </w:r>
      <w:r>
        <w:rPr>
          <w:color w:val="000000"/>
          <w:sz w:val="28"/>
          <w:szCs w:val="28"/>
        </w:rPr>
        <w:t>/2024</w:t>
      </w:r>
      <w:r w:rsidRPr="00883F1D">
        <w:rPr>
          <w:color w:val="000000"/>
          <w:sz w:val="28"/>
          <w:szCs w:val="28"/>
        </w:rPr>
        <w:t>/QĐ-UBND ngày</w:t>
      </w:r>
      <w:r w:rsidR="0024068C">
        <w:rPr>
          <w:color w:val="000000"/>
          <w:sz w:val="28"/>
          <w:szCs w:val="28"/>
        </w:rPr>
        <w:t xml:space="preserve"> 24 </w:t>
      </w:r>
      <w:r w:rsidRPr="00883F1D">
        <w:rPr>
          <w:color w:val="000000"/>
          <w:sz w:val="28"/>
          <w:szCs w:val="28"/>
        </w:rPr>
        <w:t>tháng</w:t>
      </w:r>
      <w:r w:rsidR="0024068C">
        <w:rPr>
          <w:color w:val="000000"/>
          <w:sz w:val="28"/>
          <w:szCs w:val="28"/>
        </w:rPr>
        <w:t xml:space="preserve"> 6 </w:t>
      </w:r>
      <w:r w:rsidRPr="00883F1D">
        <w:rPr>
          <w:color w:val="000000"/>
          <w:sz w:val="28"/>
          <w:szCs w:val="28"/>
        </w:rPr>
        <w:t>năm 20</w:t>
      </w:r>
      <w:r>
        <w:rPr>
          <w:color w:val="000000"/>
          <w:sz w:val="28"/>
          <w:szCs w:val="28"/>
        </w:rPr>
        <w:t>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53CB2AB8" w14:textId="77777777" w:rsidR="007A4F21" w:rsidRPr="00076346" w:rsidRDefault="007A4F21" w:rsidP="00770DB0">
      <w:pPr>
        <w:shd w:val="clear" w:color="auto" w:fill="FFFFFF"/>
        <w:spacing w:before="120" w:after="120"/>
        <w:ind w:firstLine="720"/>
        <w:jc w:val="both"/>
        <w:rPr>
          <w:color w:val="000000"/>
          <w:sz w:val="28"/>
          <w:szCs w:val="28"/>
        </w:rPr>
      </w:pPr>
      <w:r w:rsidRPr="00076346">
        <w:rPr>
          <w:color w:val="000000"/>
          <w:sz w:val="28"/>
          <w:szCs w:val="28"/>
        </w:rPr>
        <w:t xml:space="preserve">Xét thành tích của xã/phường/thị trấn ....(3) và Biên bản họp bình xét danh hiệu “Xã, phường, thị trấn tiêu biểu” năm ...(2).. ngày ... tháng ... năm ... của Hội đồng Thi đua - Khen thưởng </w:t>
      </w:r>
      <w:r>
        <w:rPr>
          <w:color w:val="000000"/>
          <w:sz w:val="28"/>
          <w:szCs w:val="28"/>
        </w:rPr>
        <w:t>huyện, thành phố....(4)</w:t>
      </w:r>
    </w:p>
    <w:p w14:paraId="3432B9D9" w14:textId="77777777" w:rsidR="007A4F21" w:rsidRPr="00076346" w:rsidRDefault="007A4F21" w:rsidP="00770DB0">
      <w:pPr>
        <w:shd w:val="clear" w:color="auto" w:fill="FFFFFF"/>
        <w:spacing w:before="120" w:after="120"/>
        <w:ind w:firstLine="720"/>
        <w:jc w:val="both"/>
        <w:rPr>
          <w:color w:val="000000"/>
          <w:sz w:val="28"/>
          <w:szCs w:val="28"/>
        </w:rPr>
      </w:pPr>
      <w:r w:rsidRPr="00076346">
        <w:rPr>
          <w:color w:val="000000"/>
          <w:sz w:val="28"/>
          <w:szCs w:val="28"/>
        </w:rPr>
        <w:t>Kính đề nghị Chủ tịch Ủy ban nhân dân tỉnh</w:t>
      </w:r>
      <w:r>
        <w:rPr>
          <w:color w:val="000000"/>
          <w:sz w:val="28"/>
          <w:szCs w:val="28"/>
        </w:rPr>
        <w:t xml:space="preserve"> Lạng Sơn </w:t>
      </w:r>
      <w:r w:rsidRPr="00076346">
        <w:rPr>
          <w:color w:val="000000"/>
          <w:sz w:val="28"/>
          <w:szCs w:val="28"/>
        </w:rPr>
        <w:t>xét tặng danh hiệu “Xã, phường, thị trấn tiêu biểu” năm ... (2) cho các đơn vị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
        <w:gridCol w:w="4091"/>
        <w:gridCol w:w="4091"/>
      </w:tblGrid>
      <w:tr w:rsidR="007A4F21" w:rsidRPr="00094E74" w14:paraId="12FAAE8D" w14:textId="77777777" w:rsidTr="004D0921">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14:paraId="19108DFB" w14:textId="77777777" w:rsidR="007A4F21" w:rsidRPr="00094E74" w:rsidRDefault="007A4F21" w:rsidP="004D0921">
            <w:pPr>
              <w:spacing w:before="120" w:after="120" w:line="234" w:lineRule="atLeast"/>
              <w:jc w:val="center"/>
              <w:rPr>
                <w:color w:val="000000"/>
              </w:rPr>
            </w:pPr>
            <w:r w:rsidRPr="00094E74">
              <w:rPr>
                <w:b/>
                <w:bCs/>
                <w:color w:val="000000"/>
              </w:rPr>
              <w:t>STT</w:t>
            </w:r>
          </w:p>
        </w:tc>
        <w:tc>
          <w:tcPr>
            <w:tcW w:w="2200" w:type="pct"/>
            <w:tcBorders>
              <w:top w:val="single" w:sz="8" w:space="0" w:color="auto"/>
              <w:left w:val="single" w:sz="8" w:space="0" w:color="auto"/>
              <w:bottom w:val="nil"/>
              <w:right w:val="nil"/>
            </w:tcBorders>
            <w:shd w:val="clear" w:color="auto" w:fill="auto"/>
            <w:vAlign w:val="center"/>
            <w:hideMark/>
          </w:tcPr>
          <w:p w14:paraId="2B2388FD" w14:textId="77777777" w:rsidR="007A4F21" w:rsidRPr="00094E74" w:rsidRDefault="007A4F21" w:rsidP="004D0921">
            <w:pPr>
              <w:spacing w:before="120" w:after="120" w:line="234" w:lineRule="atLeast"/>
              <w:jc w:val="center"/>
              <w:rPr>
                <w:color w:val="000000"/>
              </w:rPr>
            </w:pPr>
            <w:r w:rsidRPr="00094E74">
              <w:rPr>
                <w:b/>
                <w:bCs/>
                <w:color w:val="000000"/>
              </w:rPr>
              <w:t>Tên xã/phường/thị trấn</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0D4B0B3C" w14:textId="77777777" w:rsidR="007A4F21" w:rsidRPr="00094E74" w:rsidRDefault="007A4F21" w:rsidP="004D0921">
            <w:pPr>
              <w:spacing w:before="120" w:after="120" w:line="234" w:lineRule="atLeast"/>
              <w:jc w:val="center"/>
              <w:rPr>
                <w:color w:val="000000"/>
              </w:rPr>
            </w:pPr>
            <w:r w:rsidRPr="00094E74">
              <w:rPr>
                <w:b/>
                <w:bCs/>
                <w:color w:val="000000"/>
              </w:rPr>
              <w:t>Thành tích</w:t>
            </w:r>
          </w:p>
        </w:tc>
      </w:tr>
      <w:tr w:rsidR="007A4F21" w:rsidRPr="00094E74" w14:paraId="1F37085D" w14:textId="77777777" w:rsidTr="004D0921">
        <w:trPr>
          <w:tblCellSpacing w:w="0" w:type="dxa"/>
        </w:trPr>
        <w:tc>
          <w:tcPr>
            <w:tcW w:w="500" w:type="pct"/>
            <w:tcBorders>
              <w:top w:val="single" w:sz="8" w:space="0" w:color="auto"/>
              <w:left w:val="single" w:sz="8" w:space="0" w:color="auto"/>
              <w:bottom w:val="nil"/>
              <w:right w:val="nil"/>
            </w:tcBorders>
            <w:shd w:val="clear" w:color="auto" w:fill="auto"/>
            <w:hideMark/>
          </w:tcPr>
          <w:p w14:paraId="36072214" w14:textId="77777777" w:rsidR="007A4F21" w:rsidRPr="00094E74" w:rsidRDefault="007A4F21" w:rsidP="004D0921">
            <w:pPr>
              <w:rPr>
                <w:color w:val="000000"/>
              </w:rPr>
            </w:pPr>
          </w:p>
        </w:tc>
        <w:tc>
          <w:tcPr>
            <w:tcW w:w="2200" w:type="pct"/>
            <w:tcBorders>
              <w:top w:val="single" w:sz="8" w:space="0" w:color="auto"/>
              <w:left w:val="single" w:sz="8" w:space="0" w:color="auto"/>
              <w:bottom w:val="nil"/>
              <w:right w:val="nil"/>
            </w:tcBorders>
            <w:shd w:val="clear" w:color="auto" w:fill="auto"/>
            <w:hideMark/>
          </w:tcPr>
          <w:p w14:paraId="4AB31E59" w14:textId="77777777" w:rsidR="007A4F21" w:rsidRPr="00094E74" w:rsidRDefault="007A4F21" w:rsidP="004D0921"/>
        </w:tc>
        <w:tc>
          <w:tcPr>
            <w:tcW w:w="2200" w:type="pct"/>
            <w:tcBorders>
              <w:top w:val="single" w:sz="8" w:space="0" w:color="auto"/>
              <w:left w:val="single" w:sz="8" w:space="0" w:color="auto"/>
              <w:bottom w:val="nil"/>
              <w:right w:val="single" w:sz="8" w:space="0" w:color="auto"/>
            </w:tcBorders>
            <w:shd w:val="clear" w:color="auto" w:fill="auto"/>
            <w:hideMark/>
          </w:tcPr>
          <w:p w14:paraId="54A0284E" w14:textId="77777777" w:rsidR="007A4F21" w:rsidRPr="00094E74" w:rsidRDefault="007A4F21" w:rsidP="004D0921"/>
        </w:tc>
      </w:tr>
      <w:tr w:rsidR="007A4F21" w:rsidRPr="00094E74" w14:paraId="746C0B19" w14:textId="77777777" w:rsidTr="004D0921">
        <w:trPr>
          <w:tblCellSpacing w:w="0" w:type="dxa"/>
        </w:trPr>
        <w:tc>
          <w:tcPr>
            <w:tcW w:w="500" w:type="pct"/>
            <w:tcBorders>
              <w:top w:val="single" w:sz="8" w:space="0" w:color="auto"/>
              <w:left w:val="single" w:sz="8" w:space="0" w:color="auto"/>
              <w:bottom w:val="single" w:sz="8" w:space="0" w:color="auto"/>
              <w:right w:val="nil"/>
            </w:tcBorders>
            <w:shd w:val="clear" w:color="auto" w:fill="auto"/>
            <w:hideMark/>
          </w:tcPr>
          <w:p w14:paraId="1D488AF7" w14:textId="77777777" w:rsidR="007A4F21" w:rsidRPr="00094E74" w:rsidRDefault="007A4F21" w:rsidP="004D0921"/>
        </w:tc>
        <w:tc>
          <w:tcPr>
            <w:tcW w:w="2200" w:type="pct"/>
            <w:tcBorders>
              <w:top w:val="single" w:sz="8" w:space="0" w:color="auto"/>
              <w:left w:val="single" w:sz="8" w:space="0" w:color="auto"/>
              <w:bottom w:val="single" w:sz="8" w:space="0" w:color="auto"/>
              <w:right w:val="nil"/>
            </w:tcBorders>
            <w:shd w:val="clear" w:color="auto" w:fill="auto"/>
            <w:hideMark/>
          </w:tcPr>
          <w:p w14:paraId="0307DB88" w14:textId="77777777" w:rsidR="007A4F21" w:rsidRPr="00094E74" w:rsidRDefault="007A4F21" w:rsidP="004D0921"/>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5F7DB3EA" w14:textId="77777777" w:rsidR="007A4F21" w:rsidRPr="00094E74" w:rsidRDefault="007A4F21" w:rsidP="004D0921"/>
        </w:tc>
      </w:tr>
    </w:tbl>
    <w:p w14:paraId="6FF2AEEC" w14:textId="77777777" w:rsidR="007A4F21" w:rsidRPr="00076346" w:rsidRDefault="007A4F21" w:rsidP="007A4F21">
      <w:pPr>
        <w:shd w:val="clear" w:color="auto" w:fill="FFFFFF"/>
        <w:spacing w:before="120" w:after="120" w:line="234" w:lineRule="atLeast"/>
        <w:rPr>
          <w:color w:val="000000"/>
          <w:sz w:val="28"/>
          <w:szCs w:val="28"/>
        </w:rPr>
      </w:pPr>
      <w:r w:rsidRPr="00076346">
        <w:rPr>
          <w:i/>
          <w:iCs/>
          <w:color w:val="000000"/>
          <w:sz w:val="28"/>
          <w:szCs w:val="28"/>
        </w:rPr>
        <w:t>(Kèm theo Tờ trình: Biên bản họp Hội đồng Thi đua - Khen thưởng của đơn vị trình khen; báo cáo thành tích).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076346" w14:paraId="2532751D" w14:textId="77777777" w:rsidTr="004D0921">
        <w:trPr>
          <w:tblCellSpacing w:w="0" w:type="dxa"/>
        </w:trPr>
        <w:tc>
          <w:tcPr>
            <w:tcW w:w="4428" w:type="dxa"/>
            <w:shd w:val="clear" w:color="auto" w:fill="FFFFFF"/>
            <w:tcMar>
              <w:top w:w="0" w:type="dxa"/>
              <w:left w:w="108" w:type="dxa"/>
              <w:bottom w:w="0" w:type="dxa"/>
              <w:right w:w="108" w:type="dxa"/>
            </w:tcMar>
            <w:hideMark/>
          </w:tcPr>
          <w:p w14:paraId="4C2D82DA" w14:textId="77777777" w:rsidR="007A4F21" w:rsidRPr="00076346" w:rsidRDefault="007A4F21" w:rsidP="004D0921">
            <w:pPr>
              <w:spacing w:before="120" w:after="120" w:line="234" w:lineRule="atLeast"/>
              <w:rPr>
                <w:color w:val="000000"/>
              </w:rPr>
            </w:pPr>
            <w:r w:rsidRPr="00076346">
              <w:rPr>
                <w:b/>
                <w:bCs/>
                <w:i/>
                <w:iCs/>
                <w:color w:val="000000"/>
              </w:rPr>
              <w:br/>
              <w:t>Nơi nhận:</w:t>
            </w:r>
            <w:r w:rsidRPr="00076346">
              <w:rPr>
                <w:b/>
                <w:bCs/>
                <w:i/>
                <w:iCs/>
                <w:color w:val="000000"/>
              </w:rPr>
              <w:br/>
            </w:r>
            <w:r w:rsidRPr="00076346">
              <w:rPr>
                <w:color w:val="000000"/>
              </w:rPr>
              <w:t>- UBND...;</w:t>
            </w:r>
            <w:r w:rsidRPr="00076346">
              <w:rPr>
                <w:color w:val="000000"/>
              </w:rPr>
              <w:br/>
              <w:t>- Ban TĐKT ...;</w:t>
            </w:r>
            <w:r w:rsidRPr="00076346">
              <w:rPr>
                <w:color w:val="000000"/>
              </w:rPr>
              <w:br/>
              <w:t>- Lưu: VT, ...(..).</w:t>
            </w:r>
          </w:p>
        </w:tc>
        <w:tc>
          <w:tcPr>
            <w:tcW w:w="4428" w:type="dxa"/>
            <w:shd w:val="clear" w:color="auto" w:fill="FFFFFF"/>
            <w:tcMar>
              <w:top w:w="0" w:type="dxa"/>
              <w:left w:w="108" w:type="dxa"/>
              <w:bottom w:w="0" w:type="dxa"/>
              <w:right w:w="108" w:type="dxa"/>
            </w:tcMar>
            <w:hideMark/>
          </w:tcPr>
          <w:p w14:paraId="0901CD6D" w14:textId="77777777" w:rsidR="007A4F21" w:rsidRPr="00076346" w:rsidRDefault="007A4F21" w:rsidP="004D0921">
            <w:pPr>
              <w:spacing w:before="120" w:after="240" w:line="234" w:lineRule="atLeast"/>
              <w:jc w:val="center"/>
              <w:rPr>
                <w:color w:val="000000"/>
              </w:rPr>
            </w:pPr>
            <w:r w:rsidRPr="00076346">
              <w:rPr>
                <w:b/>
                <w:bCs/>
                <w:color w:val="000000"/>
              </w:rPr>
              <w:t>TM. ỦY BAN NHÂN DÂN HUYỆN</w:t>
            </w:r>
            <w:r>
              <w:rPr>
                <w:b/>
                <w:bCs/>
                <w:color w:val="000000"/>
              </w:rPr>
              <w:t>, THÀNH PHỐ</w:t>
            </w:r>
            <w:r w:rsidRPr="00076346">
              <w:rPr>
                <w:b/>
                <w:bCs/>
                <w:color w:val="000000"/>
              </w:rPr>
              <w:t xml:space="preserve"> ...(4)...</w:t>
            </w:r>
            <w:r w:rsidRPr="00076346">
              <w:rPr>
                <w:b/>
                <w:bCs/>
                <w:color w:val="000000"/>
              </w:rPr>
              <w:br/>
              <w:t>CHỦ TỊCH</w:t>
            </w:r>
            <w:r w:rsidRPr="00076346">
              <w:rPr>
                <w:b/>
                <w:bCs/>
                <w:color w:val="000000"/>
              </w:rPr>
              <w:br/>
            </w:r>
            <w:r w:rsidRPr="00076346">
              <w:rPr>
                <w:i/>
                <w:iCs/>
                <w:color w:val="000000"/>
              </w:rPr>
              <w:t>(Ký, ghi rõ họ tên, đóng dấu)</w:t>
            </w:r>
          </w:p>
        </w:tc>
      </w:tr>
    </w:tbl>
    <w:p w14:paraId="1BC39AF3" w14:textId="77777777" w:rsidR="007A4F21" w:rsidRPr="00076346" w:rsidRDefault="007A4F21" w:rsidP="007A4F21">
      <w:pPr>
        <w:shd w:val="clear" w:color="auto" w:fill="FFFFFF"/>
        <w:spacing w:before="120" w:after="120" w:line="234" w:lineRule="atLeast"/>
        <w:rPr>
          <w:color w:val="000000"/>
        </w:rPr>
      </w:pPr>
      <w:r w:rsidRPr="00076346">
        <w:rPr>
          <w:b/>
          <w:bCs/>
          <w:i/>
          <w:iCs/>
          <w:color w:val="000000"/>
        </w:rPr>
        <w:t>Ghi chú:</w:t>
      </w:r>
    </w:p>
    <w:p w14:paraId="3A1C25B5" w14:textId="77777777" w:rsidR="007A4F21" w:rsidRPr="00076346" w:rsidRDefault="007A4F21" w:rsidP="00562AF2">
      <w:pPr>
        <w:shd w:val="clear" w:color="auto" w:fill="FFFFFF"/>
        <w:spacing w:before="120" w:after="120"/>
        <w:rPr>
          <w:color w:val="000000"/>
        </w:rPr>
      </w:pPr>
      <w:r w:rsidRPr="00076346">
        <w:rPr>
          <w:color w:val="000000"/>
        </w:rPr>
        <w:t>(1) Địa danh nơi đơn vị trình khen đóng trụ sở chính.</w:t>
      </w:r>
    </w:p>
    <w:p w14:paraId="64DF6AE4" w14:textId="77777777" w:rsidR="007A4F21" w:rsidRPr="00076346" w:rsidRDefault="007A4F21" w:rsidP="00562AF2">
      <w:pPr>
        <w:shd w:val="clear" w:color="auto" w:fill="FFFFFF"/>
        <w:spacing w:before="120" w:after="120"/>
        <w:rPr>
          <w:color w:val="000000"/>
        </w:rPr>
      </w:pPr>
      <w:r w:rsidRPr="00076346">
        <w:rPr>
          <w:color w:val="000000"/>
        </w:rPr>
        <w:t>(2) Năm đề nghị tặng danh hiệu “Xã, phường, thị trấn tiêu biểu”.</w:t>
      </w:r>
    </w:p>
    <w:p w14:paraId="6A149A5F" w14:textId="77777777" w:rsidR="007A4F21" w:rsidRPr="00076346" w:rsidRDefault="007A4F21" w:rsidP="00562AF2">
      <w:pPr>
        <w:shd w:val="clear" w:color="auto" w:fill="FFFFFF"/>
        <w:spacing w:before="120" w:after="120"/>
        <w:rPr>
          <w:color w:val="000000"/>
        </w:rPr>
      </w:pPr>
      <w:r w:rsidRPr="00076346">
        <w:rPr>
          <w:color w:val="000000"/>
        </w:rPr>
        <w:t>(3) Tên xã/phường/thị trấn.</w:t>
      </w:r>
    </w:p>
    <w:p w14:paraId="33731DC8" w14:textId="77777777" w:rsidR="007A4F21" w:rsidRPr="00076346" w:rsidRDefault="007A4F21" w:rsidP="00562AF2">
      <w:pPr>
        <w:shd w:val="clear" w:color="auto" w:fill="FFFFFF"/>
        <w:spacing w:before="120" w:after="120"/>
        <w:rPr>
          <w:color w:val="000000"/>
        </w:rPr>
      </w:pPr>
      <w:r>
        <w:rPr>
          <w:color w:val="000000"/>
        </w:rPr>
        <w:t>(4) Tên huyện/</w:t>
      </w:r>
      <w:r w:rsidRPr="00076346">
        <w:rPr>
          <w:color w:val="000000"/>
        </w:rPr>
        <w:t>thành phố</w:t>
      </w:r>
      <w:r>
        <w:rPr>
          <w:color w:val="000000"/>
        </w:rPr>
        <w:t>.</w:t>
      </w:r>
    </w:p>
    <w:p w14:paraId="624A5161" w14:textId="77777777" w:rsidR="007A4F21" w:rsidRDefault="007A4F21" w:rsidP="007A4F21">
      <w:pPr>
        <w:shd w:val="clear" w:color="auto" w:fill="FFFFFF"/>
        <w:spacing w:line="234" w:lineRule="atLeast"/>
        <w:jc w:val="right"/>
        <w:rPr>
          <w:b/>
          <w:bCs/>
          <w:color w:val="000000"/>
        </w:rPr>
      </w:pPr>
      <w:bookmarkStart w:id="29" w:name="chuong_pl_3_8"/>
    </w:p>
    <w:p w14:paraId="5820DA44" w14:textId="77777777" w:rsidR="007A4F21" w:rsidRPr="00D34039" w:rsidRDefault="007A4F21" w:rsidP="007A4F21">
      <w:pPr>
        <w:shd w:val="clear" w:color="auto" w:fill="FFFFFF"/>
        <w:spacing w:line="234" w:lineRule="atLeast"/>
        <w:jc w:val="right"/>
        <w:rPr>
          <w:color w:val="000000"/>
        </w:rPr>
      </w:pPr>
      <w:r w:rsidRPr="00D34039">
        <w:rPr>
          <w:b/>
          <w:bCs/>
          <w:color w:val="000000"/>
        </w:rPr>
        <w:lastRenderedPageBreak/>
        <w:t>Mẫu</w:t>
      </w:r>
      <w:r w:rsidRPr="00D34039">
        <w:rPr>
          <w:color w:val="000000"/>
        </w:rPr>
        <w:t> </w:t>
      </w:r>
      <w:r w:rsidRPr="00D34039">
        <w:rPr>
          <w:b/>
          <w:bCs/>
          <w:color w:val="000000"/>
        </w:rPr>
        <w:t>số 08</w:t>
      </w:r>
      <w:bookmarkEnd w:id="2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D34039" w14:paraId="72C01C8E" w14:textId="77777777" w:rsidTr="004C619C">
        <w:trPr>
          <w:tblCellSpacing w:w="0" w:type="dxa"/>
        </w:trPr>
        <w:tc>
          <w:tcPr>
            <w:tcW w:w="1850" w:type="pct"/>
            <w:shd w:val="clear" w:color="auto" w:fill="FFFFFF"/>
            <w:tcMar>
              <w:top w:w="0" w:type="dxa"/>
              <w:left w:w="108" w:type="dxa"/>
              <w:bottom w:w="0" w:type="dxa"/>
              <w:right w:w="108" w:type="dxa"/>
            </w:tcMar>
            <w:hideMark/>
          </w:tcPr>
          <w:p w14:paraId="7F624F58" w14:textId="77777777" w:rsidR="004C619C" w:rsidRDefault="00000000" w:rsidP="00770DB0">
            <w:pPr>
              <w:spacing w:before="120" w:after="120" w:line="234" w:lineRule="atLeast"/>
              <w:jc w:val="center"/>
              <w:rPr>
                <w:color w:val="000000"/>
              </w:rPr>
            </w:pPr>
            <w:r>
              <w:rPr>
                <w:b/>
                <w:bCs/>
                <w:noProof/>
                <w:color w:val="000000"/>
              </w:rPr>
              <w:pict w14:anchorId="4C85A924">
                <v:shape id="_x0000_s2057" type="#_x0000_t32" style="position:absolute;left:0;text-align:left;margin-left:66.45pt;margin-top:53.25pt;width:27.75pt;height:0;z-index:251667456" o:connectortype="straight"/>
              </w:pict>
            </w:r>
            <w:r w:rsidR="007A4F21" w:rsidRPr="00D34039">
              <w:rPr>
                <w:b/>
                <w:bCs/>
                <w:color w:val="000000"/>
              </w:rPr>
              <w:t>ỦY BAN NHÂN DÂN</w:t>
            </w:r>
            <w:r w:rsidR="007A4F21" w:rsidRPr="00D34039">
              <w:rPr>
                <w:color w:val="000000"/>
              </w:rPr>
              <w:br/>
            </w:r>
            <w:r w:rsidR="007A4F21" w:rsidRPr="00D34039">
              <w:rPr>
                <w:b/>
                <w:bCs/>
                <w:color w:val="000000"/>
              </w:rPr>
              <w:t>XÃ/PHƯỜNG/THỊ TRẤN</w:t>
            </w:r>
            <w:r w:rsidR="007A4F21" w:rsidRPr="00D34039">
              <w:rPr>
                <w:color w:val="000000"/>
              </w:rPr>
              <w:t> ...(3)…</w:t>
            </w:r>
            <w:r w:rsidR="007A4F21" w:rsidRPr="00D34039">
              <w:rPr>
                <w:color w:val="000000"/>
              </w:rPr>
              <w:br/>
            </w:r>
          </w:p>
          <w:p w14:paraId="798AF1B4" w14:textId="77777777" w:rsidR="007A4F21" w:rsidRPr="00D34039" w:rsidRDefault="004C619C" w:rsidP="00770DB0">
            <w:pPr>
              <w:spacing w:before="120" w:after="120" w:line="234" w:lineRule="atLeast"/>
              <w:jc w:val="center"/>
              <w:rPr>
                <w:color w:val="000000"/>
              </w:rPr>
            </w:pPr>
            <w:r w:rsidRPr="00D34039">
              <w:rPr>
                <w:color w:val="000000"/>
              </w:rPr>
              <w:t xml:space="preserve">Số: </w:t>
            </w:r>
            <w:r>
              <w:rPr>
                <w:color w:val="000000"/>
              </w:rPr>
              <w:t xml:space="preserve">      </w:t>
            </w:r>
            <w:r w:rsidRPr="00D34039">
              <w:rPr>
                <w:color w:val="000000"/>
              </w:rPr>
              <w:t>/BC-UBND</w:t>
            </w:r>
          </w:p>
        </w:tc>
        <w:tc>
          <w:tcPr>
            <w:tcW w:w="3100" w:type="pct"/>
            <w:shd w:val="clear" w:color="auto" w:fill="FFFFFF"/>
            <w:tcMar>
              <w:top w:w="0" w:type="dxa"/>
              <w:left w:w="108" w:type="dxa"/>
              <w:bottom w:w="0" w:type="dxa"/>
              <w:right w:w="108" w:type="dxa"/>
            </w:tcMar>
            <w:hideMark/>
          </w:tcPr>
          <w:p w14:paraId="626787A4" w14:textId="77777777" w:rsidR="004C619C" w:rsidRDefault="00000000" w:rsidP="00770DB0">
            <w:pPr>
              <w:spacing w:before="120" w:after="120" w:line="234" w:lineRule="atLeast"/>
              <w:jc w:val="center"/>
              <w:rPr>
                <w:i/>
                <w:iCs/>
                <w:color w:val="000000"/>
              </w:rPr>
            </w:pPr>
            <w:r>
              <w:rPr>
                <w:b/>
                <w:bCs/>
                <w:noProof/>
                <w:color w:val="000000"/>
                <w:sz w:val="26"/>
                <w:szCs w:val="26"/>
              </w:rPr>
              <w:pict w14:anchorId="3EB6A80A">
                <v:shape id="_x0000_s2058" type="#_x0000_t32" style="position:absolute;left:0;text-align:left;margin-left:70.6pt;margin-top:38.25pt;width:136.5pt;height:1.5pt;flip:y;z-index:251668480;mso-position-horizontal-relative:text;mso-position-vertical-relative:text" o:connectortype="straight"/>
              </w:pict>
            </w:r>
            <w:r w:rsidR="007A4F21" w:rsidRPr="008F4296">
              <w:rPr>
                <w:b/>
                <w:bCs/>
                <w:color w:val="000000"/>
                <w:sz w:val="26"/>
                <w:szCs w:val="26"/>
              </w:rPr>
              <w:t>CỘNG HÒA XÃ HỘI CHỦ NGHĨA VIỆT NAM</w:t>
            </w:r>
            <w:r w:rsidR="007A4F21" w:rsidRPr="008F4296">
              <w:rPr>
                <w:b/>
                <w:bCs/>
                <w:color w:val="000000"/>
                <w:sz w:val="26"/>
                <w:szCs w:val="26"/>
              </w:rPr>
              <w:br/>
              <w:t>Độc lập - Tự do - Hạnh phúc</w:t>
            </w:r>
            <w:r w:rsidR="007A4F21" w:rsidRPr="008F4296">
              <w:rPr>
                <w:b/>
                <w:bCs/>
                <w:color w:val="000000"/>
                <w:sz w:val="26"/>
                <w:szCs w:val="26"/>
              </w:rPr>
              <w:br/>
            </w:r>
          </w:p>
          <w:p w14:paraId="38CB8528" w14:textId="77777777" w:rsidR="007A4F21" w:rsidRPr="00562AF2" w:rsidRDefault="004C619C" w:rsidP="00770DB0">
            <w:pPr>
              <w:spacing w:before="120" w:after="120" w:line="234" w:lineRule="atLeast"/>
              <w:jc w:val="center"/>
              <w:rPr>
                <w:color w:val="000000"/>
                <w:sz w:val="26"/>
                <w:szCs w:val="26"/>
              </w:rPr>
            </w:pPr>
            <w:r w:rsidRPr="00562AF2">
              <w:rPr>
                <w:i/>
                <w:iCs/>
                <w:color w:val="000000"/>
                <w:sz w:val="26"/>
                <w:szCs w:val="26"/>
              </w:rPr>
              <w:t>…..(1)...., ngày .... tháng .... năm ….</w:t>
            </w:r>
          </w:p>
        </w:tc>
      </w:tr>
      <w:tr w:rsidR="007A4F21" w:rsidRPr="00883F1D" w14:paraId="0D968FA8" w14:textId="77777777" w:rsidTr="004C619C">
        <w:trPr>
          <w:tblCellSpacing w:w="0" w:type="dxa"/>
        </w:trPr>
        <w:tc>
          <w:tcPr>
            <w:tcW w:w="1850" w:type="pct"/>
            <w:shd w:val="clear" w:color="auto" w:fill="FFFFFF"/>
            <w:tcMar>
              <w:top w:w="0" w:type="dxa"/>
              <w:left w:w="108" w:type="dxa"/>
              <w:bottom w:w="0" w:type="dxa"/>
              <w:right w:w="108" w:type="dxa"/>
            </w:tcMar>
            <w:hideMark/>
          </w:tcPr>
          <w:p w14:paraId="4F14694C" w14:textId="77777777" w:rsidR="007A4F21" w:rsidRPr="00D34039" w:rsidRDefault="007A4F21" w:rsidP="004D0921">
            <w:pPr>
              <w:spacing w:before="120" w:after="120" w:line="234" w:lineRule="atLeast"/>
              <w:jc w:val="center"/>
              <w:rPr>
                <w:color w:val="000000"/>
              </w:rPr>
            </w:pPr>
          </w:p>
        </w:tc>
        <w:tc>
          <w:tcPr>
            <w:tcW w:w="3100" w:type="pct"/>
            <w:shd w:val="clear" w:color="auto" w:fill="FFFFFF"/>
            <w:tcMar>
              <w:top w:w="0" w:type="dxa"/>
              <w:left w:w="108" w:type="dxa"/>
              <w:bottom w:w="0" w:type="dxa"/>
              <w:right w:w="108" w:type="dxa"/>
            </w:tcMar>
            <w:hideMark/>
          </w:tcPr>
          <w:p w14:paraId="5D18703C" w14:textId="77777777" w:rsidR="007A4F21" w:rsidRPr="00D34039" w:rsidRDefault="007A4F21" w:rsidP="004D0921">
            <w:pPr>
              <w:spacing w:before="120" w:after="120" w:line="234" w:lineRule="atLeast"/>
              <w:jc w:val="right"/>
              <w:rPr>
                <w:color w:val="000000"/>
              </w:rPr>
            </w:pPr>
          </w:p>
        </w:tc>
      </w:tr>
    </w:tbl>
    <w:p w14:paraId="6411DC0C" w14:textId="77777777" w:rsidR="007A4F21" w:rsidRPr="00D34039" w:rsidRDefault="007A4F21" w:rsidP="007A4F21">
      <w:pPr>
        <w:shd w:val="clear" w:color="auto" w:fill="FFFFFF"/>
        <w:spacing w:line="234" w:lineRule="atLeast"/>
        <w:jc w:val="center"/>
        <w:rPr>
          <w:color w:val="000000"/>
          <w:sz w:val="28"/>
          <w:szCs w:val="28"/>
        </w:rPr>
      </w:pPr>
      <w:bookmarkStart w:id="30" w:name="chuong_pl_3_8_name"/>
      <w:r w:rsidRPr="00D34039">
        <w:rPr>
          <w:b/>
          <w:bCs/>
          <w:color w:val="000000"/>
          <w:sz w:val="28"/>
          <w:szCs w:val="28"/>
        </w:rPr>
        <w:t>BÁO CÁO THÀNH TÍCH</w:t>
      </w:r>
      <w:bookmarkEnd w:id="30"/>
    </w:p>
    <w:p w14:paraId="1C33A528" w14:textId="77777777" w:rsidR="007A4F21" w:rsidRPr="00D34039" w:rsidRDefault="007A4F21" w:rsidP="007A4F21">
      <w:pPr>
        <w:shd w:val="clear" w:color="auto" w:fill="FFFFFF"/>
        <w:spacing w:line="234" w:lineRule="atLeast"/>
        <w:jc w:val="center"/>
        <w:rPr>
          <w:color w:val="000000"/>
          <w:sz w:val="28"/>
          <w:szCs w:val="28"/>
        </w:rPr>
      </w:pPr>
      <w:bookmarkStart w:id="31" w:name="chuong_pl_3_8_name_name"/>
      <w:r w:rsidRPr="00D34039">
        <w:rPr>
          <w:b/>
          <w:bCs/>
          <w:color w:val="000000"/>
          <w:sz w:val="28"/>
          <w:szCs w:val="28"/>
        </w:rPr>
        <w:t>đề nghị xét tặng danh hiệu “Xã, phường, thị trấn tiêu biểu” năm</w:t>
      </w:r>
      <w:r w:rsidRPr="00D34039">
        <w:rPr>
          <w:color w:val="000000"/>
          <w:sz w:val="28"/>
          <w:szCs w:val="28"/>
        </w:rPr>
        <w:t> ...(2)...</w:t>
      </w:r>
      <w:bookmarkEnd w:id="31"/>
    </w:p>
    <w:p w14:paraId="0453BF7C" w14:textId="77777777" w:rsidR="007A4F21" w:rsidRPr="00D34039" w:rsidRDefault="00000000" w:rsidP="00136C4F">
      <w:pPr>
        <w:shd w:val="clear" w:color="auto" w:fill="FFFFFF"/>
        <w:spacing w:before="240" w:after="240" w:line="234" w:lineRule="atLeast"/>
        <w:jc w:val="center"/>
        <w:rPr>
          <w:color w:val="000000"/>
          <w:sz w:val="28"/>
          <w:szCs w:val="28"/>
        </w:rPr>
      </w:pPr>
      <w:r>
        <w:rPr>
          <w:noProof/>
          <w:color w:val="000000"/>
          <w:sz w:val="28"/>
          <w:szCs w:val="28"/>
        </w:rPr>
        <w:pict w14:anchorId="005958EF">
          <v:shape id="_x0000_s2081" type="#_x0000_t32" style="position:absolute;left:0;text-align:left;margin-left:159.45pt;margin-top:4.1pt;width:152.25pt;height:.75pt;z-index:251692032" o:connectortype="straight"/>
        </w:pict>
      </w:r>
      <w:r w:rsidR="007A4F21">
        <w:rPr>
          <w:color w:val="000000"/>
          <w:sz w:val="28"/>
          <w:szCs w:val="28"/>
        </w:rPr>
        <w:t>Kính gửi: Ủy ban nhân dân Huyện/</w:t>
      </w:r>
      <w:r w:rsidR="007A4F21" w:rsidRPr="00D34039">
        <w:rPr>
          <w:color w:val="000000"/>
          <w:sz w:val="28"/>
          <w:szCs w:val="28"/>
        </w:rPr>
        <w:t>thành phố ...(4)...</w:t>
      </w:r>
    </w:p>
    <w:p w14:paraId="1BE5A442" w14:textId="77777777" w:rsidR="007A4F21" w:rsidRDefault="007A4F21" w:rsidP="00136C4F">
      <w:pPr>
        <w:shd w:val="clear" w:color="auto" w:fill="FFFFFF"/>
        <w:spacing w:before="120" w:after="120"/>
        <w:ind w:firstLine="720"/>
        <w:jc w:val="both"/>
        <w:rPr>
          <w:color w:val="000000"/>
          <w:sz w:val="28"/>
          <w:szCs w:val="28"/>
        </w:rPr>
      </w:pPr>
      <w:r w:rsidRPr="00D34039">
        <w:rPr>
          <w:color w:val="000000"/>
          <w:sz w:val="28"/>
          <w:szCs w:val="28"/>
        </w:rPr>
        <w:t>Căn cứ Luật Thi đua, khen thưởng ngày 15 tháng 6 năm 2022;</w:t>
      </w:r>
    </w:p>
    <w:p w14:paraId="53DB31E5" w14:textId="77777777" w:rsidR="007A4F21" w:rsidRPr="00BE5570" w:rsidRDefault="007A4F21" w:rsidP="00136C4F">
      <w:pPr>
        <w:shd w:val="clear" w:color="auto" w:fill="FFFFFF"/>
        <w:ind w:firstLine="720"/>
        <w:jc w:val="both"/>
        <w:rPr>
          <w:color w:val="000000"/>
          <w:sz w:val="28"/>
          <w:szCs w:val="28"/>
        </w:rPr>
      </w:pPr>
      <w:r w:rsidRPr="00BE5570">
        <w:rPr>
          <w:color w:val="000000"/>
          <w:sz w:val="28"/>
          <w:szCs w:val="28"/>
        </w:rPr>
        <w:t xml:space="preserve">Căn cứ </w:t>
      </w:r>
      <w:r w:rsidRPr="00BE5570">
        <w:rPr>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r>
        <w:rPr>
          <w:sz w:val="28"/>
          <w:szCs w:val="28"/>
        </w:rPr>
        <w:t>;</w:t>
      </w:r>
    </w:p>
    <w:p w14:paraId="1B1607B1" w14:textId="77777777" w:rsidR="007A4F21" w:rsidRPr="00D34039" w:rsidRDefault="007A4F21" w:rsidP="00136C4F">
      <w:pPr>
        <w:shd w:val="clear" w:color="auto" w:fill="FFFFFF"/>
        <w:ind w:firstLine="720"/>
        <w:jc w:val="both"/>
        <w:rPr>
          <w:color w:val="000000"/>
          <w:sz w:val="28"/>
          <w:szCs w:val="28"/>
        </w:rPr>
      </w:pPr>
      <w:r w:rsidRPr="00883F1D">
        <w:rPr>
          <w:color w:val="000000"/>
          <w:sz w:val="28"/>
          <w:szCs w:val="28"/>
        </w:rPr>
        <w:t>Căn cứ Quyết định số</w:t>
      </w:r>
      <w:r w:rsidR="007F20BA">
        <w:rPr>
          <w:color w:val="000000"/>
          <w:sz w:val="28"/>
          <w:szCs w:val="28"/>
        </w:rPr>
        <w:t xml:space="preserve"> 21</w:t>
      </w:r>
      <w:r>
        <w:rPr>
          <w:color w:val="000000"/>
          <w:sz w:val="28"/>
          <w:szCs w:val="28"/>
        </w:rPr>
        <w:t>/2024</w:t>
      </w:r>
      <w:r w:rsidRPr="00883F1D">
        <w:rPr>
          <w:color w:val="000000"/>
          <w:sz w:val="28"/>
          <w:szCs w:val="28"/>
        </w:rPr>
        <w:t>/QĐ</w:t>
      </w:r>
      <w:r>
        <w:rPr>
          <w:color w:val="000000"/>
          <w:sz w:val="28"/>
          <w:szCs w:val="28"/>
        </w:rPr>
        <w:t xml:space="preserve">-UBND ngày </w:t>
      </w:r>
      <w:r w:rsidR="007F20BA">
        <w:rPr>
          <w:color w:val="000000"/>
          <w:sz w:val="28"/>
          <w:szCs w:val="28"/>
        </w:rPr>
        <w:t>24</w:t>
      </w:r>
      <w:r>
        <w:rPr>
          <w:color w:val="000000"/>
          <w:sz w:val="28"/>
          <w:szCs w:val="28"/>
        </w:rPr>
        <w:t xml:space="preserve"> tháng </w:t>
      </w:r>
      <w:r w:rsidR="007F20BA">
        <w:rPr>
          <w:color w:val="000000"/>
          <w:sz w:val="28"/>
          <w:szCs w:val="28"/>
        </w:rPr>
        <w:t>6</w:t>
      </w:r>
      <w:r>
        <w:rPr>
          <w:color w:val="000000"/>
          <w:sz w:val="28"/>
          <w:szCs w:val="28"/>
        </w:rPr>
        <w:t xml:space="preserve"> năm 2024</w:t>
      </w:r>
      <w:r w:rsidRPr="00883F1D">
        <w:rPr>
          <w:color w:val="000000"/>
          <w:sz w:val="28"/>
          <w:szCs w:val="28"/>
        </w:rPr>
        <w:t xml:space="preserve"> của Ủy ban nhân dân tỉnh</w:t>
      </w:r>
      <w:r>
        <w:rPr>
          <w:color w:val="000000"/>
          <w:sz w:val="28"/>
          <w:szCs w:val="28"/>
        </w:rPr>
        <w:t xml:space="preserve"> Lạng Sơn ban hành </w:t>
      </w:r>
      <w:r w:rsidRPr="00883F1D">
        <w:rPr>
          <w:color w:val="000000"/>
          <w:sz w:val="28"/>
          <w:szCs w:val="28"/>
        </w:rPr>
        <w:t>quy định chi tiết tiêu chuẩn xét tặng danh hiệu “Gia đình văn hóa”, “Thôn, tổ dân phố văn hóa”, “Xã, phường, thị trấn tiêu biểu” trên địa bàn tỉnh</w:t>
      </w:r>
      <w:r>
        <w:rPr>
          <w:color w:val="000000"/>
          <w:sz w:val="28"/>
          <w:szCs w:val="28"/>
        </w:rPr>
        <w:t xml:space="preserve"> Lạng Sơn;</w:t>
      </w:r>
    </w:p>
    <w:p w14:paraId="3731E18D" w14:textId="77777777" w:rsidR="007A4F21" w:rsidRPr="00D34039" w:rsidRDefault="007A4F21" w:rsidP="00136C4F">
      <w:pPr>
        <w:shd w:val="clear" w:color="auto" w:fill="FFFFFF"/>
        <w:spacing w:before="120" w:after="120"/>
        <w:ind w:firstLine="720"/>
        <w:jc w:val="both"/>
        <w:rPr>
          <w:color w:val="000000"/>
          <w:sz w:val="28"/>
          <w:szCs w:val="28"/>
        </w:rPr>
      </w:pPr>
      <w:r w:rsidRPr="00D34039">
        <w:rPr>
          <w:color w:val="000000"/>
          <w:sz w:val="28"/>
          <w:szCs w:val="28"/>
        </w:rPr>
        <w:t>Xã/Phường/Thị trấn ....(3).... báo cáo những thành tích đã đạt được trong năm ...(2)..., cụ thể như sau:</w:t>
      </w:r>
    </w:p>
    <w:p w14:paraId="0FA6A64F" w14:textId="77777777" w:rsidR="007A4F21" w:rsidRPr="00D34039" w:rsidRDefault="007A4F21" w:rsidP="00136C4F">
      <w:pPr>
        <w:shd w:val="clear" w:color="auto" w:fill="FFFFFF"/>
        <w:spacing w:before="120" w:after="120"/>
        <w:ind w:firstLine="720"/>
        <w:rPr>
          <w:color w:val="000000"/>
          <w:sz w:val="28"/>
          <w:szCs w:val="28"/>
        </w:rPr>
      </w:pPr>
      <w:r w:rsidRPr="00D34039">
        <w:rPr>
          <w:b/>
          <w:bCs/>
          <w:color w:val="000000"/>
          <w:sz w:val="28"/>
          <w:szCs w:val="28"/>
        </w:rPr>
        <w:t>I. SƠ LƯỢC ĐẶC ĐIỂM, TÌNH HÌNH</w:t>
      </w:r>
    </w:p>
    <w:p w14:paraId="0746CE23" w14:textId="77777777" w:rsidR="007A4F21" w:rsidRPr="00D34039" w:rsidRDefault="007A4F21" w:rsidP="00136C4F">
      <w:pPr>
        <w:shd w:val="clear" w:color="auto" w:fill="FFFFFF"/>
        <w:spacing w:before="120" w:after="120"/>
        <w:ind w:firstLine="720"/>
        <w:rPr>
          <w:color w:val="000000"/>
          <w:sz w:val="28"/>
          <w:szCs w:val="28"/>
        </w:rPr>
      </w:pPr>
      <w:r w:rsidRPr="00D34039">
        <w:rPr>
          <w:color w:val="000000"/>
          <w:sz w:val="28"/>
          <w:szCs w:val="28"/>
        </w:rPr>
        <w:t>Nêu rõ đặc điểm, tình hình, thuận lợi, khó khăn của xã/phường/thị trấn ...(3)... đề nghị xét tặng danh hiệu “Xã, phường, thị trấn tiêu biểu” năm ...(2) ...</w:t>
      </w:r>
    </w:p>
    <w:p w14:paraId="425ED959" w14:textId="77777777" w:rsidR="007A4F21" w:rsidRPr="00D34039" w:rsidRDefault="007A4F21" w:rsidP="00136C4F">
      <w:pPr>
        <w:shd w:val="clear" w:color="auto" w:fill="FFFFFF"/>
        <w:spacing w:before="120" w:after="120"/>
        <w:ind w:firstLine="720"/>
        <w:rPr>
          <w:color w:val="000000"/>
          <w:sz w:val="28"/>
          <w:szCs w:val="28"/>
        </w:rPr>
      </w:pPr>
      <w:r w:rsidRPr="00D34039">
        <w:rPr>
          <w:b/>
          <w:bCs/>
          <w:color w:val="000000"/>
          <w:sz w:val="28"/>
          <w:szCs w:val="28"/>
        </w:rPr>
        <w:t>II. THÀNH TÍCH ĐẠT ĐƯỢC</w:t>
      </w:r>
    </w:p>
    <w:p w14:paraId="4BC513DB" w14:textId="77777777" w:rsidR="007A4F21" w:rsidRPr="00D34039" w:rsidRDefault="007A4F21" w:rsidP="00136C4F">
      <w:pPr>
        <w:shd w:val="clear" w:color="auto" w:fill="FFFFFF"/>
        <w:spacing w:before="120" w:after="120"/>
        <w:ind w:firstLine="720"/>
        <w:rPr>
          <w:color w:val="000000"/>
          <w:sz w:val="28"/>
          <w:szCs w:val="28"/>
        </w:rPr>
      </w:pPr>
      <w:r w:rsidRPr="00D34039">
        <w:rPr>
          <w:color w:val="000000"/>
          <w:sz w:val="28"/>
          <w:szCs w:val="28"/>
        </w:rPr>
        <w:t>Nêu rõ những thành tích xã/phường/thị trấn ...(3)... đạt được trong năm ...(2)... theo các tiêu chuẩn của danh hiệu “Xã, phường, thị trấn tiêu biểu”.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95"/>
      </w:tblGrid>
      <w:tr w:rsidR="007A4F21" w:rsidRPr="00237DFF" w14:paraId="16C21D34" w14:textId="77777777" w:rsidTr="004D0921">
        <w:trPr>
          <w:tblCellSpacing w:w="0" w:type="dxa"/>
        </w:trPr>
        <w:tc>
          <w:tcPr>
            <w:tcW w:w="3261" w:type="dxa"/>
            <w:shd w:val="clear" w:color="auto" w:fill="FFFFFF"/>
            <w:tcMar>
              <w:top w:w="0" w:type="dxa"/>
              <w:left w:w="108" w:type="dxa"/>
              <w:bottom w:w="0" w:type="dxa"/>
              <w:right w:w="108" w:type="dxa"/>
            </w:tcMar>
            <w:hideMark/>
          </w:tcPr>
          <w:p w14:paraId="6297A14E" w14:textId="77777777" w:rsidR="007A4F21" w:rsidRPr="00237DFF" w:rsidRDefault="007A4F21" w:rsidP="004D0921">
            <w:pPr>
              <w:spacing w:before="120" w:after="120" w:line="234" w:lineRule="atLeast"/>
              <w:rPr>
                <w:color w:val="000000"/>
              </w:rPr>
            </w:pPr>
            <w:r w:rsidRPr="00237DFF">
              <w:rPr>
                <w:b/>
                <w:bCs/>
                <w:i/>
                <w:iCs/>
                <w:color w:val="000000"/>
              </w:rPr>
              <w:br/>
              <w:t>Nơi nhận:</w:t>
            </w:r>
            <w:r w:rsidRPr="00237DFF">
              <w:rPr>
                <w:b/>
                <w:bCs/>
                <w:i/>
                <w:iCs/>
                <w:color w:val="000000"/>
              </w:rPr>
              <w:br/>
            </w:r>
            <w:r w:rsidRPr="00237DFF">
              <w:rPr>
                <w:color w:val="000000"/>
              </w:rPr>
              <w:t>- UBND...;</w:t>
            </w:r>
            <w:r w:rsidRPr="00237DFF">
              <w:rPr>
                <w:color w:val="000000"/>
              </w:rPr>
              <w:br/>
              <w:t>- HĐ TĐKT ...;</w:t>
            </w:r>
            <w:r w:rsidRPr="00237DFF">
              <w:rPr>
                <w:color w:val="000000"/>
              </w:rPr>
              <w:br/>
              <w:t>- Lưu: VT, ...</w:t>
            </w:r>
          </w:p>
        </w:tc>
        <w:tc>
          <w:tcPr>
            <w:tcW w:w="5595" w:type="dxa"/>
            <w:shd w:val="clear" w:color="auto" w:fill="FFFFFF"/>
            <w:tcMar>
              <w:top w:w="0" w:type="dxa"/>
              <w:left w:w="108" w:type="dxa"/>
              <w:bottom w:w="0" w:type="dxa"/>
              <w:right w:w="108" w:type="dxa"/>
            </w:tcMar>
            <w:hideMark/>
          </w:tcPr>
          <w:p w14:paraId="6E142AFD" w14:textId="77777777" w:rsidR="007A4F21" w:rsidRPr="00237DFF" w:rsidRDefault="007A4F21" w:rsidP="004D0921">
            <w:pPr>
              <w:spacing w:before="120" w:after="240" w:line="234" w:lineRule="atLeast"/>
              <w:jc w:val="center"/>
              <w:rPr>
                <w:color w:val="000000"/>
              </w:rPr>
            </w:pPr>
            <w:r w:rsidRPr="0022756D">
              <w:rPr>
                <w:b/>
                <w:bCs/>
                <w:color w:val="000000"/>
                <w:w w:val="90"/>
              </w:rPr>
              <w:t>TM. ỦY BAN NHÂN DÂN XÃ/PHƯỜNG/THỊ TRẤN </w:t>
            </w:r>
            <w:r w:rsidRPr="0022756D">
              <w:rPr>
                <w:color w:val="000000"/>
                <w:w w:val="90"/>
              </w:rPr>
              <w:t>.... (4)...</w:t>
            </w:r>
            <w:r w:rsidRPr="0022756D">
              <w:rPr>
                <w:color w:val="000000"/>
                <w:w w:val="90"/>
              </w:rPr>
              <w:br/>
            </w:r>
            <w:r w:rsidRPr="00237DFF">
              <w:rPr>
                <w:b/>
                <w:bCs/>
                <w:color w:val="000000"/>
              </w:rPr>
              <w:t>CHỦ TỊCH</w:t>
            </w:r>
            <w:r w:rsidRPr="00237DFF">
              <w:rPr>
                <w:b/>
                <w:bCs/>
                <w:color w:val="000000"/>
              </w:rPr>
              <w:br/>
            </w:r>
            <w:r w:rsidRPr="00237DFF">
              <w:rPr>
                <w:i/>
                <w:iCs/>
                <w:color w:val="000000"/>
              </w:rPr>
              <w:t>(Ký, ghi rõ họ tên, đóng dấu)</w:t>
            </w:r>
          </w:p>
        </w:tc>
      </w:tr>
    </w:tbl>
    <w:p w14:paraId="2FE71FF2" w14:textId="77777777" w:rsidR="007A4F21" w:rsidRPr="00237DFF" w:rsidRDefault="007A4F21" w:rsidP="007A4F21">
      <w:pPr>
        <w:shd w:val="clear" w:color="auto" w:fill="FFFFFF"/>
        <w:spacing w:before="120" w:after="120" w:line="234" w:lineRule="atLeast"/>
        <w:rPr>
          <w:color w:val="000000"/>
        </w:rPr>
      </w:pPr>
      <w:r w:rsidRPr="00237DFF">
        <w:rPr>
          <w:b/>
          <w:bCs/>
          <w:i/>
          <w:iCs/>
          <w:color w:val="000000"/>
        </w:rPr>
        <w:t>Ghi chú:</w:t>
      </w:r>
    </w:p>
    <w:p w14:paraId="50C14867" w14:textId="77777777" w:rsidR="007A4F21" w:rsidRPr="00237DFF" w:rsidRDefault="007A4F21" w:rsidP="007A4F21">
      <w:pPr>
        <w:shd w:val="clear" w:color="auto" w:fill="FFFFFF"/>
        <w:spacing w:before="120" w:after="120" w:line="234" w:lineRule="atLeast"/>
        <w:rPr>
          <w:color w:val="000000"/>
        </w:rPr>
      </w:pPr>
      <w:r w:rsidRPr="00237DFF">
        <w:rPr>
          <w:color w:val="000000"/>
        </w:rPr>
        <w:t>(1) Địa danh nơi đơn vị trình khen đóng trụ sở chính.</w:t>
      </w:r>
    </w:p>
    <w:p w14:paraId="220367D1" w14:textId="77777777" w:rsidR="007A4F21" w:rsidRPr="00237DFF" w:rsidRDefault="007A4F21" w:rsidP="007A4F21">
      <w:pPr>
        <w:shd w:val="clear" w:color="auto" w:fill="FFFFFF"/>
        <w:spacing w:before="120" w:after="120" w:line="234" w:lineRule="atLeast"/>
        <w:rPr>
          <w:color w:val="000000"/>
        </w:rPr>
      </w:pPr>
      <w:r w:rsidRPr="00237DFF">
        <w:rPr>
          <w:color w:val="000000"/>
        </w:rPr>
        <w:t>(2) Năm đề nghị tặng danh hiệu “Xã, phường, thị trấn tiêu biểu”.</w:t>
      </w:r>
    </w:p>
    <w:p w14:paraId="77B292F1" w14:textId="77777777" w:rsidR="007A4F21" w:rsidRPr="00237DFF" w:rsidRDefault="007A4F21" w:rsidP="007A4F21">
      <w:pPr>
        <w:shd w:val="clear" w:color="auto" w:fill="FFFFFF"/>
        <w:spacing w:before="120" w:after="120" w:line="234" w:lineRule="atLeast"/>
        <w:rPr>
          <w:color w:val="000000"/>
        </w:rPr>
      </w:pPr>
      <w:r w:rsidRPr="00237DFF">
        <w:rPr>
          <w:color w:val="000000"/>
        </w:rPr>
        <w:t>(3) Tên xã/phường/thị trấn.</w:t>
      </w:r>
    </w:p>
    <w:p w14:paraId="18BC1579" w14:textId="77777777" w:rsidR="007A4F21" w:rsidRPr="00237DFF" w:rsidRDefault="007A4F21" w:rsidP="007A4F21">
      <w:pPr>
        <w:shd w:val="clear" w:color="auto" w:fill="FFFFFF"/>
        <w:spacing w:before="120" w:after="120" w:line="234" w:lineRule="atLeast"/>
        <w:rPr>
          <w:color w:val="000000"/>
        </w:rPr>
      </w:pPr>
      <w:r>
        <w:rPr>
          <w:color w:val="000000"/>
        </w:rPr>
        <w:t>(4) Tên huyện/</w:t>
      </w:r>
      <w:r w:rsidRPr="00237DFF">
        <w:rPr>
          <w:color w:val="000000"/>
        </w:rPr>
        <w:t>thành phố.</w:t>
      </w:r>
    </w:p>
    <w:p w14:paraId="0290886B" w14:textId="77777777" w:rsidR="007A4F21" w:rsidRPr="00237DFF" w:rsidRDefault="007A4F21" w:rsidP="007A4F21">
      <w:pPr>
        <w:shd w:val="clear" w:color="auto" w:fill="FFFFFF"/>
        <w:spacing w:before="120" w:after="120" w:line="234" w:lineRule="atLeast"/>
        <w:rPr>
          <w:color w:val="000000"/>
        </w:rPr>
      </w:pPr>
    </w:p>
    <w:p w14:paraId="7DCE32F4" w14:textId="77777777" w:rsidR="007A4F21" w:rsidRPr="00F07CFF" w:rsidRDefault="007A4F21" w:rsidP="007A4F21">
      <w:pPr>
        <w:shd w:val="clear" w:color="auto" w:fill="FFFFFF"/>
        <w:spacing w:line="234" w:lineRule="atLeast"/>
        <w:jc w:val="right"/>
        <w:rPr>
          <w:color w:val="000000"/>
        </w:rPr>
      </w:pPr>
      <w:bookmarkStart w:id="32" w:name="chuong_pl_3_9"/>
      <w:r w:rsidRPr="00F07CFF">
        <w:rPr>
          <w:b/>
          <w:bCs/>
          <w:color w:val="000000"/>
        </w:rPr>
        <w:t>Mẫu số 09</w:t>
      </w:r>
      <w:bookmarkEnd w:id="32"/>
    </w:p>
    <w:p w14:paraId="6A85C2C9" w14:textId="77777777" w:rsidR="007A4F21" w:rsidRPr="004C619C" w:rsidRDefault="00000000" w:rsidP="007A4F21">
      <w:pPr>
        <w:shd w:val="clear" w:color="auto" w:fill="FFFFFF"/>
        <w:spacing w:before="120" w:after="120" w:line="234" w:lineRule="atLeast"/>
        <w:jc w:val="center"/>
        <w:rPr>
          <w:color w:val="000000"/>
          <w:sz w:val="26"/>
          <w:szCs w:val="26"/>
        </w:rPr>
      </w:pPr>
      <w:r>
        <w:rPr>
          <w:b/>
          <w:bCs/>
          <w:noProof/>
          <w:color w:val="000000"/>
          <w:sz w:val="26"/>
          <w:szCs w:val="26"/>
        </w:rPr>
        <w:lastRenderedPageBreak/>
        <w:pict w14:anchorId="7EB57F5E">
          <v:shape id="_x0000_s2056" type="#_x0000_t32" style="position:absolute;left:0;text-align:left;margin-left:148.95pt;margin-top:37.8pt;width:153.75pt;height:0;z-index:251666432" o:connectortype="straight"/>
        </w:pict>
      </w:r>
      <w:r w:rsidR="007A4F21" w:rsidRPr="004C619C">
        <w:rPr>
          <w:b/>
          <w:bCs/>
          <w:color w:val="000000"/>
          <w:sz w:val="26"/>
          <w:szCs w:val="26"/>
        </w:rPr>
        <w:t xml:space="preserve">CỘNG HÒA XÃ HỘI CHỦ NGHĨA VIỆT </w:t>
      </w:r>
      <w:r w:rsidR="00FB3861" w:rsidRPr="004C619C">
        <w:rPr>
          <w:b/>
          <w:bCs/>
          <w:color w:val="000000"/>
          <w:sz w:val="26"/>
          <w:szCs w:val="26"/>
        </w:rPr>
        <w:t>NAM</w:t>
      </w:r>
      <w:r w:rsidR="00FB3861" w:rsidRPr="004C619C">
        <w:rPr>
          <w:b/>
          <w:bCs/>
          <w:color w:val="000000"/>
          <w:sz w:val="26"/>
          <w:szCs w:val="26"/>
        </w:rPr>
        <w:br/>
        <w:t>Độc lập - Tự do - Hạnh phúc</w:t>
      </w:r>
    </w:p>
    <w:p w14:paraId="288E8B70" w14:textId="77777777" w:rsidR="007A4F21" w:rsidRPr="00320FFE" w:rsidRDefault="007A4F21" w:rsidP="007A4F21">
      <w:pPr>
        <w:shd w:val="clear" w:color="auto" w:fill="FFFFFF"/>
        <w:spacing w:before="120" w:after="120" w:line="234" w:lineRule="atLeast"/>
        <w:jc w:val="center"/>
        <w:rPr>
          <w:rFonts w:ascii="Arial" w:hAnsi="Arial" w:cs="Arial"/>
          <w:color w:val="000000"/>
          <w:sz w:val="26"/>
          <w:szCs w:val="26"/>
        </w:rPr>
      </w:pPr>
      <w:r w:rsidRPr="00320FFE">
        <w:rPr>
          <w:i/>
          <w:iCs/>
          <w:color w:val="000000"/>
          <w:sz w:val="26"/>
          <w:szCs w:val="26"/>
        </w:rPr>
        <w:t>…..(1)...., ngày .... tháng .... năm ….</w:t>
      </w:r>
    </w:p>
    <w:p w14:paraId="7F88092C" w14:textId="77777777" w:rsidR="007A4F21" w:rsidRPr="00F07CFF" w:rsidRDefault="007A4F21" w:rsidP="007A4F21">
      <w:pPr>
        <w:shd w:val="clear" w:color="auto" w:fill="FFFFFF"/>
        <w:spacing w:line="234" w:lineRule="atLeast"/>
        <w:jc w:val="center"/>
        <w:rPr>
          <w:color w:val="000000"/>
          <w:sz w:val="28"/>
          <w:szCs w:val="28"/>
        </w:rPr>
      </w:pPr>
      <w:bookmarkStart w:id="33" w:name="chuong_pl_3_9_name"/>
      <w:r w:rsidRPr="00F07CFF">
        <w:rPr>
          <w:b/>
          <w:bCs/>
          <w:color w:val="000000"/>
          <w:sz w:val="28"/>
          <w:szCs w:val="28"/>
        </w:rPr>
        <w:t>BIÊN BẢN HỌP</w:t>
      </w:r>
      <w:bookmarkEnd w:id="33"/>
    </w:p>
    <w:p w14:paraId="20D4D3BF" w14:textId="77777777" w:rsidR="007A4F21" w:rsidRPr="00F07CFF" w:rsidRDefault="007A4F21" w:rsidP="007A4F21">
      <w:pPr>
        <w:shd w:val="clear" w:color="auto" w:fill="FFFFFF"/>
        <w:spacing w:line="234" w:lineRule="atLeast"/>
        <w:jc w:val="center"/>
        <w:rPr>
          <w:color w:val="000000"/>
          <w:sz w:val="28"/>
          <w:szCs w:val="28"/>
        </w:rPr>
      </w:pPr>
      <w:bookmarkStart w:id="34" w:name="chuong_pl_3_9_name_name"/>
      <w:r w:rsidRPr="00F07CFF">
        <w:rPr>
          <w:b/>
          <w:bCs/>
          <w:color w:val="000000"/>
          <w:sz w:val="28"/>
          <w:szCs w:val="28"/>
        </w:rPr>
        <w:t xml:space="preserve">Hội đồng Thi đua </w:t>
      </w:r>
      <w:r>
        <w:rPr>
          <w:b/>
          <w:bCs/>
          <w:color w:val="000000"/>
          <w:sz w:val="28"/>
          <w:szCs w:val="28"/>
        </w:rPr>
        <w:t>huyện</w:t>
      </w:r>
      <w:r w:rsidRPr="00F07CFF">
        <w:rPr>
          <w:b/>
          <w:bCs/>
          <w:color w:val="000000"/>
          <w:sz w:val="28"/>
          <w:szCs w:val="28"/>
        </w:rPr>
        <w:t>/thành phố …………..</w:t>
      </w:r>
      <w:r w:rsidRPr="00F07CFF">
        <w:rPr>
          <w:b/>
          <w:bCs/>
          <w:color w:val="000000"/>
          <w:sz w:val="28"/>
          <w:szCs w:val="28"/>
        </w:rPr>
        <w:br/>
        <w:t>bình xét danh hiệu “Xã, phường, thị trấn tiêu biểu” năm</w:t>
      </w:r>
      <w:r w:rsidRPr="00F07CFF">
        <w:rPr>
          <w:color w:val="000000"/>
          <w:sz w:val="28"/>
          <w:szCs w:val="28"/>
        </w:rPr>
        <w:t> ...(2)....</w:t>
      </w:r>
      <w:bookmarkEnd w:id="34"/>
    </w:p>
    <w:p w14:paraId="1FCC1C7B" w14:textId="77777777" w:rsidR="004E74A7" w:rsidRDefault="004E74A7" w:rsidP="004E74A7">
      <w:pPr>
        <w:shd w:val="clear" w:color="auto" w:fill="FFFFFF"/>
        <w:spacing w:line="234" w:lineRule="atLeast"/>
        <w:ind w:firstLine="720"/>
        <w:rPr>
          <w:color w:val="000000"/>
          <w:sz w:val="28"/>
          <w:szCs w:val="28"/>
        </w:rPr>
      </w:pPr>
    </w:p>
    <w:p w14:paraId="746D6935" w14:textId="77777777" w:rsidR="007A4F21" w:rsidRPr="00F07CFF" w:rsidRDefault="004E74A7" w:rsidP="004E74A7">
      <w:pPr>
        <w:shd w:val="clear" w:color="auto" w:fill="FFFFFF"/>
        <w:spacing w:line="234" w:lineRule="atLeast"/>
        <w:ind w:firstLine="720"/>
        <w:rPr>
          <w:color w:val="000000"/>
          <w:sz w:val="28"/>
          <w:szCs w:val="28"/>
        </w:rPr>
      </w:pPr>
      <w:r>
        <w:rPr>
          <w:color w:val="000000"/>
          <w:sz w:val="28"/>
          <w:szCs w:val="28"/>
        </w:rPr>
        <w:t>Thời gian: …… giờ ……</w:t>
      </w:r>
      <w:r w:rsidR="007A4F21" w:rsidRPr="00F07CFF">
        <w:rPr>
          <w:color w:val="000000"/>
          <w:sz w:val="28"/>
          <w:szCs w:val="28"/>
        </w:rPr>
        <w:t>.. phút, ngày …….. tháng ……... năm .</w:t>
      </w:r>
      <w:r>
        <w:rPr>
          <w:color w:val="000000"/>
          <w:sz w:val="28"/>
          <w:szCs w:val="28"/>
        </w:rPr>
        <w:t>...</w:t>
      </w:r>
      <w:r w:rsidR="007A4F21">
        <w:rPr>
          <w:color w:val="000000"/>
          <w:sz w:val="28"/>
          <w:szCs w:val="28"/>
        </w:rPr>
        <w:t>......</w:t>
      </w:r>
    </w:p>
    <w:p w14:paraId="2469FDE2" w14:textId="77777777" w:rsidR="007A4F21" w:rsidRPr="00F07CFF" w:rsidRDefault="007A4F21" w:rsidP="004E74A7">
      <w:pPr>
        <w:shd w:val="clear" w:color="auto" w:fill="FFFFFF"/>
        <w:spacing w:line="234" w:lineRule="atLeast"/>
        <w:ind w:firstLine="720"/>
        <w:rPr>
          <w:color w:val="000000"/>
          <w:sz w:val="28"/>
          <w:szCs w:val="28"/>
        </w:rPr>
      </w:pPr>
      <w:r w:rsidRPr="00F07CFF">
        <w:rPr>
          <w:color w:val="000000"/>
          <w:sz w:val="28"/>
          <w:szCs w:val="28"/>
        </w:rPr>
        <w:t>Địa</w:t>
      </w:r>
      <w:r>
        <w:rPr>
          <w:color w:val="000000"/>
          <w:sz w:val="28"/>
          <w:szCs w:val="28"/>
        </w:rPr>
        <w:t xml:space="preserve"> điểm: ………….(4</w:t>
      </w:r>
      <w:r w:rsidRPr="00F07CFF">
        <w:rPr>
          <w:color w:val="000000"/>
          <w:sz w:val="28"/>
          <w:szCs w:val="28"/>
        </w:rPr>
        <w:t>) ..........................</w:t>
      </w:r>
      <w:r w:rsidR="004E74A7">
        <w:rPr>
          <w:color w:val="000000"/>
          <w:sz w:val="28"/>
          <w:szCs w:val="28"/>
        </w:rPr>
        <w:t>......................</w:t>
      </w:r>
      <w:r w:rsidRPr="00F07CFF">
        <w:rPr>
          <w:color w:val="000000"/>
          <w:sz w:val="28"/>
          <w:szCs w:val="28"/>
        </w:rPr>
        <w:t>.......</w:t>
      </w:r>
      <w:r>
        <w:rPr>
          <w:color w:val="000000"/>
          <w:sz w:val="28"/>
          <w:szCs w:val="28"/>
        </w:rPr>
        <w:t>........................</w:t>
      </w:r>
    </w:p>
    <w:p w14:paraId="113D82AC" w14:textId="77777777" w:rsidR="007A4F21" w:rsidRPr="00F07CFF" w:rsidRDefault="007A4F21" w:rsidP="004E74A7">
      <w:pPr>
        <w:shd w:val="clear" w:color="auto" w:fill="FFFFFF"/>
        <w:spacing w:line="234" w:lineRule="atLeast"/>
        <w:ind w:firstLine="720"/>
        <w:rPr>
          <w:color w:val="000000"/>
          <w:sz w:val="28"/>
          <w:szCs w:val="28"/>
        </w:rPr>
      </w:pPr>
      <w:r w:rsidRPr="00F07CFF">
        <w:rPr>
          <w:color w:val="000000"/>
          <w:sz w:val="28"/>
          <w:szCs w:val="28"/>
        </w:rPr>
        <w:t xml:space="preserve">Hội đồng Thi đua, khen thưởng </w:t>
      </w:r>
      <w:r>
        <w:rPr>
          <w:color w:val="000000"/>
          <w:sz w:val="28"/>
          <w:szCs w:val="28"/>
        </w:rPr>
        <w:t>huyện</w:t>
      </w:r>
      <w:r w:rsidRPr="00F07CFF">
        <w:rPr>
          <w:color w:val="000000"/>
          <w:sz w:val="28"/>
          <w:szCs w:val="28"/>
        </w:rPr>
        <w:t>/thành phố ....(3)….. tiến hành họp bình xét danh hiệu “Xã, phường, thị trấn tiêu biểu” năm ...(2)....</w:t>
      </w:r>
    </w:p>
    <w:p w14:paraId="7FCAC377" w14:textId="77777777" w:rsidR="007A4F21" w:rsidRPr="00F07CFF" w:rsidRDefault="007A4F21" w:rsidP="004E74A7">
      <w:pPr>
        <w:shd w:val="clear" w:color="auto" w:fill="FFFFFF"/>
        <w:spacing w:line="234" w:lineRule="atLeast"/>
        <w:ind w:firstLine="720"/>
        <w:rPr>
          <w:color w:val="000000"/>
          <w:sz w:val="28"/>
          <w:szCs w:val="28"/>
        </w:rPr>
      </w:pPr>
      <w:r w:rsidRPr="00F07CFF">
        <w:rPr>
          <w:color w:val="000000"/>
          <w:sz w:val="28"/>
          <w:szCs w:val="28"/>
        </w:rPr>
        <w:t>Chủ trì cuộc họp: ...................</w:t>
      </w:r>
      <w:r w:rsidR="004E74A7">
        <w:rPr>
          <w:color w:val="000000"/>
          <w:sz w:val="28"/>
          <w:szCs w:val="28"/>
        </w:rPr>
        <w:t>......................</w:t>
      </w:r>
      <w:r w:rsidRPr="00F07CFF">
        <w:rPr>
          <w:color w:val="000000"/>
          <w:sz w:val="28"/>
          <w:szCs w:val="28"/>
        </w:rPr>
        <w:t>......................</w:t>
      </w:r>
      <w:r>
        <w:rPr>
          <w:color w:val="000000"/>
          <w:sz w:val="28"/>
          <w:szCs w:val="28"/>
        </w:rPr>
        <w:t>...........................</w:t>
      </w:r>
    </w:p>
    <w:p w14:paraId="20B9BB45" w14:textId="77777777" w:rsidR="007A4F21" w:rsidRPr="00F07CFF" w:rsidRDefault="007A4F21" w:rsidP="004E74A7">
      <w:pPr>
        <w:shd w:val="clear" w:color="auto" w:fill="FFFFFF"/>
        <w:spacing w:line="234" w:lineRule="atLeast"/>
        <w:ind w:firstLine="720"/>
        <w:rPr>
          <w:color w:val="000000"/>
          <w:sz w:val="28"/>
          <w:szCs w:val="28"/>
        </w:rPr>
      </w:pPr>
      <w:r w:rsidRPr="00F07CFF">
        <w:rPr>
          <w:color w:val="000000"/>
          <w:sz w:val="28"/>
          <w:szCs w:val="28"/>
        </w:rPr>
        <w:t>Thư ký cuộc họp: ..................................</w:t>
      </w:r>
      <w:r w:rsidR="004E74A7">
        <w:rPr>
          <w:color w:val="000000"/>
          <w:sz w:val="28"/>
          <w:szCs w:val="28"/>
        </w:rPr>
        <w:t>.......................</w:t>
      </w:r>
      <w:r w:rsidRPr="00F07CFF">
        <w:rPr>
          <w:color w:val="000000"/>
          <w:sz w:val="28"/>
          <w:szCs w:val="28"/>
        </w:rPr>
        <w:t>......</w:t>
      </w:r>
      <w:r>
        <w:rPr>
          <w:color w:val="000000"/>
          <w:sz w:val="28"/>
          <w:szCs w:val="28"/>
        </w:rPr>
        <w:t>...........................</w:t>
      </w:r>
    </w:p>
    <w:p w14:paraId="10521678" w14:textId="77777777" w:rsidR="007A4F21" w:rsidRPr="00F07CFF" w:rsidRDefault="007A4F21" w:rsidP="004E74A7">
      <w:pPr>
        <w:shd w:val="clear" w:color="auto" w:fill="FFFFFF"/>
        <w:spacing w:line="234" w:lineRule="atLeast"/>
        <w:ind w:firstLine="720"/>
        <w:rPr>
          <w:color w:val="000000"/>
          <w:sz w:val="28"/>
          <w:szCs w:val="28"/>
        </w:rPr>
      </w:pPr>
      <w:r w:rsidRPr="00F07CFF">
        <w:rPr>
          <w:color w:val="000000"/>
          <w:sz w:val="28"/>
          <w:szCs w:val="28"/>
        </w:rPr>
        <w:t>Các thành viên tham dự (vắng…..), gồm:</w:t>
      </w:r>
    </w:p>
    <w:p w14:paraId="3834A940" w14:textId="77777777" w:rsidR="007A4F21" w:rsidRPr="00F07CFF" w:rsidRDefault="004E74A7" w:rsidP="004E74A7">
      <w:pPr>
        <w:shd w:val="clear" w:color="auto" w:fill="FFFFFF"/>
        <w:spacing w:line="234" w:lineRule="atLeast"/>
        <w:ind w:firstLine="720"/>
        <w:rPr>
          <w:color w:val="000000"/>
          <w:sz w:val="28"/>
          <w:szCs w:val="28"/>
        </w:rPr>
      </w:pPr>
      <w:r>
        <w:rPr>
          <w:color w:val="000000"/>
          <w:sz w:val="28"/>
          <w:szCs w:val="28"/>
        </w:rPr>
        <w:t>1. …………………………</w:t>
      </w:r>
      <w:r w:rsidR="007A4F21" w:rsidRPr="00F07CFF">
        <w:rPr>
          <w:color w:val="000000"/>
          <w:sz w:val="28"/>
          <w:szCs w:val="28"/>
        </w:rPr>
        <w:t>…… Chức vụ:................................</w:t>
      </w:r>
      <w:r w:rsidR="007A4F21">
        <w:rPr>
          <w:color w:val="000000"/>
          <w:sz w:val="28"/>
          <w:szCs w:val="28"/>
        </w:rPr>
        <w:t>.................</w:t>
      </w:r>
    </w:p>
    <w:p w14:paraId="574DC3CE" w14:textId="77777777" w:rsidR="007A4F21" w:rsidRPr="00F07CFF" w:rsidRDefault="004E74A7" w:rsidP="004E74A7">
      <w:pPr>
        <w:shd w:val="clear" w:color="auto" w:fill="FFFFFF"/>
        <w:spacing w:line="234" w:lineRule="atLeast"/>
        <w:ind w:firstLine="720"/>
        <w:rPr>
          <w:color w:val="000000"/>
          <w:sz w:val="28"/>
          <w:szCs w:val="28"/>
        </w:rPr>
      </w:pPr>
      <w:r>
        <w:rPr>
          <w:color w:val="000000"/>
          <w:sz w:val="28"/>
          <w:szCs w:val="28"/>
        </w:rPr>
        <w:t>2. …………………………</w:t>
      </w:r>
      <w:r w:rsidR="007A4F21" w:rsidRPr="00F07CFF">
        <w:rPr>
          <w:color w:val="000000"/>
          <w:sz w:val="28"/>
          <w:szCs w:val="28"/>
        </w:rPr>
        <w:t>…… Chức vụ:................................</w:t>
      </w:r>
      <w:r w:rsidR="007A4F21">
        <w:rPr>
          <w:color w:val="000000"/>
          <w:sz w:val="28"/>
          <w:szCs w:val="28"/>
        </w:rPr>
        <w:t>.................</w:t>
      </w:r>
    </w:p>
    <w:p w14:paraId="5D5DA195" w14:textId="77777777" w:rsidR="007A4F21" w:rsidRPr="00F07CFF" w:rsidRDefault="007A4F21" w:rsidP="004E74A7">
      <w:pPr>
        <w:shd w:val="clear" w:color="auto" w:fill="FFFFFF"/>
        <w:spacing w:line="234" w:lineRule="atLeast"/>
        <w:ind w:firstLine="720"/>
        <w:jc w:val="both"/>
        <w:rPr>
          <w:color w:val="000000"/>
          <w:sz w:val="28"/>
          <w:szCs w:val="28"/>
        </w:rPr>
      </w:pPr>
      <w:r w:rsidRPr="00F07CFF">
        <w:rPr>
          <w:color w:val="000000"/>
          <w:sz w:val="28"/>
          <w:szCs w:val="28"/>
        </w:rPr>
        <w:t>Sau khi nghe Chủ tịch Hội</w:t>
      </w:r>
      <w:r>
        <w:rPr>
          <w:color w:val="000000"/>
          <w:sz w:val="28"/>
          <w:szCs w:val="28"/>
        </w:rPr>
        <w:t xml:space="preserve"> đồng Thi đua, khen thưởng huyện, thành phố</w:t>
      </w:r>
      <w:r w:rsidRPr="00F07CFF">
        <w:rPr>
          <w:color w:val="000000"/>
          <w:sz w:val="28"/>
          <w:szCs w:val="28"/>
        </w:rPr>
        <w:t xml:space="preserve"> ....(3)… phổ biến tiêu chuẩn, điều kiện và tóm tắt thành tích của các xã, phường, thị trấn đủ điều kiện xét tặng danh hiệu “Xã, phường, thị trấn tiêu biểu” năm ...(2)…..; các thành viên tham dự họp thảo luận, biểu quyết (hoặc bỏ phiếu kín). Thông báo kết quả đăng tải công khai trên trang thông tin điện tử của đơn vị hoặc cá</w:t>
      </w:r>
      <w:r>
        <w:rPr>
          <w:color w:val="000000"/>
          <w:sz w:val="28"/>
          <w:szCs w:val="28"/>
        </w:rPr>
        <w:t>c hình thức khác (nếu có) của huyện/thành phố...(3).... Có ...(5</w:t>
      </w:r>
      <w:r w:rsidRPr="00F07CFF">
        <w:rPr>
          <w:color w:val="000000"/>
          <w:sz w:val="28"/>
          <w:szCs w:val="28"/>
        </w:rPr>
        <w:t>)... ý kiến của người dân về Danh sách nêu trên (nêu rõ ý kiến - nếu có).</w:t>
      </w:r>
    </w:p>
    <w:p w14:paraId="6C0CB29C" w14:textId="77777777" w:rsidR="007A4F21" w:rsidRPr="00F07CFF" w:rsidRDefault="007A4F21" w:rsidP="004E74A7">
      <w:pPr>
        <w:shd w:val="clear" w:color="auto" w:fill="FFFFFF"/>
        <w:spacing w:line="234" w:lineRule="atLeast"/>
        <w:ind w:firstLine="720"/>
        <w:jc w:val="both"/>
        <w:rPr>
          <w:color w:val="000000"/>
          <w:sz w:val="28"/>
          <w:szCs w:val="28"/>
        </w:rPr>
      </w:pPr>
      <w:r w:rsidRPr="00F07CFF">
        <w:rPr>
          <w:color w:val="000000"/>
          <w:sz w:val="28"/>
          <w:szCs w:val="28"/>
        </w:rPr>
        <w:t>Kết quả: ...% thành viên dự hợp nhất trí đề ngh</w:t>
      </w:r>
      <w:r>
        <w:rPr>
          <w:color w:val="000000"/>
          <w:sz w:val="28"/>
          <w:szCs w:val="28"/>
        </w:rPr>
        <w:t>ị Chủ tịch Ủy ban nhân dân huyện</w:t>
      </w:r>
      <w:r w:rsidRPr="00F07CFF">
        <w:rPr>
          <w:color w:val="000000"/>
          <w:sz w:val="28"/>
          <w:szCs w:val="28"/>
        </w:rPr>
        <w:t>/thành phố .... (3)... trìn</w:t>
      </w:r>
      <w:r>
        <w:rPr>
          <w:color w:val="000000"/>
          <w:sz w:val="28"/>
          <w:szCs w:val="28"/>
        </w:rPr>
        <w:t>h Chủ tịch Ủy ban nhân dân tỉnh Lạng Sơn</w:t>
      </w:r>
      <w:r w:rsidRPr="00F07CFF">
        <w:rPr>
          <w:color w:val="000000"/>
          <w:sz w:val="28"/>
          <w:szCs w:val="28"/>
        </w:rPr>
        <w:t>. ban hành quyết định tặng danh hiệu “Xã, phường, thị trấn tiêu biểu” năm ..(2) cho các đơn vị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4"/>
        <w:gridCol w:w="4049"/>
        <w:gridCol w:w="4049"/>
      </w:tblGrid>
      <w:tr w:rsidR="007A4F21" w:rsidRPr="00F07CFF" w14:paraId="2E8B7ACE"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3E2CF093" w14:textId="77777777" w:rsidR="007A4F21" w:rsidRPr="00F07CFF" w:rsidRDefault="007A4F21" w:rsidP="004D0921">
            <w:pPr>
              <w:spacing w:before="120" w:after="120" w:line="234" w:lineRule="atLeast"/>
              <w:jc w:val="center"/>
              <w:rPr>
                <w:color w:val="000000"/>
                <w:szCs w:val="28"/>
              </w:rPr>
            </w:pPr>
            <w:r w:rsidRPr="00F07CFF">
              <w:rPr>
                <w:b/>
                <w:bCs/>
                <w:color w:val="000000"/>
                <w:sz w:val="28"/>
                <w:szCs w:val="28"/>
              </w:rPr>
              <w:t>STT</w:t>
            </w:r>
          </w:p>
        </w:tc>
        <w:tc>
          <w:tcPr>
            <w:tcW w:w="2200" w:type="pct"/>
            <w:tcBorders>
              <w:top w:val="single" w:sz="8" w:space="0" w:color="auto"/>
              <w:left w:val="single" w:sz="8" w:space="0" w:color="auto"/>
              <w:bottom w:val="nil"/>
              <w:right w:val="nil"/>
            </w:tcBorders>
            <w:shd w:val="clear" w:color="auto" w:fill="auto"/>
            <w:vAlign w:val="center"/>
            <w:hideMark/>
          </w:tcPr>
          <w:p w14:paraId="5D161270" w14:textId="77777777" w:rsidR="007A4F21" w:rsidRPr="00F07CFF" w:rsidRDefault="007A4F21" w:rsidP="004D0921">
            <w:pPr>
              <w:spacing w:before="120" w:after="120" w:line="234" w:lineRule="atLeast"/>
              <w:jc w:val="center"/>
              <w:rPr>
                <w:color w:val="000000"/>
                <w:szCs w:val="28"/>
              </w:rPr>
            </w:pPr>
            <w:r w:rsidRPr="00F07CFF">
              <w:rPr>
                <w:b/>
                <w:bCs/>
                <w:color w:val="000000"/>
                <w:sz w:val="28"/>
                <w:szCs w:val="28"/>
              </w:rPr>
              <w:t>Xã, phường, thị trấn</w:t>
            </w:r>
          </w:p>
        </w:tc>
        <w:tc>
          <w:tcPr>
            <w:tcW w:w="2200" w:type="pct"/>
            <w:tcBorders>
              <w:top w:val="single" w:sz="8" w:space="0" w:color="auto"/>
              <w:left w:val="single" w:sz="8" w:space="0" w:color="auto"/>
              <w:bottom w:val="nil"/>
              <w:right w:val="single" w:sz="8" w:space="0" w:color="auto"/>
            </w:tcBorders>
            <w:shd w:val="clear" w:color="auto" w:fill="auto"/>
            <w:vAlign w:val="center"/>
            <w:hideMark/>
          </w:tcPr>
          <w:p w14:paraId="32CE4721" w14:textId="77777777" w:rsidR="007A4F21" w:rsidRPr="00F07CFF" w:rsidRDefault="007A4F21" w:rsidP="004D0921">
            <w:pPr>
              <w:spacing w:before="120" w:after="120" w:line="234" w:lineRule="atLeast"/>
              <w:jc w:val="center"/>
              <w:rPr>
                <w:color w:val="000000"/>
                <w:szCs w:val="28"/>
              </w:rPr>
            </w:pPr>
            <w:r w:rsidRPr="00F07CFF">
              <w:rPr>
                <w:b/>
                <w:bCs/>
                <w:color w:val="000000"/>
                <w:sz w:val="28"/>
                <w:szCs w:val="28"/>
              </w:rPr>
              <w:t>Thành tích</w:t>
            </w:r>
          </w:p>
        </w:tc>
      </w:tr>
      <w:tr w:rsidR="007A4F21" w:rsidRPr="00F07CFF" w14:paraId="3F7F19C6" w14:textId="77777777" w:rsidTr="004D0921">
        <w:trPr>
          <w:tblCellSpacing w:w="0" w:type="dxa"/>
        </w:trPr>
        <w:tc>
          <w:tcPr>
            <w:tcW w:w="550" w:type="pct"/>
            <w:tcBorders>
              <w:top w:val="single" w:sz="8" w:space="0" w:color="auto"/>
              <w:left w:val="single" w:sz="8" w:space="0" w:color="auto"/>
              <w:bottom w:val="nil"/>
              <w:right w:val="nil"/>
            </w:tcBorders>
            <w:shd w:val="clear" w:color="auto" w:fill="auto"/>
            <w:vAlign w:val="center"/>
          </w:tcPr>
          <w:p w14:paraId="37F3050E" w14:textId="77777777" w:rsidR="007A4F21" w:rsidRPr="00F07CFF"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nil"/>
            </w:tcBorders>
            <w:shd w:val="clear" w:color="auto" w:fill="auto"/>
            <w:vAlign w:val="center"/>
          </w:tcPr>
          <w:p w14:paraId="0115CA39" w14:textId="77777777" w:rsidR="007A4F21" w:rsidRPr="00F07CFF" w:rsidRDefault="007A4F21" w:rsidP="004D0921">
            <w:pPr>
              <w:spacing w:before="120" w:after="120" w:line="234" w:lineRule="atLeast"/>
              <w:jc w:val="center"/>
              <w:rPr>
                <w:b/>
                <w:bCs/>
                <w:color w:val="000000"/>
                <w:szCs w:val="28"/>
              </w:rPr>
            </w:pPr>
          </w:p>
        </w:tc>
        <w:tc>
          <w:tcPr>
            <w:tcW w:w="2200" w:type="pct"/>
            <w:tcBorders>
              <w:top w:val="single" w:sz="8" w:space="0" w:color="auto"/>
              <w:left w:val="single" w:sz="8" w:space="0" w:color="auto"/>
              <w:bottom w:val="nil"/>
              <w:right w:val="single" w:sz="8" w:space="0" w:color="auto"/>
            </w:tcBorders>
            <w:shd w:val="clear" w:color="auto" w:fill="auto"/>
            <w:vAlign w:val="center"/>
          </w:tcPr>
          <w:p w14:paraId="3BFBA1E8" w14:textId="77777777" w:rsidR="007A4F21" w:rsidRPr="00F07CFF" w:rsidRDefault="007A4F21" w:rsidP="004D0921">
            <w:pPr>
              <w:spacing w:before="120" w:after="120" w:line="234" w:lineRule="atLeast"/>
              <w:jc w:val="center"/>
              <w:rPr>
                <w:b/>
                <w:bCs/>
                <w:color w:val="000000"/>
                <w:szCs w:val="28"/>
              </w:rPr>
            </w:pPr>
          </w:p>
        </w:tc>
      </w:tr>
      <w:tr w:rsidR="007A4F21" w:rsidRPr="00F07CFF" w14:paraId="77AFB662" w14:textId="77777777" w:rsidTr="004D0921">
        <w:trPr>
          <w:tblCellSpacing w:w="0" w:type="dxa"/>
        </w:trPr>
        <w:tc>
          <w:tcPr>
            <w:tcW w:w="550" w:type="pct"/>
            <w:tcBorders>
              <w:top w:val="single" w:sz="8" w:space="0" w:color="auto"/>
              <w:left w:val="single" w:sz="8" w:space="0" w:color="auto"/>
              <w:bottom w:val="nil"/>
              <w:right w:val="nil"/>
            </w:tcBorders>
            <w:shd w:val="clear" w:color="auto" w:fill="auto"/>
            <w:hideMark/>
          </w:tcPr>
          <w:p w14:paraId="0A0C93BB" w14:textId="77777777" w:rsidR="007A4F21" w:rsidRPr="00F07CFF" w:rsidRDefault="007A4F21" w:rsidP="004D0921">
            <w:pPr>
              <w:rPr>
                <w:color w:val="000000"/>
                <w:szCs w:val="28"/>
              </w:rPr>
            </w:pPr>
          </w:p>
        </w:tc>
        <w:tc>
          <w:tcPr>
            <w:tcW w:w="2200" w:type="pct"/>
            <w:tcBorders>
              <w:top w:val="single" w:sz="8" w:space="0" w:color="auto"/>
              <w:left w:val="single" w:sz="8" w:space="0" w:color="auto"/>
              <w:bottom w:val="nil"/>
              <w:right w:val="nil"/>
            </w:tcBorders>
            <w:shd w:val="clear" w:color="auto" w:fill="auto"/>
            <w:hideMark/>
          </w:tcPr>
          <w:p w14:paraId="1F8C1566" w14:textId="77777777" w:rsidR="007A4F21" w:rsidRPr="00F07CFF" w:rsidRDefault="007A4F21" w:rsidP="004D0921">
            <w:pPr>
              <w:rPr>
                <w:szCs w:val="28"/>
              </w:rPr>
            </w:pPr>
          </w:p>
        </w:tc>
        <w:tc>
          <w:tcPr>
            <w:tcW w:w="2200" w:type="pct"/>
            <w:tcBorders>
              <w:top w:val="single" w:sz="8" w:space="0" w:color="auto"/>
              <w:left w:val="single" w:sz="8" w:space="0" w:color="auto"/>
              <w:bottom w:val="nil"/>
              <w:right w:val="single" w:sz="8" w:space="0" w:color="auto"/>
            </w:tcBorders>
            <w:shd w:val="clear" w:color="auto" w:fill="auto"/>
            <w:hideMark/>
          </w:tcPr>
          <w:p w14:paraId="5C1DA0D3" w14:textId="77777777" w:rsidR="007A4F21" w:rsidRPr="00F07CFF" w:rsidRDefault="007A4F21" w:rsidP="004D0921">
            <w:pPr>
              <w:rPr>
                <w:szCs w:val="28"/>
              </w:rPr>
            </w:pPr>
          </w:p>
        </w:tc>
      </w:tr>
      <w:tr w:rsidR="007A4F21" w:rsidRPr="00F07CFF" w14:paraId="5EC095AF" w14:textId="77777777" w:rsidTr="004D0921">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14:paraId="2AF4D7D9" w14:textId="77777777" w:rsidR="007A4F21" w:rsidRPr="00F07CFF" w:rsidRDefault="007A4F21" w:rsidP="004D0921">
            <w:pPr>
              <w:rPr>
                <w:szCs w:val="28"/>
              </w:rPr>
            </w:pPr>
          </w:p>
        </w:tc>
        <w:tc>
          <w:tcPr>
            <w:tcW w:w="2200" w:type="pct"/>
            <w:tcBorders>
              <w:top w:val="single" w:sz="8" w:space="0" w:color="auto"/>
              <w:left w:val="single" w:sz="8" w:space="0" w:color="auto"/>
              <w:bottom w:val="single" w:sz="8" w:space="0" w:color="auto"/>
              <w:right w:val="nil"/>
            </w:tcBorders>
            <w:shd w:val="clear" w:color="auto" w:fill="auto"/>
            <w:hideMark/>
          </w:tcPr>
          <w:p w14:paraId="0E095842" w14:textId="77777777" w:rsidR="007A4F21" w:rsidRPr="00F07CFF" w:rsidRDefault="007A4F21" w:rsidP="004D0921">
            <w:pPr>
              <w:rPr>
                <w:szCs w:val="28"/>
              </w:rPr>
            </w:pPr>
          </w:p>
        </w:tc>
        <w:tc>
          <w:tcPr>
            <w:tcW w:w="2200" w:type="pct"/>
            <w:tcBorders>
              <w:top w:val="single" w:sz="8" w:space="0" w:color="auto"/>
              <w:left w:val="single" w:sz="8" w:space="0" w:color="auto"/>
              <w:bottom w:val="single" w:sz="8" w:space="0" w:color="auto"/>
              <w:right w:val="single" w:sz="8" w:space="0" w:color="auto"/>
            </w:tcBorders>
            <w:shd w:val="clear" w:color="auto" w:fill="auto"/>
            <w:hideMark/>
          </w:tcPr>
          <w:p w14:paraId="178B86D7" w14:textId="77777777" w:rsidR="007A4F21" w:rsidRPr="00F07CFF" w:rsidRDefault="007A4F21" w:rsidP="004D0921">
            <w:pPr>
              <w:rPr>
                <w:szCs w:val="28"/>
              </w:rPr>
            </w:pPr>
          </w:p>
        </w:tc>
      </w:tr>
    </w:tbl>
    <w:p w14:paraId="1D3B4187" w14:textId="77777777" w:rsidR="007A4F21" w:rsidRPr="00F07CFF" w:rsidRDefault="007A4F21" w:rsidP="007A4F21">
      <w:pPr>
        <w:shd w:val="clear" w:color="auto" w:fill="FFFFFF"/>
        <w:spacing w:before="120" w:after="120" w:line="234" w:lineRule="atLeast"/>
        <w:rPr>
          <w:color w:val="000000"/>
          <w:sz w:val="28"/>
          <w:szCs w:val="28"/>
        </w:rPr>
      </w:pPr>
      <w:r w:rsidRPr="00F07CFF">
        <w:rPr>
          <w:color w:val="000000"/>
          <w:sz w:val="28"/>
          <w:szCs w:val="28"/>
        </w:rPr>
        <w:t>Cuộc họp kết thúc vào hồi ….giờ ....phút, ngày ... tháng ....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883F1D" w14:paraId="15D0E528" w14:textId="77777777" w:rsidTr="004D0921">
        <w:trPr>
          <w:tblCellSpacing w:w="0" w:type="dxa"/>
        </w:trPr>
        <w:tc>
          <w:tcPr>
            <w:tcW w:w="4428" w:type="dxa"/>
            <w:shd w:val="clear" w:color="auto" w:fill="FFFFFF"/>
            <w:tcMar>
              <w:top w:w="0" w:type="dxa"/>
              <w:left w:w="108" w:type="dxa"/>
              <w:bottom w:w="0" w:type="dxa"/>
              <w:right w:w="108" w:type="dxa"/>
            </w:tcMar>
            <w:hideMark/>
          </w:tcPr>
          <w:p w14:paraId="054DA18D" w14:textId="77777777" w:rsidR="007A4F21" w:rsidRPr="00F1261C" w:rsidRDefault="007A4F21" w:rsidP="004D0921">
            <w:pPr>
              <w:spacing w:before="120" w:after="120" w:line="234" w:lineRule="atLeast"/>
              <w:jc w:val="center"/>
              <w:rPr>
                <w:color w:val="000000"/>
              </w:rPr>
            </w:pPr>
            <w:r w:rsidRPr="00F1261C">
              <w:rPr>
                <w:b/>
                <w:bCs/>
                <w:color w:val="000000"/>
              </w:rPr>
              <w:t>THƯ KÝ</w:t>
            </w:r>
            <w:r w:rsidRPr="00F1261C">
              <w:rPr>
                <w:b/>
                <w:bCs/>
                <w:color w:val="000000"/>
              </w:rPr>
              <w:br/>
            </w:r>
            <w:r w:rsidRPr="00F1261C">
              <w:rPr>
                <w:i/>
                <w:iCs/>
                <w:color w:val="000000"/>
              </w:rPr>
              <w:t>(Ký, ghi rõ họ tên)</w:t>
            </w:r>
          </w:p>
        </w:tc>
        <w:tc>
          <w:tcPr>
            <w:tcW w:w="4428" w:type="dxa"/>
            <w:shd w:val="clear" w:color="auto" w:fill="FFFFFF"/>
            <w:tcMar>
              <w:top w:w="0" w:type="dxa"/>
              <w:left w:w="108" w:type="dxa"/>
              <w:bottom w:w="0" w:type="dxa"/>
              <w:right w:w="108" w:type="dxa"/>
            </w:tcMar>
            <w:hideMark/>
          </w:tcPr>
          <w:p w14:paraId="0E3B58F8" w14:textId="77777777" w:rsidR="007A4F21" w:rsidRPr="00F1261C" w:rsidRDefault="007A4F21" w:rsidP="004D0921">
            <w:pPr>
              <w:spacing w:before="120" w:after="120" w:line="234" w:lineRule="atLeast"/>
              <w:jc w:val="center"/>
              <w:rPr>
                <w:color w:val="000000"/>
              </w:rPr>
            </w:pPr>
            <w:r w:rsidRPr="00F1261C">
              <w:rPr>
                <w:b/>
                <w:bCs/>
                <w:color w:val="000000"/>
              </w:rPr>
              <w:t>CHỦ TRÌ</w:t>
            </w:r>
            <w:r w:rsidRPr="00F1261C">
              <w:rPr>
                <w:b/>
                <w:bCs/>
                <w:color w:val="000000"/>
              </w:rPr>
              <w:br/>
            </w:r>
            <w:r w:rsidRPr="00F1261C">
              <w:rPr>
                <w:i/>
                <w:iCs/>
                <w:color w:val="000000"/>
              </w:rPr>
              <w:t>(Ký, ghi rõ họ tên)</w:t>
            </w:r>
          </w:p>
        </w:tc>
      </w:tr>
    </w:tbl>
    <w:p w14:paraId="09F3F8D1" w14:textId="77777777" w:rsidR="007A4F21" w:rsidRPr="00F1261C" w:rsidRDefault="007A4F21" w:rsidP="007A4F21">
      <w:pPr>
        <w:shd w:val="clear" w:color="auto" w:fill="FFFFFF"/>
        <w:spacing w:line="234" w:lineRule="atLeast"/>
        <w:rPr>
          <w:color w:val="000000"/>
        </w:rPr>
      </w:pPr>
      <w:r w:rsidRPr="00F1261C">
        <w:rPr>
          <w:b/>
          <w:bCs/>
          <w:i/>
          <w:iCs/>
          <w:color w:val="000000"/>
        </w:rPr>
        <w:t>Ghi chú:</w:t>
      </w:r>
    </w:p>
    <w:p w14:paraId="6F9D0FC3" w14:textId="77777777" w:rsidR="007A4F21" w:rsidRPr="00F1261C" w:rsidRDefault="007A4F21" w:rsidP="007A4F21">
      <w:pPr>
        <w:shd w:val="clear" w:color="auto" w:fill="FFFFFF"/>
        <w:spacing w:line="234" w:lineRule="atLeast"/>
        <w:rPr>
          <w:color w:val="000000"/>
        </w:rPr>
      </w:pPr>
      <w:r w:rsidRPr="00F1261C">
        <w:rPr>
          <w:color w:val="000000"/>
        </w:rPr>
        <w:t>(1) Địa danh nơi đơn vị trình khen đóng trụ sở chính.</w:t>
      </w:r>
    </w:p>
    <w:p w14:paraId="7772A1A0" w14:textId="77777777" w:rsidR="007A4F21" w:rsidRPr="00F1261C" w:rsidRDefault="007A4F21" w:rsidP="007A4F21">
      <w:pPr>
        <w:shd w:val="clear" w:color="auto" w:fill="FFFFFF"/>
        <w:spacing w:line="234" w:lineRule="atLeast"/>
        <w:rPr>
          <w:color w:val="000000"/>
        </w:rPr>
      </w:pPr>
      <w:r w:rsidRPr="00F1261C">
        <w:rPr>
          <w:color w:val="000000"/>
        </w:rPr>
        <w:t>(2) Năm đề nghị tặng danh hiệu “Xã, phường, thị trấn tiêu biểu”.</w:t>
      </w:r>
    </w:p>
    <w:p w14:paraId="03AF65A6" w14:textId="77777777" w:rsidR="007A4F21" w:rsidRPr="00F1261C" w:rsidRDefault="007A4F21" w:rsidP="007A4F21">
      <w:pPr>
        <w:shd w:val="clear" w:color="auto" w:fill="FFFFFF"/>
        <w:spacing w:line="234" w:lineRule="atLeast"/>
        <w:rPr>
          <w:color w:val="000000"/>
        </w:rPr>
      </w:pPr>
      <w:r>
        <w:rPr>
          <w:color w:val="000000"/>
        </w:rPr>
        <w:t>(3) Tên huyện</w:t>
      </w:r>
      <w:r w:rsidRPr="00F1261C">
        <w:rPr>
          <w:color w:val="000000"/>
        </w:rPr>
        <w:t>/thành phố.</w:t>
      </w:r>
    </w:p>
    <w:p w14:paraId="7ADB41C8" w14:textId="77777777" w:rsidR="007A4F21" w:rsidRPr="00F1261C" w:rsidRDefault="007A4F21" w:rsidP="007A4F21">
      <w:pPr>
        <w:shd w:val="clear" w:color="auto" w:fill="FFFFFF"/>
        <w:spacing w:line="234" w:lineRule="atLeast"/>
        <w:rPr>
          <w:color w:val="000000"/>
        </w:rPr>
      </w:pPr>
      <w:r>
        <w:rPr>
          <w:color w:val="000000"/>
        </w:rPr>
        <w:t>(4</w:t>
      </w:r>
      <w:r w:rsidRPr="00F1261C">
        <w:rPr>
          <w:color w:val="000000"/>
        </w:rPr>
        <w:t>) Địa điểm diễn ra cuộc họp.</w:t>
      </w:r>
    </w:p>
    <w:p w14:paraId="48778380" w14:textId="77777777" w:rsidR="007A4F21" w:rsidRPr="00F1261C" w:rsidRDefault="007A4F21" w:rsidP="007A4F21">
      <w:pPr>
        <w:shd w:val="clear" w:color="auto" w:fill="FFFFFF"/>
        <w:spacing w:line="234" w:lineRule="atLeast"/>
        <w:rPr>
          <w:color w:val="000000"/>
        </w:rPr>
      </w:pPr>
      <w:r>
        <w:rPr>
          <w:color w:val="000000"/>
        </w:rPr>
        <w:t>(5</w:t>
      </w:r>
      <w:r w:rsidRPr="00F1261C">
        <w:rPr>
          <w:color w:val="000000"/>
        </w:rPr>
        <w:t>) Số lượng ý kiến người dân.</w:t>
      </w:r>
    </w:p>
    <w:p w14:paraId="2BFCAA6E" w14:textId="77777777" w:rsidR="0019070D" w:rsidRDefault="0019070D">
      <w:pPr>
        <w:spacing w:after="200" w:line="276" w:lineRule="auto"/>
        <w:rPr>
          <w:b/>
          <w:bCs/>
          <w:color w:val="000000"/>
        </w:rPr>
      </w:pPr>
      <w:bookmarkStart w:id="35" w:name="chuong_pl_3_10"/>
      <w:r>
        <w:rPr>
          <w:b/>
          <w:bCs/>
          <w:color w:val="000000"/>
        </w:rPr>
        <w:br w:type="page"/>
      </w:r>
    </w:p>
    <w:p w14:paraId="17230B24" w14:textId="77777777" w:rsidR="007A4F21" w:rsidRPr="00446D32" w:rsidRDefault="007A4F21" w:rsidP="007A4F21">
      <w:pPr>
        <w:shd w:val="clear" w:color="auto" w:fill="FFFFFF"/>
        <w:spacing w:line="234" w:lineRule="atLeast"/>
        <w:jc w:val="right"/>
        <w:rPr>
          <w:color w:val="000000"/>
        </w:rPr>
      </w:pPr>
      <w:r w:rsidRPr="00446D32">
        <w:rPr>
          <w:b/>
          <w:bCs/>
          <w:color w:val="000000"/>
        </w:rPr>
        <w:lastRenderedPageBreak/>
        <w:t>Mẫu số 10</w:t>
      </w:r>
      <w:bookmarkEnd w:id="3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446D32" w14:paraId="7D275E99" w14:textId="77777777" w:rsidTr="004D0921">
        <w:trPr>
          <w:tblCellSpacing w:w="0" w:type="dxa"/>
        </w:trPr>
        <w:tc>
          <w:tcPr>
            <w:tcW w:w="1850" w:type="pct"/>
            <w:shd w:val="clear" w:color="auto" w:fill="FFFFFF"/>
            <w:tcMar>
              <w:top w:w="0" w:type="dxa"/>
              <w:left w:w="108" w:type="dxa"/>
              <w:bottom w:w="0" w:type="dxa"/>
              <w:right w:w="108" w:type="dxa"/>
            </w:tcMar>
            <w:hideMark/>
          </w:tcPr>
          <w:p w14:paraId="366F1B00" w14:textId="77777777" w:rsidR="0019070D" w:rsidRDefault="00000000" w:rsidP="004C619C">
            <w:pPr>
              <w:spacing w:before="120" w:after="120" w:line="234" w:lineRule="atLeast"/>
              <w:jc w:val="center"/>
              <w:rPr>
                <w:color w:val="000000"/>
              </w:rPr>
            </w:pPr>
            <w:r>
              <w:rPr>
                <w:b/>
                <w:bCs/>
                <w:noProof/>
                <w:color w:val="000000"/>
              </w:rPr>
              <w:pict w14:anchorId="13E44259">
                <v:shape id="_x0000_s2072" type="#_x0000_t32" style="position:absolute;left:0;text-align:left;margin-left:58.2pt;margin-top:54.6pt;width:47.25pt;height:.75pt;flip:y;z-index:251682816" o:connectortype="straight"/>
              </w:pict>
            </w:r>
            <w:r w:rsidR="007A4F21" w:rsidRPr="00446D32">
              <w:rPr>
                <w:b/>
                <w:bCs/>
                <w:color w:val="000000"/>
              </w:rPr>
              <w:t>ỦY BAN NHÂN DÂN</w:t>
            </w:r>
            <w:r w:rsidR="007A4F21" w:rsidRPr="00446D32">
              <w:rPr>
                <w:color w:val="000000"/>
              </w:rPr>
              <w:br/>
            </w:r>
            <w:r w:rsidR="007A4F21" w:rsidRPr="00446D32">
              <w:rPr>
                <w:b/>
                <w:bCs/>
                <w:color w:val="000000"/>
              </w:rPr>
              <w:t>XÃ/PHƯỜNG/THỊ TRẤN</w:t>
            </w:r>
            <w:r w:rsidR="007A4F21" w:rsidRPr="00446D32">
              <w:rPr>
                <w:color w:val="000000"/>
              </w:rPr>
              <w:t> ...(4)…</w:t>
            </w:r>
            <w:r w:rsidR="007A4F21" w:rsidRPr="00446D32">
              <w:rPr>
                <w:color w:val="000000"/>
              </w:rPr>
              <w:br/>
            </w:r>
          </w:p>
          <w:p w14:paraId="5F6BAE4F" w14:textId="77777777" w:rsidR="007A4F21" w:rsidRPr="00446D32" w:rsidRDefault="0019070D" w:rsidP="004C619C">
            <w:pPr>
              <w:spacing w:before="120" w:after="120" w:line="234" w:lineRule="atLeast"/>
              <w:jc w:val="center"/>
              <w:rPr>
                <w:color w:val="000000"/>
              </w:rPr>
            </w:pPr>
            <w:r w:rsidRPr="00446D32">
              <w:rPr>
                <w:color w:val="000000"/>
              </w:rPr>
              <w:t>Số:</w:t>
            </w:r>
            <w:r>
              <w:rPr>
                <w:color w:val="000000"/>
              </w:rPr>
              <w:t xml:space="preserve">     </w:t>
            </w:r>
            <w:r w:rsidRPr="00446D32">
              <w:rPr>
                <w:color w:val="000000"/>
              </w:rPr>
              <w:t xml:space="preserve"> /QĐ-UBND</w:t>
            </w:r>
          </w:p>
        </w:tc>
        <w:tc>
          <w:tcPr>
            <w:tcW w:w="3100" w:type="pct"/>
            <w:shd w:val="clear" w:color="auto" w:fill="FFFFFF"/>
            <w:tcMar>
              <w:top w:w="0" w:type="dxa"/>
              <w:left w:w="108" w:type="dxa"/>
              <w:bottom w:w="0" w:type="dxa"/>
              <w:right w:w="108" w:type="dxa"/>
            </w:tcMar>
            <w:hideMark/>
          </w:tcPr>
          <w:p w14:paraId="410AE856" w14:textId="77777777" w:rsidR="0019070D" w:rsidRDefault="00000000" w:rsidP="004C619C">
            <w:pPr>
              <w:spacing w:before="120" w:after="120" w:line="234" w:lineRule="atLeast"/>
              <w:jc w:val="center"/>
              <w:rPr>
                <w:i/>
                <w:iCs/>
                <w:color w:val="000000"/>
              </w:rPr>
            </w:pPr>
            <w:r>
              <w:rPr>
                <w:b/>
                <w:bCs/>
                <w:noProof/>
                <w:color w:val="000000"/>
                <w:sz w:val="26"/>
                <w:szCs w:val="26"/>
              </w:rPr>
              <w:pict w14:anchorId="36D2024F">
                <v:shape id="_x0000_s2073" type="#_x0000_t32" style="position:absolute;left:0;text-align:left;margin-left:63.85pt;margin-top:38.1pt;width:158.25pt;height:2.25pt;flip:y;z-index:251683840;mso-position-horizontal-relative:text;mso-position-vertical-relative:text" o:connectortype="straight"/>
              </w:pict>
            </w:r>
            <w:r w:rsidR="007A4F21" w:rsidRPr="004C619C">
              <w:rPr>
                <w:b/>
                <w:bCs/>
                <w:color w:val="000000"/>
                <w:sz w:val="26"/>
                <w:szCs w:val="26"/>
              </w:rPr>
              <w:t>CỘNG HÒA XÃ HỘI CHỦ NGHĨA VIỆT NAM</w:t>
            </w:r>
            <w:r w:rsidR="007A4F21" w:rsidRPr="004C619C">
              <w:rPr>
                <w:b/>
                <w:bCs/>
                <w:color w:val="000000"/>
                <w:sz w:val="26"/>
                <w:szCs w:val="26"/>
              </w:rPr>
              <w:br/>
              <w:t>Độc lập - Tự do - Hạnh phúc</w:t>
            </w:r>
            <w:r w:rsidR="007A4F21" w:rsidRPr="004C619C">
              <w:rPr>
                <w:b/>
                <w:bCs/>
                <w:color w:val="000000"/>
                <w:sz w:val="26"/>
                <w:szCs w:val="26"/>
              </w:rPr>
              <w:br/>
            </w:r>
          </w:p>
          <w:p w14:paraId="5A800AB3" w14:textId="77777777" w:rsidR="007A4F21" w:rsidRPr="00446D32" w:rsidRDefault="0019070D" w:rsidP="004C619C">
            <w:pPr>
              <w:spacing w:before="120" w:after="120" w:line="234" w:lineRule="atLeast"/>
              <w:jc w:val="center"/>
              <w:rPr>
                <w:color w:val="000000"/>
              </w:rPr>
            </w:pPr>
            <w:r w:rsidRPr="00446D32">
              <w:rPr>
                <w:i/>
                <w:iCs/>
                <w:color w:val="000000"/>
              </w:rPr>
              <w:t>…..(1)...., ngày .... tháng .... năm ….</w:t>
            </w:r>
          </w:p>
        </w:tc>
      </w:tr>
      <w:tr w:rsidR="007A4F21" w:rsidRPr="00446D32" w14:paraId="1B230085" w14:textId="77777777" w:rsidTr="004D0921">
        <w:trPr>
          <w:tblCellSpacing w:w="0" w:type="dxa"/>
        </w:trPr>
        <w:tc>
          <w:tcPr>
            <w:tcW w:w="1850" w:type="pct"/>
            <w:shd w:val="clear" w:color="auto" w:fill="FFFFFF"/>
            <w:tcMar>
              <w:top w:w="0" w:type="dxa"/>
              <w:left w:w="108" w:type="dxa"/>
              <w:bottom w:w="0" w:type="dxa"/>
              <w:right w:w="108" w:type="dxa"/>
            </w:tcMar>
            <w:hideMark/>
          </w:tcPr>
          <w:p w14:paraId="6A651129" w14:textId="77777777" w:rsidR="007A4F21" w:rsidRPr="00446D32" w:rsidRDefault="007A4F21" w:rsidP="004D0921">
            <w:pPr>
              <w:spacing w:before="120" w:after="120" w:line="234" w:lineRule="atLeast"/>
              <w:jc w:val="center"/>
              <w:rPr>
                <w:color w:val="000000"/>
              </w:rPr>
            </w:pPr>
          </w:p>
        </w:tc>
        <w:tc>
          <w:tcPr>
            <w:tcW w:w="3100" w:type="pct"/>
            <w:shd w:val="clear" w:color="auto" w:fill="FFFFFF"/>
            <w:tcMar>
              <w:top w:w="0" w:type="dxa"/>
              <w:left w:w="108" w:type="dxa"/>
              <w:bottom w:w="0" w:type="dxa"/>
              <w:right w:w="108" w:type="dxa"/>
            </w:tcMar>
            <w:hideMark/>
          </w:tcPr>
          <w:p w14:paraId="42503C38" w14:textId="77777777" w:rsidR="007A4F21" w:rsidRPr="00446D32" w:rsidRDefault="007A4F21" w:rsidP="004D0921">
            <w:pPr>
              <w:spacing w:before="120" w:after="120" w:line="234" w:lineRule="atLeast"/>
              <w:jc w:val="right"/>
              <w:rPr>
                <w:color w:val="000000"/>
              </w:rPr>
            </w:pPr>
          </w:p>
        </w:tc>
      </w:tr>
    </w:tbl>
    <w:p w14:paraId="28D7AF6E" w14:textId="77777777" w:rsidR="007A4F21" w:rsidRPr="00446D32" w:rsidRDefault="007A4F21" w:rsidP="007A4F21">
      <w:pPr>
        <w:shd w:val="clear" w:color="auto" w:fill="FFFFFF"/>
        <w:spacing w:line="234" w:lineRule="atLeast"/>
        <w:jc w:val="center"/>
        <w:rPr>
          <w:color w:val="000000"/>
          <w:sz w:val="28"/>
          <w:szCs w:val="28"/>
        </w:rPr>
      </w:pPr>
      <w:bookmarkStart w:id="36" w:name="chuong_pl_3_10_name"/>
      <w:r w:rsidRPr="00446D32">
        <w:rPr>
          <w:b/>
          <w:bCs/>
          <w:color w:val="000000"/>
          <w:sz w:val="28"/>
          <w:szCs w:val="28"/>
        </w:rPr>
        <w:t>QUYẾT ĐỊNH</w:t>
      </w:r>
      <w:bookmarkEnd w:id="36"/>
    </w:p>
    <w:p w14:paraId="7571E2E1" w14:textId="77777777" w:rsidR="007A4F21" w:rsidRPr="00446D32" w:rsidRDefault="007A4F21" w:rsidP="007A4F21">
      <w:pPr>
        <w:shd w:val="clear" w:color="auto" w:fill="FFFFFF"/>
        <w:spacing w:line="234" w:lineRule="atLeast"/>
        <w:jc w:val="center"/>
        <w:rPr>
          <w:color w:val="000000"/>
          <w:sz w:val="28"/>
          <w:szCs w:val="28"/>
        </w:rPr>
      </w:pPr>
      <w:bookmarkStart w:id="37" w:name="chuong_pl_3_10_name_name"/>
      <w:r w:rsidRPr="00446D32">
        <w:rPr>
          <w:b/>
          <w:bCs/>
          <w:color w:val="000000"/>
          <w:sz w:val="28"/>
          <w:szCs w:val="28"/>
        </w:rPr>
        <w:t>Tặng danh hiệu “Gia đình văn hóa” năm</w:t>
      </w:r>
      <w:r w:rsidRPr="00446D32">
        <w:rPr>
          <w:color w:val="000000"/>
          <w:sz w:val="28"/>
          <w:szCs w:val="28"/>
        </w:rPr>
        <w:t> ...(2)...</w:t>
      </w:r>
      <w:bookmarkEnd w:id="37"/>
    </w:p>
    <w:p w14:paraId="2D19BC5D" w14:textId="77777777" w:rsidR="0019070D" w:rsidRDefault="00000000" w:rsidP="007A4F21">
      <w:pPr>
        <w:shd w:val="clear" w:color="auto" w:fill="FFFFFF"/>
        <w:spacing w:before="120" w:after="120" w:line="234" w:lineRule="atLeast"/>
        <w:jc w:val="center"/>
        <w:rPr>
          <w:b/>
          <w:bCs/>
          <w:color w:val="000000"/>
          <w:sz w:val="28"/>
          <w:szCs w:val="28"/>
        </w:rPr>
      </w:pPr>
      <w:r>
        <w:rPr>
          <w:b/>
          <w:bCs/>
          <w:noProof/>
          <w:color w:val="000000"/>
          <w:sz w:val="28"/>
          <w:szCs w:val="28"/>
        </w:rPr>
        <w:pict w14:anchorId="31AF7075">
          <v:shape id="_x0000_s2074" type="#_x0000_t32" style="position:absolute;left:0;text-align:left;margin-left:173.7pt;margin-top:4.4pt;width:129.75pt;height:.75pt;z-index:251684864" o:connectortype="straight"/>
        </w:pict>
      </w:r>
    </w:p>
    <w:p w14:paraId="4F5C018B" w14:textId="77777777" w:rsidR="007A4F21" w:rsidRPr="00446D32" w:rsidRDefault="007A4F21" w:rsidP="007A4F21">
      <w:pPr>
        <w:shd w:val="clear" w:color="auto" w:fill="FFFFFF"/>
        <w:spacing w:before="120" w:after="120" w:line="234" w:lineRule="atLeast"/>
        <w:jc w:val="center"/>
        <w:rPr>
          <w:color w:val="000000"/>
          <w:sz w:val="28"/>
          <w:szCs w:val="28"/>
        </w:rPr>
      </w:pPr>
      <w:r w:rsidRPr="00446D32">
        <w:rPr>
          <w:b/>
          <w:bCs/>
          <w:color w:val="000000"/>
          <w:sz w:val="28"/>
          <w:szCs w:val="28"/>
        </w:rPr>
        <w:t>CHỦ TỊCH ỦY BAN NHÂN DÂN XÃ </w:t>
      </w:r>
      <w:r w:rsidRPr="00446D32">
        <w:rPr>
          <w:color w:val="000000"/>
          <w:sz w:val="28"/>
          <w:szCs w:val="28"/>
        </w:rPr>
        <w:t>….(4)….</w:t>
      </w:r>
    </w:p>
    <w:p w14:paraId="17B40F75" w14:textId="77777777" w:rsidR="007A4F21" w:rsidRPr="00446D32" w:rsidRDefault="007A4F21" w:rsidP="004E74A7">
      <w:pPr>
        <w:shd w:val="clear" w:color="auto" w:fill="FFFFFF"/>
        <w:spacing w:before="120" w:after="120" w:line="234" w:lineRule="atLeast"/>
        <w:ind w:firstLine="720"/>
        <w:jc w:val="both"/>
        <w:rPr>
          <w:color w:val="000000"/>
          <w:sz w:val="28"/>
          <w:szCs w:val="28"/>
        </w:rPr>
      </w:pPr>
      <w:r w:rsidRPr="00446D32">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1C1CCCC" w14:textId="77777777" w:rsidR="007A4F21" w:rsidRPr="00446D32" w:rsidRDefault="007A4F21" w:rsidP="004E74A7">
      <w:pPr>
        <w:shd w:val="clear" w:color="auto" w:fill="FFFFFF"/>
        <w:spacing w:before="120" w:after="120" w:line="234" w:lineRule="atLeast"/>
        <w:ind w:firstLine="720"/>
        <w:jc w:val="both"/>
        <w:rPr>
          <w:color w:val="000000"/>
          <w:sz w:val="28"/>
          <w:szCs w:val="28"/>
        </w:rPr>
      </w:pPr>
      <w:r w:rsidRPr="00446D32">
        <w:rPr>
          <w:i/>
          <w:iCs/>
          <w:color w:val="000000"/>
          <w:sz w:val="28"/>
          <w:szCs w:val="28"/>
        </w:rPr>
        <w:t>Căn cứ Luật Thi đua, khen thưởng ngày 15 tháng 6 năm 2022;</w:t>
      </w:r>
    </w:p>
    <w:p w14:paraId="32DAB163" w14:textId="77777777" w:rsidR="007A4F21" w:rsidRPr="00446D32" w:rsidRDefault="007A4F21" w:rsidP="004E74A7">
      <w:pPr>
        <w:shd w:val="clear" w:color="auto" w:fill="FFFFFF"/>
        <w:spacing w:line="320" w:lineRule="exact"/>
        <w:ind w:firstLine="720"/>
        <w:jc w:val="both"/>
        <w:rPr>
          <w:i/>
          <w:color w:val="000000"/>
          <w:sz w:val="28"/>
          <w:szCs w:val="28"/>
        </w:rPr>
      </w:pPr>
      <w:r w:rsidRPr="00446D32">
        <w:rPr>
          <w:i/>
          <w:color w:val="000000"/>
          <w:sz w:val="28"/>
          <w:szCs w:val="28"/>
        </w:rPr>
        <w:t xml:space="preserve">Căn cứ </w:t>
      </w:r>
      <w:r w:rsidRPr="00446D32">
        <w:rPr>
          <w:i/>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14:paraId="0AD3DF70" w14:textId="77777777" w:rsidR="007A4F21" w:rsidRPr="00446D32" w:rsidRDefault="004E74A7" w:rsidP="004E74A7">
      <w:pPr>
        <w:shd w:val="clear" w:color="auto" w:fill="FFFFFF"/>
        <w:spacing w:before="120" w:after="120" w:line="234" w:lineRule="atLeast"/>
        <w:ind w:firstLine="720"/>
        <w:jc w:val="both"/>
        <w:rPr>
          <w:i/>
          <w:color w:val="000000"/>
          <w:sz w:val="28"/>
          <w:szCs w:val="28"/>
        </w:rPr>
      </w:pPr>
      <w:r>
        <w:rPr>
          <w:i/>
          <w:color w:val="000000"/>
          <w:sz w:val="28"/>
          <w:szCs w:val="28"/>
        </w:rPr>
        <w:t>Căn cứ Quyết định số 21</w:t>
      </w:r>
      <w:r w:rsidR="007A4F21">
        <w:rPr>
          <w:i/>
          <w:color w:val="000000"/>
          <w:sz w:val="28"/>
          <w:szCs w:val="28"/>
        </w:rPr>
        <w:t>/2024</w:t>
      </w:r>
      <w:r w:rsidR="007A4F21" w:rsidRPr="00446D32">
        <w:rPr>
          <w:i/>
          <w:color w:val="000000"/>
          <w:sz w:val="28"/>
          <w:szCs w:val="28"/>
        </w:rPr>
        <w:t xml:space="preserve">/QĐ-UBND ngày </w:t>
      </w:r>
      <w:r w:rsidR="009418C5">
        <w:rPr>
          <w:i/>
          <w:color w:val="000000"/>
          <w:sz w:val="28"/>
          <w:szCs w:val="28"/>
        </w:rPr>
        <w:t xml:space="preserve">24 </w:t>
      </w:r>
      <w:r w:rsidR="007A4F21" w:rsidRPr="00446D32">
        <w:rPr>
          <w:i/>
          <w:color w:val="000000"/>
          <w:sz w:val="28"/>
          <w:szCs w:val="28"/>
        </w:rPr>
        <w:t xml:space="preserve">tháng </w:t>
      </w:r>
      <w:r w:rsidR="009418C5">
        <w:rPr>
          <w:i/>
          <w:color w:val="000000"/>
          <w:sz w:val="28"/>
          <w:szCs w:val="28"/>
        </w:rPr>
        <w:t xml:space="preserve">6 </w:t>
      </w:r>
      <w:r w:rsidR="007A4F21" w:rsidRPr="00446D32">
        <w:rPr>
          <w:i/>
          <w:color w:val="000000"/>
          <w:sz w:val="28"/>
          <w:szCs w:val="28"/>
        </w:rPr>
        <w:t>năm 20</w:t>
      </w:r>
      <w:r w:rsidR="007A4F21">
        <w:rPr>
          <w:i/>
          <w:color w:val="000000"/>
          <w:sz w:val="28"/>
          <w:szCs w:val="28"/>
        </w:rPr>
        <w:t>24</w:t>
      </w:r>
      <w:r w:rsidR="007A4F21" w:rsidRPr="00446D32">
        <w:rPr>
          <w:i/>
          <w:color w:val="000000"/>
          <w:sz w:val="28"/>
          <w:szCs w:val="28"/>
        </w:rPr>
        <w:t xml:space="preserve"> của Ủy ban nhân dân tỉnh Lạng Sơn ban hành quy định chi tiết tiêu chuẩn xét tặng danh hiệu “Gia đình văn hóa”, “Thôn, tổ dân phố văn hóa”, “Xã, phường, thị trấn tiêu biểu” trên địa bàn tỉnh Lạng Sơn;</w:t>
      </w:r>
    </w:p>
    <w:p w14:paraId="7D2F6F33" w14:textId="77777777" w:rsidR="007A4F21" w:rsidRPr="00446D32" w:rsidRDefault="007A4F21" w:rsidP="004E74A7">
      <w:pPr>
        <w:shd w:val="clear" w:color="auto" w:fill="FFFFFF"/>
        <w:spacing w:before="120" w:after="120" w:line="234" w:lineRule="atLeast"/>
        <w:ind w:firstLine="720"/>
        <w:jc w:val="both"/>
        <w:rPr>
          <w:color w:val="000000"/>
          <w:sz w:val="28"/>
          <w:szCs w:val="28"/>
        </w:rPr>
      </w:pPr>
      <w:r w:rsidRPr="00446D32">
        <w:rPr>
          <w:i/>
          <w:iCs/>
          <w:color w:val="000000"/>
          <w:sz w:val="28"/>
          <w:szCs w:val="28"/>
        </w:rPr>
        <w:t xml:space="preserve">Xét đề nghị của Trưởng thôn/Tổ trưởng </w:t>
      </w:r>
      <w:r>
        <w:rPr>
          <w:i/>
          <w:iCs/>
          <w:color w:val="000000"/>
          <w:sz w:val="28"/>
          <w:szCs w:val="28"/>
        </w:rPr>
        <w:t>tổ dân phố ...(3)……………………………</w:t>
      </w:r>
    </w:p>
    <w:p w14:paraId="1FC9FB7A" w14:textId="77777777" w:rsidR="007A4F21" w:rsidRPr="00446D32" w:rsidRDefault="007A4F21" w:rsidP="007A4F21">
      <w:pPr>
        <w:shd w:val="clear" w:color="auto" w:fill="FFFFFF"/>
        <w:spacing w:before="120" w:after="120" w:line="234" w:lineRule="atLeast"/>
        <w:jc w:val="center"/>
        <w:rPr>
          <w:color w:val="000000"/>
          <w:sz w:val="28"/>
          <w:szCs w:val="28"/>
        </w:rPr>
      </w:pPr>
      <w:r w:rsidRPr="00446D32">
        <w:rPr>
          <w:b/>
          <w:bCs/>
          <w:color w:val="000000"/>
          <w:sz w:val="28"/>
          <w:szCs w:val="28"/>
        </w:rPr>
        <w:t>QUYẾT ĐỊNH:</w:t>
      </w:r>
    </w:p>
    <w:p w14:paraId="22C14C37" w14:textId="77777777" w:rsidR="007A4F21" w:rsidRPr="00446D32" w:rsidRDefault="007A4F21" w:rsidP="004E74A7">
      <w:pPr>
        <w:shd w:val="clear" w:color="auto" w:fill="FFFFFF"/>
        <w:spacing w:line="234" w:lineRule="atLeast"/>
        <w:ind w:firstLine="720"/>
        <w:jc w:val="both"/>
        <w:rPr>
          <w:color w:val="000000"/>
          <w:sz w:val="28"/>
          <w:szCs w:val="28"/>
        </w:rPr>
      </w:pPr>
      <w:r w:rsidRPr="00446D32">
        <w:rPr>
          <w:b/>
          <w:bCs/>
          <w:color w:val="000000"/>
          <w:sz w:val="28"/>
          <w:szCs w:val="28"/>
        </w:rPr>
        <w:t>Điều 1.</w:t>
      </w:r>
      <w:r w:rsidRPr="00446D32">
        <w:rPr>
          <w:color w:val="000000"/>
          <w:sz w:val="28"/>
          <w:szCs w:val="28"/>
        </w:rPr>
        <w:t> Tặng các gia đình trong danh sách kèm theo Quyết định này danh hiệu “Gia đình văn hóa” năm ...(2).</w:t>
      </w:r>
    </w:p>
    <w:p w14:paraId="6C95AC19" w14:textId="77777777" w:rsidR="007A4F21" w:rsidRPr="00446D32" w:rsidRDefault="007A4F21" w:rsidP="004E74A7">
      <w:pPr>
        <w:shd w:val="clear" w:color="auto" w:fill="FFFFFF"/>
        <w:spacing w:line="234" w:lineRule="atLeast"/>
        <w:ind w:firstLine="720"/>
        <w:jc w:val="both"/>
        <w:rPr>
          <w:color w:val="000000"/>
          <w:sz w:val="28"/>
          <w:szCs w:val="28"/>
        </w:rPr>
      </w:pPr>
      <w:r w:rsidRPr="00446D32">
        <w:rPr>
          <w:b/>
          <w:bCs/>
          <w:color w:val="000000"/>
          <w:sz w:val="28"/>
          <w:szCs w:val="28"/>
        </w:rPr>
        <w:t>Điều 2.</w:t>
      </w:r>
      <w:r w:rsidRPr="00446D32">
        <w:rPr>
          <w:color w:val="000000"/>
          <w:sz w:val="28"/>
          <w:szCs w:val="28"/>
        </w:rPr>
        <w:t> Quyết định này có hiệu lực thi hành kể từ ngày ký.</w:t>
      </w:r>
    </w:p>
    <w:p w14:paraId="44F83E48" w14:textId="77777777" w:rsidR="007A4F21" w:rsidRPr="00446D32" w:rsidRDefault="007A4F21" w:rsidP="004E74A7">
      <w:pPr>
        <w:shd w:val="clear" w:color="auto" w:fill="FFFFFF"/>
        <w:spacing w:line="234" w:lineRule="atLeast"/>
        <w:ind w:firstLine="720"/>
        <w:jc w:val="both"/>
        <w:rPr>
          <w:color w:val="000000"/>
          <w:sz w:val="28"/>
          <w:szCs w:val="28"/>
        </w:rPr>
      </w:pPr>
      <w:r w:rsidRPr="00446D32">
        <w:rPr>
          <w:b/>
          <w:bCs/>
          <w:color w:val="000000"/>
          <w:sz w:val="28"/>
          <w:szCs w:val="28"/>
        </w:rPr>
        <w:t>Điều 3.</w:t>
      </w:r>
      <w:r w:rsidRPr="00446D32">
        <w:rPr>
          <w:color w:val="000000"/>
          <w:sz w:val="28"/>
          <w:szCs w:val="28"/>
        </w:rPr>
        <w:t> Trưởng thôn/Tổ trưởng tổ dân phố ...(3)..., Ủy ban nhân dân xã/phường/thị trấn...(4)..., 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446D32" w14:paraId="58B55E07" w14:textId="77777777" w:rsidTr="004D0921">
        <w:trPr>
          <w:tblCellSpacing w:w="0" w:type="dxa"/>
        </w:trPr>
        <w:tc>
          <w:tcPr>
            <w:tcW w:w="4428" w:type="dxa"/>
            <w:shd w:val="clear" w:color="auto" w:fill="FFFFFF"/>
            <w:tcMar>
              <w:top w:w="0" w:type="dxa"/>
              <w:left w:w="108" w:type="dxa"/>
              <w:bottom w:w="0" w:type="dxa"/>
              <w:right w:w="108" w:type="dxa"/>
            </w:tcMar>
            <w:hideMark/>
          </w:tcPr>
          <w:p w14:paraId="027A2C19" w14:textId="77777777" w:rsidR="007A4F21" w:rsidRPr="00446D32" w:rsidRDefault="007A4F21" w:rsidP="004D0921">
            <w:pPr>
              <w:spacing w:before="120" w:after="120" w:line="234" w:lineRule="atLeast"/>
              <w:rPr>
                <w:color w:val="000000"/>
              </w:rPr>
            </w:pPr>
            <w:r w:rsidRPr="00446D32">
              <w:rPr>
                <w:b/>
                <w:bCs/>
                <w:i/>
                <w:iCs/>
                <w:color w:val="000000"/>
              </w:rPr>
              <w:br/>
              <w:t>Nơi nhận:</w:t>
            </w:r>
            <w:r w:rsidRPr="00446D32">
              <w:rPr>
                <w:b/>
                <w:bCs/>
                <w:i/>
                <w:iCs/>
                <w:color w:val="000000"/>
              </w:rPr>
              <w:br/>
            </w:r>
            <w:r w:rsidRPr="00446D32">
              <w:rPr>
                <w:color w:val="000000"/>
              </w:rPr>
              <w:t>- ………...;</w:t>
            </w:r>
            <w:r w:rsidRPr="00446D32">
              <w:rPr>
                <w:color w:val="000000"/>
              </w:rPr>
              <w:br/>
              <w:t>- Lưu: VT, …………</w:t>
            </w:r>
          </w:p>
        </w:tc>
        <w:tc>
          <w:tcPr>
            <w:tcW w:w="4428" w:type="dxa"/>
            <w:shd w:val="clear" w:color="auto" w:fill="FFFFFF"/>
            <w:tcMar>
              <w:top w:w="0" w:type="dxa"/>
              <w:left w:w="108" w:type="dxa"/>
              <w:bottom w:w="0" w:type="dxa"/>
              <w:right w:w="108" w:type="dxa"/>
            </w:tcMar>
            <w:hideMark/>
          </w:tcPr>
          <w:p w14:paraId="23FA69B1" w14:textId="77777777" w:rsidR="007A4F21" w:rsidRPr="00446D32" w:rsidRDefault="007A4F21" w:rsidP="004D0921">
            <w:pPr>
              <w:spacing w:before="120" w:after="120" w:line="234" w:lineRule="atLeast"/>
              <w:jc w:val="center"/>
              <w:rPr>
                <w:color w:val="000000"/>
              </w:rPr>
            </w:pPr>
            <w:r w:rsidRPr="00446D32">
              <w:rPr>
                <w:b/>
                <w:bCs/>
                <w:color w:val="000000"/>
              </w:rPr>
              <w:t>CHỦ TỊCH</w:t>
            </w:r>
            <w:r w:rsidRPr="00446D32">
              <w:rPr>
                <w:b/>
                <w:bCs/>
                <w:color w:val="000000"/>
              </w:rPr>
              <w:br/>
            </w:r>
            <w:r w:rsidRPr="00446D32">
              <w:rPr>
                <w:i/>
                <w:iCs/>
                <w:color w:val="000000"/>
              </w:rPr>
              <w:t>(Ký, ghi rõ họ tên, đóng dấu)</w:t>
            </w:r>
          </w:p>
        </w:tc>
      </w:tr>
    </w:tbl>
    <w:p w14:paraId="40E52243" w14:textId="77777777" w:rsidR="007A4F21" w:rsidRPr="00446D32" w:rsidRDefault="007A4F21" w:rsidP="007A4F21">
      <w:pPr>
        <w:shd w:val="clear" w:color="auto" w:fill="FFFFFF"/>
        <w:spacing w:line="234" w:lineRule="atLeast"/>
        <w:rPr>
          <w:color w:val="000000"/>
        </w:rPr>
      </w:pPr>
      <w:r w:rsidRPr="00446D32">
        <w:rPr>
          <w:b/>
          <w:bCs/>
          <w:i/>
          <w:iCs/>
          <w:color w:val="000000"/>
        </w:rPr>
        <w:t>Ghi chú:</w:t>
      </w:r>
    </w:p>
    <w:p w14:paraId="31603783" w14:textId="77777777" w:rsidR="007A4F21" w:rsidRPr="00446D32" w:rsidRDefault="007A4F21" w:rsidP="007A4F21">
      <w:pPr>
        <w:shd w:val="clear" w:color="auto" w:fill="FFFFFF"/>
        <w:spacing w:line="234" w:lineRule="atLeast"/>
        <w:rPr>
          <w:color w:val="000000"/>
        </w:rPr>
      </w:pPr>
      <w:r w:rsidRPr="00446D32">
        <w:rPr>
          <w:color w:val="000000"/>
        </w:rPr>
        <w:t>(1) Địa danh nơi đơn vị trình khen đóng trụ sở chính.</w:t>
      </w:r>
    </w:p>
    <w:p w14:paraId="533E67E4" w14:textId="77777777" w:rsidR="007A4F21" w:rsidRPr="00446D32" w:rsidRDefault="007A4F21" w:rsidP="007A4F21">
      <w:pPr>
        <w:shd w:val="clear" w:color="auto" w:fill="FFFFFF"/>
        <w:spacing w:line="234" w:lineRule="atLeast"/>
        <w:rPr>
          <w:color w:val="000000"/>
        </w:rPr>
      </w:pPr>
      <w:r w:rsidRPr="00446D32">
        <w:rPr>
          <w:color w:val="000000"/>
        </w:rPr>
        <w:t>(2) Năm đề nghị tặng danh hiệu “Gia đình văn hóa”.</w:t>
      </w:r>
    </w:p>
    <w:p w14:paraId="1C2484B9" w14:textId="77777777" w:rsidR="007A4F21" w:rsidRPr="00446D32" w:rsidRDefault="007A4F21" w:rsidP="007A4F21">
      <w:pPr>
        <w:shd w:val="clear" w:color="auto" w:fill="FFFFFF"/>
        <w:spacing w:line="234" w:lineRule="atLeast"/>
        <w:rPr>
          <w:color w:val="000000"/>
        </w:rPr>
      </w:pPr>
      <w:r w:rsidRPr="00446D32">
        <w:rPr>
          <w:color w:val="000000"/>
        </w:rPr>
        <w:t>(3) Tên thôn/tổ dân phố đề nghị.</w:t>
      </w:r>
    </w:p>
    <w:p w14:paraId="40048074" w14:textId="77777777" w:rsidR="007A4F21" w:rsidRPr="00446D32" w:rsidRDefault="007A4F21" w:rsidP="007A4F21">
      <w:pPr>
        <w:shd w:val="clear" w:color="auto" w:fill="FFFFFF"/>
        <w:spacing w:line="234" w:lineRule="atLeast"/>
        <w:rPr>
          <w:color w:val="000000"/>
        </w:rPr>
      </w:pPr>
      <w:r w:rsidRPr="00446D32">
        <w:rPr>
          <w:color w:val="000000"/>
        </w:rPr>
        <w:t>(4) Tên xã/phường/thị trấn.</w:t>
      </w:r>
    </w:p>
    <w:p w14:paraId="07C0B46A" w14:textId="77777777" w:rsidR="007A4F21" w:rsidRDefault="007A4F21" w:rsidP="007A4F21">
      <w:pPr>
        <w:shd w:val="clear" w:color="auto" w:fill="FFFFFF"/>
        <w:spacing w:line="234" w:lineRule="atLeast"/>
        <w:jc w:val="right"/>
        <w:rPr>
          <w:color w:val="000000"/>
        </w:rPr>
      </w:pPr>
      <w:bookmarkStart w:id="38" w:name="chuong_pl_3_11"/>
    </w:p>
    <w:p w14:paraId="06D60AEC" w14:textId="77777777" w:rsidR="00ED29DA" w:rsidRDefault="00ED29DA">
      <w:pPr>
        <w:spacing w:after="200" w:line="276" w:lineRule="auto"/>
        <w:rPr>
          <w:b/>
          <w:bCs/>
          <w:color w:val="000000"/>
        </w:rPr>
      </w:pPr>
      <w:r>
        <w:rPr>
          <w:b/>
          <w:bCs/>
          <w:color w:val="000000"/>
        </w:rPr>
        <w:br w:type="page"/>
      </w:r>
    </w:p>
    <w:p w14:paraId="5C6DACFD" w14:textId="77777777" w:rsidR="00FB3861" w:rsidRDefault="00FB3861" w:rsidP="007A4F21">
      <w:pPr>
        <w:shd w:val="clear" w:color="auto" w:fill="FFFFFF"/>
        <w:spacing w:line="234" w:lineRule="atLeast"/>
        <w:jc w:val="right"/>
        <w:rPr>
          <w:b/>
          <w:bCs/>
          <w:color w:val="000000"/>
        </w:rPr>
      </w:pPr>
    </w:p>
    <w:p w14:paraId="76925B05" w14:textId="77777777" w:rsidR="007A4F21" w:rsidRPr="00C84968" w:rsidRDefault="007A4F21" w:rsidP="007A4F21">
      <w:pPr>
        <w:shd w:val="clear" w:color="auto" w:fill="FFFFFF"/>
        <w:spacing w:line="234" w:lineRule="atLeast"/>
        <w:jc w:val="right"/>
        <w:rPr>
          <w:color w:val="000000"/>
        </w:rPr>
      </w:pPr>
      <w:r w:rsidRPr="00C84968">
        <w:rPr>
          <w:b/>
          <w:bCs/>
          <w:color w:val="000000"/>
        </w:rPr>
        <w:t>Mẫu số 11</w:t>
      </w:r>
      <w:bookmarkEnd w:id="3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446D32" w14:paraId="249E43E7" w14:textId="77777777" w:rsidTr="004D0921">
        <w:trPr>
          <w:tblCellSpacing w:w="0" w:type="dxa"/>
        </w:trPr>
        <w:tc>
          <w:tcPr>
            <w:tcW w:w="1850" w:type="pct"/>
            <w:shd w:val="clear" w:color="auto" w:fill="FFFFFF"/>
            <w:tcMar>
              <w:top w:w="0" w:type="dxa"/>
              <w:left w:w="108" w:type="dxa"/>
              <w:bottom w:w="0" w:type="dxa"/>
              <w:right w:w="108" w:type="dxa"/>
            </w:tcMar>
            <w:hideMark/>
          </w:tcPr>
          <w:p w14:paraId="67BACB58" w14:textId="77777777" w:rsidR="007A4F21" w:rsidRPr="00446D32" w:rsidRDefault="00000000" w:rsidP="00ED29DA">
            <w:pPr>
              <w:spacing w:before="120" w:after="120" w:line="234" w:lineRule="atLeast"/>
              <w:jc w:val="center"/>
              <w:rPr>
                <w:color w:val="000000"/>
              </w:rPr>
            </w:pPr>
            <w:r>
              <w:rPr>
                <w:b/>
                <w:bCs/>
                <w:noProof/>
                <w:color w:val="000000"/>
              </w:rPr>
              <w:pict w14:anchorId="327A1797">
                <v:shape id="_x0000_s2075" type="#_x0000_t32" style="position:absolute;left:0;text-align:left;margin-left:46.2pt;margin-top:38.55pt;width:56.25pt;height:1.5pt;flip:y;z-index:251685888" o:connectortype="straight"/>
              </w:pict>
            </w:r>
            <w:r w:rsidR="007A4F21" w:rsidRPr="00446D32">
              <w:rPr>
                <w:b/>
                <w:bCs/>
                <w:color w:val="000000"/>
              </w:rPr>
              <w:t>ỦY BAN NHÂN DÂN</w:t>
            </w:r>
            <w:r w:rsidR="007A4F21" w:rsidRPr="00446D32">
              <w:rPr>
                <w:color w:val="000000"/>
              </w:rPr>
              <w:br/>
            </w:r>
            <w:r w:rsidR="007A4F21" w:rsidRPr="00446D32">
              <w:rPr>
                <w:b/>
                <w:bCs/>
                <w:color w:val="000000"/>
              </w:rPr>
              <w:t>HUYỆN/THÀNH PHỐ </w:t>
            </w:r>
            <w:r w:rsidR="007A4F21" w:rsidRPr="00446D32">
              <w:rPr>
                <w:color w:val="000000"/>
              </w:rPr>
              <w:t>...(4)…</w:t>
            </w:r>
            <w:r w:rsidR="007A4F21" w:rsidRPr="00446D32">
              <w:rPr>
                <w:color w:val="000000"/>
              </w:rPr>
              <w:br/>
            </w:r>
          </w:p>
        </w:tc>
        <w:tc>
          <w:tcPr>
            <w:tcW w:w="3100" w:type="pct"/>
            <w:shd w:val="clear" w:color="auto" w:fill="FFFFFF"/>
            <w:tcMar>
              <w:top w:w="0" w:type="dxa"/>
              <w:left w:w="108" w:type="dxa"/>
              <w:bottom w:w="0" w:type="dxa"/>
              <w:right w:w="108" w:type="dxa"/>
            </w:tcMar>
            <w:hideMark/>
          </w:tcPr>
          <w:p w14:paraId="0417EAFB" w14:textId="77777777" w:rsidR="007A4F21" w:rsidRPr="00ED29DA" w:rsidRDefault="00000000" w:rsidP="00ED29DA">
            <w:pPr>
              <w:spacing w:before="120" w:after="120" w:line="234" w:lineRule="atLeast"/>
              <w:jc w:val="center"/>
              <w:rPr>
                <w:color w:val="000000"/>
                <w:sz w:val="26"/>
                <w:szCs w:val="26"/>
              </w:rPr>
            </w:pPr>
            <w:r>
              <w:rPr>
                <w:b/>
                <w:bCs/>
                <w:noProof/>
                <w:color w:val="000000"/>
                <w:sz w:val="26"/>
                <w:szCs w:val="26"/>
              </w:rPr>
              <w:pict w14:anchorId="10E7C297">
                <v:shape id="_x0000_s2076" type="#_x0000_t32" style="position:absolute;left:0;text-align:left;margin-left:64.6pt;margin-top:37.8pt;width:157.5pt;height:.75pt;flip:y;z-index:251686912;mso-position-horizontal-relative:text;mso-position-vertical-relative:text" o:connectortype="straight"/>
              </w:pict>
            </w:r>
            <w:r w:rsidR="007A4F21" w:rsidRPr="00ED29DA">
              <w:rPr>
                <w:b/>
                <w:bCs/>
                <w:color w:val="000000"/>
                <w:sz w:val="26"/>
                <w:szCs w:val="26"/>
              </w:rPr>
              <w:t>CỘNG HÒA XÃ HỘI CHỦ NGHĨA VIỆT NAM</w:t>
            </w:r>
            <w:r w:rsidR="007A4F21" w:rsidRPr="00ED29DA">
              <w:rPr>
                <w:b/>
                <w:bCs/>
                <w:color w:val="000000"/>
                <w:sz w:val="26"/>
                <w:szCs w:val="26"/>
              </w:rPr>
              <w:br/>
              <w:t>Độc lập - Tự do - Hạnh phúc</w:t>
            </w:r>
            <w:r w:rsidR="007A4F21" w:rsidRPr="00ED29DA">
              <w:rPr>
                <w:b/>
                <w:bCs/>
                <w:color w:val="000000"/>
                <w:sz w:val="26"/>
                <w:szCs w:val="26"/>
              </w:rPr>
              <w:br/>
            </w:r>
          </w:p>
        </w:tc>
      </w:tr>
      <w:tr w:rsidR="007A4F21" w:rsidRPr="00446D32" w14:paraId="416A28F5" w14:textId="77777777" w:rsidTr="004D0921">
        <w:trPr>
          <w:tblCellSpacing w:w="0" w:type="dxa"/>
        </w:trPr>
        <w:tc>
          <w:tcPr>
            <w:tcW w:w="1850" w:type="pct"/>
            <w:shd w:val="clear" w:color="auto" w:fill="FFFFFF"/>
            <w:tcMar>
              <w:top w:w="0" w:type="dxa"/>
              <w:left w:w="108" w:type="dxa"/>
              <w:bottom w:w="0" w:type="dxa"/>
              <w:right w:w="108" w:type="dxa"/>
            </w:tcMar>
            <w:hideMark/>
          </w:tcPr>
          <w:p w14:paraId="669FA88B" w14:textId="77777777" w:rsidR="007A4F21" w:rsidRPr="00446D32" w:rsidRDefault="007A4F21" w:rsidP="004D0921">
            <w:pPr>
              <w:spacing w:before="120" w:after="120" w:line="234" w:lineRule="atLeast"/>
              <w:jc w:val="center"/>
              <w:rPr>
                <w:color w:val="000000"/>
              </w:rPr>
            </w:pPr>
            <w:r w:rsidRPr="00446D32">
              <w:rPr>
                <w:color w:val="000000"/>
              </w:rPr>
              <w:t>Số: …./QĐ-UBND</w:t>
            </w:r>
          </w:p>
        </w:tc>
        <w:tc>
          <w:tcPr>
            <w:tcW w:w="3100" w:type="pct"/>
            <w:shd w:val="clear" w:color="auto" w:fill="FFFFFF"/>
            <w:tcMar>
              <w:top w:w="0" w:type="dxa"/>
              <w:left w:w="108" w:type="dxa"/>
              <w:bottom w:w="0" w:type="dxa"/>
              <w:right w:w="108" w:type="dxa"/>
            </w:tcMar>
            <w:hideMark/>
          </w:tcPr>
          <w:p w14:paraId="1611BC1C" w14:textId="77777777" w:rsidR="007A4F21" w:rsidRPr="00446D32" w:rsidRDefault="007A4F21" w:rsidP="004D0921">
            <w:pPr>
              <w:spacing w:before="120" w:after="120" w:line="234" w:lineRule="atLeast"/>
              <w:jc w:val="right"/>
              <w:rPr>
                <w:color w:val="000000"/>
              </w:rPr>
            </w:pPr>
            <w:r w:rsidRPr="00446D32">
              <w:rPr>
                <w:i/>
                <w:iCs/>
                <w:color w:val="000000"/>
              </w:rPr>
              <w:t>…..(1)...., ngày .... tháng .... năm ….</w:t>
            </w:r>
          </w:p>
        </w:tc>
      </w:tr>
    </w:tbl>
    <w:p w14:paraId="20B20DFB" w14:textId="77777777" w:rsidR="007A4F21" w:rsidRPr="00446D32" w:rsidRDefault="007A4F21" w:rsidP="007A4F21">
      <w:pPr>
        <w:shd w:val="clear" w:color="auto" w:fill="FFFFFF"/>
        <w:spacing w:line="234" w:lineRule="atLeast"/>
        <w:jc w:val="center"/>
        <w:rPr>
          <w:color w:val="000000"/>
          <w:sz w:val="28"/>
          <w:szCs w:val="28"/>
        </w:rPr>
      </w:pPr>
      <w:bookmarkStart w:id="39" w:name="chuong_pl_3_11_name"/>
      <w:r w:rsidRPr="00446D32">
        <w:rPr>
          <w:b/>
          <w:bCs/>
          <w:color w:val="000000"/>
          <w:sz w:val="28"/>
          <w:szCs w:val="28"/>
        </w:rPr>
        <w:t>QUYẾT ĐỊNH</w:t>
      </w:r>
      <w:bookmarkEnd w:id="39"/>
    </w:p>
    <w:p w14:paraId="69CF1AE4" w14:textId="77777777" w:rsidR="007A4F21" w:rsidRPr="00446D32" w:rsidRDefault="007A4F21" w:rsidP="007A4F21">
      <w:pPr>
        <w:shd w:val="clear" w:color="auto" w:fill="FFFFFF"/>
        <w:spacing w:line="234" w:lineRule="atLeast"/>
        <w:jc w:val="center"/>
        <w:rPr>
          <w:color w:val="000000"/>
          <w:sz w:val="28"/>
          <w:szCs w:val="28"/>
        </w:rPr>
      </w:pPr>
      <w:bookmarkStart w:id="40" w:name="chuong_pl_3_11_name_name"/>
      <w:r w:rsidRPr="00446D32">
        <w:rPr>
          <w:b/>
          <w:bCs/>
          <w:color w:val="000000"/>
          <w:sz w:val="28"/>
          <w:szCs w:val="28"/>
        </w:rPr>
        <w:t>Tặng danh hiệu “Thôn, tổ dân phố văn hóa” năm</w:t>
      </w:r>
      <w:r w:rsidRPr="00446D32">
        <w:rPr>
          <w:color w:val="000000"/>
          <w:sz w:val="28"/>
          <w:szCs w:val="28"/>
        </w:rPr>
        <w:t> ...(2)...</w:t>
      </w:r>
      <w:bookmarkEnd w:id="40"/>
    </w:p>
    <w:p w14:paraId="49478C52" w14:textId="77777777" w:rsidR="00ED29DA" w:rsidRDefault="00000000" w:rsidP="00ED29DA">
      <w:pPr>
        <w:shd w:val="clear" w:color="auto" w:fill="FFFFFF"/>
        <w:jc w:val="center"/>
        <w:rPr>
          <w:b/>
          <w:bCs/>
          <w:color w:val="000000"/>
          <w:sz w:val="28"/>
          <w:szCs w:val="28"/>
        </w:rPr>
      </w:pPr>
      <w:r>
        <w:rPr>
          <w:b/>
          <w:bCs/>
          <w:noProof/>
          <w:color w:val="000000"/>
          <w:sz w:val="28"/>
          <w:szCs w:val="28"/>
        </w:rPr>
        <w:pict w14:anchorId="2620E051">
          <v:shape id="_x0000_s2077" type="#_x0000_t32" style="position:absolute;left:0;text-align:left;margin-left:178.95pt;margin-top:8.45pt;width:99.75pt;height:0;z-index:251687936" o:connectortype="straight"/>
        </w:pict>
      </w:r>
    </w:p>
    <w:p w14:paraId="58DF0A6B" w14:textId="77777777" w:rsidR="007A4F21" w:rsidRPr="00446D32" w:rsidRDefault="007A4F21" w:rsidP="00ED29DA">
      <w:pPr>
        <w:shd w:val="clear" w:color="auto" w:fill="FFFFFF"/>
        <w:jc w:val="center"/>
        <w:rPr>
          <w:color w:val="000000"/>
          <w:sz w:val="28"/>
          <w:szCs w:val="28"/>
        </w:rPr>
      </w:pPr>
      <w:r w:rsidRPr="00446D32">
        <w:rPr>
          <w:b/>
          <w:bCs/>
          <w:color w:val="000000"/>
          <w:sz w:val="28"/>
          <w:szCs w:val="28"/>
        </w:rPr>
        <w:t>CHỦ TỊCH ỦY BAN NHÂN DÂN HUYỆN</w:t>
      </w:r>
      <w:r>
        <w:rPr>
          <w:b/>
          <w:bCs/>
          <w:color w:val="000000"/>
          <w:sz w:val="28"/>
          <w:szCs w:val="28"/>
        </w:rPr>
        <w:t>/THÀNH PHỐ</w:t>
      </w:r>
      <w:r w:rsidRPr="00446D32">
        <w:rPr>
          <w:color w:val="000000"/>
          <w:sz w:val="28"/>
          <w:szCs w:val="28"/>
        </w:rPr>
        <w:t> …(4)……</w:t>
      </w:r>
    </w:p>
    <w:p w14:paraId="7F9F8289" w14:textId="77777777" w:rsidR="007A4F21" w:rsidRPr="00446D32" w:rsidRDefault="007A4F21" w:rsidP="00B04D85">
      <w:pPr>
        <w:shd w:val="clear" w:color="auto" w:fill="FFFFFF"/>
        <w:spacing w:before="120" w:after="120" w:line="234" w:lineRule="atLeast"/>
        <w:ind w:firstLine="720"/>
        <w:jc w:val="both"/>
        <w:rPr>
          <w:color w:val="000000"/>
          <w:sz w:val="28"/>
          <w:szCs w:val="28"/>
        </w:rPr>
      </w:pPr>
      <w:r w:rsidRPr="00446D32">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55FAF8B" w14:textId="77777777" w:rsidR="007A4F21" w:rsidRDefault="007A4F21" w:rsidP="00B04D85">
      <w:pPr>
        <w:shd w:val="clear" w:color="auto" w:fill="FFFFFF"/>
        <w:spacing w:before="120" w:after="120" w:line="234" w:lineRule="atLeast"/>
        <w:ind w:firstLine="720"/>
        <w:jc w:val="both"/>
        <w:rPr>
          <w:i/>
          <w:iCs/>
          <w:color w:val="000000"/>
          <w:sz w:val="28"/>
          <w:szCs w:val="28"/>
        </w:rPr>
      </w:pPr>
      <w:r w:rsidRPr="00446D32">
        <w:rPr>
          <w:i/>
          <w:iCs/>
          <w:color w:val="000000"/>
          <w:sz w:val="28"/>
          <w:szCs w:val="28"/>
        </w:rPr>
        <w:t>Căn cứ Luật Thi đua, khen thưởng ngày 15 tháng 6 năm 2022;</w:t>
      </w:r>
    </w:p>
    <w:p w14:paraId="62DE1F04" w14:textId="77777777" w:rsidR="007A4F21" w:rsidRPr="00446D32" w:rsidRDefault="007A4F21" w:rsidP="00B04D85">
      <w:pPr>
        <w:shd w:val="clear" w:color="auto" w:fill="FFFFFF"/>
        <w:spacing w:line="320" w:lineRule="exact"/>
        <w:ind w:firstLine="720"/>
        <w:jc w:val="both"/>
        <w:rPr>
          <w:i/>
          <w:color w:val="000000"/>
          <w:sz w:val="28"/>
          <w:szCs w:val="28"/>
        </w:rPr>
      </w:pPr>
      <w:r w:rsidRPr="00446D32">
        <w:rPr>
          <w:i/>
          <w:color w:val="000000"/>
          <w:sz w:val="28"/>
          <w:szCs w:val="28"/>
        </w:rPr>
        <w:t xml:space="preserve">Căn cứ </w:t>
      </w:r>
      <w:r w:rsidRPr="00446D32">
        <w:rPr>
          <w:i/>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14:paraId="7E58CD24" w14:textId="77777777" w:rsidR="007A4F21" w:rsidRPr="00446D32" w:rsidRDefault="00B04D85" w:rsidP="00B04D85">
      <w:pPr>
        <w:shd w:val="clear" w:color="auto" w:fill="FFFFFF"/>
        <w:spacing w:before="120" w:after="120" w:line="234" w:lineRule="atLeast"/>
        <w:ind w:firstLine="720"/>
        <w:jc w:val="both"/>
        <w:rPr>
          <w:i/>
          <w:color w:val="000000"/>
          <w:sz w:val="28"/>
          <w:szCs w:val="28"/>
        </w:rPr>
      </w:pPr>
      <w:r>
        <w:rPr>
          <w:i/>
          <w:color w:val="000000"/>
          <w:sz w:val="28"/>
          <w:szCs w:val="28"/>
        </w:rPr>
        <w:t>Căn cứ Quyết định số 21</w:t>
      </w:r>
      <w:r w:rsidR="007A4F21">
        <w:rPr>
          <w:i/>
          <w:color w:val="000000"/>
          <w:sz w:val="28"/>
          <w:szCs w:val="28"/>
        </w:rPr>
        <w:t>/2024</w:t>
      </w:r>
      <w:r w:rsidR="007A4F21" w:rsidRPr="00446D32">
        <w:rPr>
          <w:i/>
          <w:color w:val="000000"/>
          <w:sz w:val="28"/>
          <w:szCs w:val="28"/>
        </w:rPr>
        <w:t xml:space="preserve">/QĐ-UBND ngày </w:t>
      </w:r>
      <w:r>
        <w:rPr>
          <w:i/>
          <w:color w:val="000000"/>
          <w:sz w:val="28"/>
          <w:szCs w:val="28"/>
        </w:rPr>
        <w:t>24</w:t>
      </w:r>
      <w:r w:rsidR="007A4F21" w:rsidRPr="00446D32">
        <w:rPr>
          <w:i/>
          <w:color w:val="000000"/>
          <w:sz w:val="28"/>
          <w:szCs w:val="28"/>
        </w:rPr>
        <w:t xml:space="preserve"> tháng </w:t>
      </w:r>
      <w:r w:rsidR="008A5474">
        <w:rPr>
          <w:i/>
          <w:color w:val="000000"/>
          <w:sz w:val="28"/>
          <w:szCs w:val="28"/>
        </w:rPr>
        <w:t xml:space="preserve">6 </w:t>
      </w:r>
      <w:r w:rsidR="007A4F21" w:rsidRPr="00446D32">
        <w:rPr>
          <w:i/>
          <w:color w:val="000000"/>
          <w:sz w:val="28"/>
          <w:szCs w:val="28"/>
        </w:rPr>
        <w:t>năm 20</w:t>
      </w:r>
      <w:r w:rsidR="007A4F21">
        <w:rPr>
          <w:i/>
          <w:color w:val="000000"/>
          <w:sz w:val="28"/>
          <w:szCs w:val="28"/>
        </w:rPr>
        <w:t>24</w:t>
      </w:r>
      <w:r w:rsidR="007A4F21" w:rsidRPr="00446D32">
        <w:rPr>
          <w:i/>
          <w:color w:val="000000"/>
          <w:sz w:val="28"/>
          <w:szCs w:val="28"/>
        </w:rPr>
        <w:t xml:space="preserve"> của Ủy ban nhân dân tỉnh Lạng Sơn ban hành quy định chi tiết tiêu chuẩn xét tặng danh hiệu “Gia đình văn hóa”, “Thôn, tổ dân phố văn hóa”, “Xã, phường, thị trấn tiêu biểu” trên địa bàn tỉnh Lạng Sơn;</w:t>
      </w:r>
    </w:p>
    <w:p w14:paraId="2FC2E57A" w14:textId="77777777" w:rsidR="007A4F21" w:rsidRPr="00446D32" w:rsidRDefault="007A4F21" w:rsidP="00B04D85">
      <w:pPr>
        <w:shd w:val="clear" w:color="auto" w:fill="FFFFFF"/>
        <w:spacing w:before="120" w:after="120" w:line="234" w:lineRule="atLeast"/>
        <w:ind w:firstLine="720"/>
        <w:jc w:val="both"/>
        <w:rPr>
          <w:color w:val="000000"/>
          <w:sz w:val="28"/>
          <w:szCs w:val="28"/>
        </w:rPr>
      </w:pPr>
      <w:r w:rsidRPr="00446D32">
        <w:rPr>
          <w:i/>
          <w:iCs/>
          <w:color w:val="000000"/>
          <w:sz w:val="28"/>
          <w:szCs w:val="28"/>
        </w:rPr>
        <w:t>Xét đề nghị của Chủ tịch Ủy ban nhân dân xã/phường/thị trấn ...(3)…..</w:t>
      </w:r>
    </w:p>
    <w:p w14:paraId="62EA357C" w14:textId="77777777" w:rsidR="007A4F21" w:rsidRPr="00446D32" w:rsidRDefault="007A4F21" w:rsidP="007A4F21">
      <w:pPr>
        <w:shd w:val="clear" w:color="auto" w:fill="FFFFFF"/>
        <w:spacing w:before="120" w:after="120" w:line="234" w:lineRule="atLeast"/>
        <w:jc w:val="center"/>
        <w:rPr>
          <w:color w:val="000000"/>
          <w:sz w:val="28"/>
          <w:szCs w:val="28"/>
        </w:rPr>
      </w:pPr>
      <w:r w:rsidRPr="00446D32">
        <w:rPr>
          <w:b/>
          <w:bCs/>
          <w:color w:val="000000"/>
          <w:sz w:val="28"/>
          <w:szCs w:val="28"/>
        </w:rPr>
        <w:t>QUYẾT ĐỊNH:</w:t>
      </w:r>
    </w:p>
    <w:p w14:paraId="4E12D0C7" w14:textId="77777777" w:rsidR="007A4F21" w:rsidRPr="00446D32" w:rsidRDefault="007A4F21" w:rsidP="00B04D85">
      <w:pPr>
        <w:shd w:val="clear" w:color="auto" w:fill="FFFFFF"/>
        <w:spacing w:before="120" w:after="120"/>
        <w:ind w:firstLine="720"/>
        <w:jc w:val="both"/>
        <w:rPr>
          <w:color w:val="000000"/>
          <w:sz w:val="28"/>
          <w:szCs w:val="28"/>
        </w:rPr>
      </w:pPr>
      <w:r w:rsidRPr="00446D32">
        <w:rPr>
          <w:b/>
          <w:bCs/>
          <w:color w:val="000000"/>
          <w:sz w:val="28"/>
          <w:szCs w:val="28"/>
        </w:rPr>
        <w:t>Điều 1.</w:t>
      </w:r>
      <w:r w:rsidRPr="00446D32">
        <w:rPr>
          <w:color w:val="000000"/>
          <w:sz w:val="28"/>
          <w:szCs w:val="28"/>
        </w:rPr>
        <w:t> Tặng các thôn, tổ dân phố trong danh sách kèm theo Quyết định này danh hiệu “Thôn, tổ dân phố văn hóa” năm ...(2).</w:t>
      </w:r>
    </w:p>
    <w:p w14:paraId="42E0505D" w14:textId="77777777" w:rsidR="007A4F21" w:rsidRPr="00446D32" w:rsidRDefault="007A4F21" w:rsidP="00B04D85">
      <w:pPr>
        <w:shd w:val="clear" w:color="auto" w:fill="FFFFFF"/>
        <w:spacing w:before="120" w:after="120"/>
        <w:ind w:firstLine="720"/>
        <w:jc w:val="both"/>
        <w:rPr>
          <w:color w:val="000000"/>
          <w:sz w:val="28"/>
          <w:szCs w:val="28"/>
        </w:rPr>
      </w:pPr>
      <w:r w:rsidRPr="00446D32">
        <w:rPr>
          <w:b/>
          <w:bCs/>
          <w:color w:val="000000"/>
          <w:sz w:val="28"/>
          <w:szCs w:val="28"/>
        </w:rPr>
        <w:t>Điều 2.</w:t>
      </w:r>
      <w:r w:rsidRPr="00446D32">
        <w:rPr>
          <w:color w:val="000000"/>
          <w:sz w:val="28"/>
          <w:szCs w:val="28"/>
        </w:rPr>
        <w:t> Quyết định này có hiệu lực thi hành kể từ ngày ký.</w:t>
      </w:r>
    </w:p>
    <w:p w14:paraId="3277D31B" w14:textId="77777777" w:rsidR="007A4F21" w:rsidRPr="00446D32" w:rsidRDefault="007A4F21" w:rsidP="00B04D85">
      <w:pPr>
        <w:shd w:val="clear" w:color="auto" w:fill="FFFFFF"/>
        <w:spacing w:before="120" w:after="120"/>
        <w:ind w:firstLine="720"/>
        <w:jc w:val="both"/>
        <w:rPr>
          <w:color w:val="000000"/>
          <w:sz w:val="28"/>
          <w:szCs w:val="28"/>
        </w:rPr>
      </w:pPr>
      <w:r w:rsidRPr="00446D32">
        <w:rPr>
          <w:b/>
          <w:bCs/>
          <w:color w:val="000000"/>
          <w:sz w:val="28"/>
          <w:szCs w:val="28"/>
        </w:rPr>
        <w:t>Điều 3.</w:t>
      </w:r>
      <w:r w:rsidRPr="00446D32">
        <w:rPr>
          <w:color w:val="000000"/>
          <w:sz w:val="28"/>
          <w:szCs w:val="28"/>
        </w:rPr>
        <w:t> Chủ tịch Ủy ban nhân dân xã/phường/thị trấn...(3)..., Chánh Văn phòng Ủy ban nhân dân huyện/thành phố...(4)..., Thủ trưởng các cơ quan, tổ chức liên quan và các thôn, tổ dân phố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883F1D" w14:paraId="347A3A16" w14:textId="77777777" w:rsidTr="004D0921">
        <w:trPr>
          <w:tblCellSpacing w:w="0" w:type="dxa"/>
        </w:trPr>
        <w:tc>
          <w:tcPr>
            <w:tcW w:w="4428" w:type="dxa"/>
            <w:shd w:val="clear" w:color="auto" w:fill="FFFFFF"/>
            <w:tcMar>
              <w:top w:w="0" w:type="dxa"/>
              <w:left w:w="108" w:type="dxa"/>
              <w:bottom w:w="0" w:type="dxa"/>
              <w:right w:w="108" w:type="dxa"/>
            </w:tcMar>
            <w:hideMark/>
          </w:tcPr>
          <w:p w14:paraId="39EA8C0D" w14:textId="77777777" w:rsidR="007A4F21" w:rsidRPr="00446D32" w:rsidRDefault="007A4F21" w:rsidP="004D0921">
            <w:pPr>
              <w:spacing w:before="120" w:after="120" w:line="234" w:lineRule="atLeast"/>
              <w:rPr>
                <w:color w:val="000000"/>
              </w:rPr>
            </w:pPr>
            <w:r w:rsidRPr="00446D32">
              <w:rPr>
                <w:b/>
                <w:bCs/>
                <w:i/>
                <w:iCs/>
                <w:color w:val="000000"/>
              </w:rPr>
              <w:br/>
              <w:t>Nơi nhận:</w:t>
            </w:r>
            <w:r w:rsidRPr="00446D32">
              <w:rPr>
                <w:b/>
                <w:bCs/>
                <w:i/>
                <w:iCs/>
                <w:color w:val="000000"/>
              </w:rPr>
              <w:br/>
            </w:r>
            <w:r w:rsidRPr="00446D32">
              <w:rPr>
                <w:color w:val="000000"/>
              </w:rPr>
              <w:t>- ………...;</w:t>
            </w:r>
            <w:r w:rsidRPr="00446D32">
              <w:rPr>
                <w:color w:val="000000"/>
              </w:rPr>
              <w:br/>
              <w:t>- Lưu: VT, …………</w:t>
            </w:r>
          </w:p>
        </w:tc>
        <w:tc>
          <w:tcPr>
            <w:tcW w:w="4428" w:type="dxa"/>
            <w:shd w:val="clear" w:color="auto" w:fill="FFFFFF"/>
            <w:tcMar>
              <w:top w:w="0" w:type="dxa"/>
              <w:left w:w="108" w:type="dxa"/>
              <w:bottom w:w="0" w:type="dxa"/>
              <w:right w:w="108" w:type="dxa"/>
            </w:tcMar>
            <w:hideMark/>
          </w:tcPr>
          <w:p w14:paraId="760B8F02" w14:textId="77777777" w:rsidR="007A4F21" w:rsidRPr="00446D32" w:rsidRDefault="007A4F21" w:rsidP="004D0921">
            <w:pPr>
              <w:spacing w:before="120" w:after="120" w:line="234" w:lineRule="atLeast"/>
              <w:jc w:val="center"/>
              <w:rPr>
                <w:color w:val="000000"/>
              </w:rPr>
            </w:pPr>
            <w:r w:rsidRPr="00446D32">
              <w:rPr>
                <w:b/>
                <w:bCs/>
                <w:color w:val="000000"/>
              </w:rPr>
              <w:t>CHỦ TỊCH</w:t>
            </w:r>
            <w:r w:rsidRPr="00446D32">
              <w:rPr>
                <w:b/>
                <w:bCs/>
                <w:color w:val="000000"/>
              </w:rPr>
              <w:br/>
            </w:r>
            <w:r w:rsidRPr="00446D32">
              <w:rPr>
                <w:i/>
                <w:iCs/>
                <w:color w:val="000000"/>
              </w:rPr>
              <w:t>(Ký, ghi rõ họ tên, đóng dấu)</w:t>
            </w:r>
          </w:p>
        </w:tc>
      </w:tr>
    </w:tbl>
    <w:p w14:paraId="5013294B" w14:textId="77777777" w:rsidR="007A4F21" w:rsidRPr="00446D32" w:rsidRDefault="007A4F21" w:rsidP="00ED29DA">
      <w:pPr>
        <w:shd w:val="clear" w:color="auto" w:fill="FFFFFF"/>
        <w:rPr>
          <w:color w:val="000000"/>
        </w:rPr>
      </w:pPr>
      <w:r w:rsidRPr="00446D32">
        <w:rPr>
          <w:b/>
          <w:bCs/>
          <w:i/>
          <w:iCs/>
          <w:color w:val="000000"/>
        </w:rPr>
        <w:t>Ghi chú:</w:t>
      </w:r>
    </w:p>
    <w:p w14:paraId="0A241125" w14:textId="77777777" w:rsidR="007A4F21" w:rsidRPr="00446D32" w:rsidRDefault="007A4F21" w:rsidP="00ED29DA">
      <w:pPr>
        <w:shd w:val="clear" w:color="auto" w:fill="FFFFFF"/>
        <w:rPr>
          <w:color w:val="000000"/>
        </w:rPr>
      </w:pPr>
      <w:r w:rsidRPr="00446D32">
        <w:rPr>
          <w:color w:val="000000"/>
        </w:rPr>
        <w:t>(1) Địa danh nơi đơn vị trình khen đóng trụ sở chính.</w:t>
      </w:r>
    </w:p>
    <w:p w14:paraId="24B26553" w14:textId="77777777" w:rsidR="007A4F21" w:rsidRPr="00446D32" w:rsidRDefault="007A4F21" w:rsidP="00ED29DA">
      <w:pPr>
        <w:shd w:val="clear" w:color="auto" w:fill="FFFFFF"/>
        <w:rPr>
          <w:color w:val="000000"/>
        </w:rPr>
      </w:pPr>
      <w:r w:rsidRPr="00446D32">
        <w:rPr>
          <w:color w:val="000000"/>
        </w:rPr>
        <w:t>(2) Năm đề nghị tặng danh hiệu “Thôn, tổ dân phố văn hóa”.</w:t>
      </w:r>
    </w:p>
    <w:p w14:paraId="6AE5F36C" w14:textId="77777777" w:rsidR="007A4F21" w:rsidRPr="00446D32" w:rsidRDefault="007A4F21" w:rsidP="00ED29DA">
      <w:pPr>
        <w:shd w:val="clear" w:color="auto" w:fill="FFFFFF"/>
        <w:rPr>
          <w:color w:val="000000"/>
        </w:rPr>
      </w:pPr>
      <w:r w:rsidRPr="00446D32">
        <w:rPr>
          <w:color w:val="000000"/>
        </w:rPr>
        <w:t>(3) Tên xã/phường/thị trấn.</w:t>
      </w:r>
    </w:p>
    <w:p w14:paraId="12B86103" w14:textId="77777777" w:rsidR="00ED29DA" w:rsidRDefault="007A4F21" w:rsidP="00ED29DA">
      <w:pPr>
        <w:shd w:val="clear" w:color="auto" w:fill="FFFFFF"/>
        <w:rPr>
          <w:color w:val="000000"/>
        </w:rPr>
      </w:pPr>
      <w:r>
        <w:rPr>
          <w:color w:val="000000"/>
        </w:rPr>
        <w:t xml:space="preserve">(4) Tên huyện </w:t>
      </w:r>
      <w:r w:rsidRPr="00446D32">
        <w:rPr>
          <w:color w:val="000000"/>
        </w:rPr>
        <w:t>/thành phố.</w:t>
      </w:r>
      <w:bookmarkStart w:id="41" w:name="chuong_pl_3_12"/>
    </w:p>
    <w:p w14:paraId="466E5D6C" w14:textId="77777777" w:rsidR="007A4F21" w:rsidRPr="00A11E1D" w:rsidRDefault="00ED29DA" w:rsidP="00ED29DA">
      <w:pPr>
        <w:spacing w:after="200" w:line="276" w:lineRule="auto"/>
        <w:jc w:val="right"/>
        <w:rPr>
          <w:color w:val="000000"/>
        </w:rPr>
      </w:pPr>
      <w:r>
        <w:rPr>
          <w:color w:val="000000"/>
        </w:rPr>
        <w:br w:type="page"/>
      </w:r>
      <w:r w:rsidR="007A4F21" w:rsidRPr="00A11E1D">
        <w:rPr>
          <w:b/>
          <w:bCs/>
          <w:color w:val="000000"/>
        </w:rPr>
        <w:lastRenderedPageBreak/>
        <w:t>Mẫu số 12</w:t>
      </w:r>
      <w:bookmarkEnd w:id="4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7A4F21" w:rsidRPr="00A11E1D" w14:paraId="422FC4CE" w14:textId="77777777" w:rsidTr="004D0921">
        <w:trPr>
          <w:tblCellSpacing w:w="0" w:type="dxa"/>
        </w:trPr>
        <w:tc>
          <w:tcPr>
            <w:tcW w:w="1850" w:type="pct"/>
            <w:shd w:val="clear" w:color="auto" w:fill="FFFFFF"/>
            <w:tcMar>
              <w:top w:w="0" w:type="dxa"/>
              <w:left w:w="108" w:type="dxa"/>
              <w:bottom w:w="0" w:type="dxa"/>
              <w:right w:w="108" w:type="dxa"/>
            </w:tcMar>
            <w:hideMark/>
          </w:tcPr>
          <w:p w14:paraId="1302CDF5" w14:textId="77777777" w:rsidR="007A4F21" w:rsidRPr="00A11E1D" w:rsidRDefault="00000000" w:rsidP="00057318">
            <w:pPr>
              <w:spacing w:before="120" w:after="120" w:line="234" w:lineRule="atLeast"/>
              <w:jc w:val="center"/>
              <w:rPr>
                <w:color w:val="000000"/>
              </w:rPr>
            </w:pPr>
            <w:r>
              <w:rPr>
                <w:b/>
                <w:bCs/>
                <w:noProof/>
                <w:color w:val="000000"/>
              </w:rPr>
              <w:pict w14:anchorId="564A4583">
                <v:shape id="_x0000_s2078" type="#_x0000_t32" style="position:absolute;left:0;text-align:left;margin-left:60.45pt;margin-top:41.05pt;width:45.75pt;height:.75pt;z-index:251688960" o:connectortype="straight"/>
              </w:pict>
            </w:r>
            <w:r w:rsidR="007A4F21" w:rsidRPr="00A11E1D">
              <w:rPr>
                <w:b/>
                <w:bCs/>
                <w:color w:val="000000"/>
              </w:rPr>
              <w:t>ỦY BAN NHÂN DÂN</w:t>
            </w:r>
            <w:r w:rsidR="007A4F21" w:rsidRPr="00A11E1D">
              <w:rPr>
                <w:color w:val="000000"/>
              </w:rPr>
              <w:br/>
            </w:r>
            <w:r w:rsidR="007A4F21">
              <w:rPr>
                <w:b/>
                <w:bCs/>
                <w:color w:val="000000"/>
              </w:rPr>
              <w:t>TỈNH………..</w:t>
            </w:r>
            <w:r w:rsidR="007A4F21" w:rsidRPr="00A11E1D">
              <w:rPr>
                <w:color w:val="000000"/>
              </w:rPr>
              <w:t>...(4)…</w:t>
            </w:r>
            <w:r w:rsidR="007A4F21" w:rsidRPr="00A11E1D">
              <w:rPr>
                <w:color w:val="000000"/>
              </w:rPr>
              <w:br/>
            </w:r>
          </w:p>
        </w:tc>
        <w:tc>
          <w:tcPr>
            <w:tcW w:w="3100" w:type="pct"/>
            <w:shd w:val="clear" w:color="auto" w:fill="FFFFFF"/>
            <w:tcMar>
              <w:top w:w="0" w:type="dxa"/>
              <w:left w:w="108" w:type="dxa"/>
              <w:bottom w:w="0" w:type="dxa"/>
              <w:right w:w="108" w:type="dxa"/>
            </w:tcMar>
            <w:hideMark/>
          </w:tcPr>
          <w:p w14:paraId="6DA3DBAF" w14:textId="77777777" w:rsidR="007A4F21" w:rsidRPr="00057318" w:rsidRDefault="00000000" w:rsidP="00057318">
            <w:pPr>
              <w:spacing w:before="120" w:after="120" w:line="234" w:lineRule="atLeast"/>
              <w:jc w:val="center"/>
              <w:rPr>
                <w:color w:val="000000"/>
                <w:sz w:val="26"/>
                <w:szCs w:val="26"/>
              </w:rPr>
            </w:pPr>
            <w:r>
              <w:rPr>
                <w:b/>
                <w:bCs/>
                <w:noProof/>
                <w:color w:val="000000"/>
                <w:sz w:val="26"/>
                <w:szCs w:val="26"/>
              </w:rPr>
              <w:pict w14:anchorId="7A59945E">
                <v:shape id="_x0000_s2079" type="#_x0000_t32" style="position:absolute;left:0;text-align:left;margin-left:65.35pt;margin-top:37.3pt;width:160.5pt;height:.75pt;flip:y;z-index:251689984;mso-position-horizontal-relative:text;mso-position-vertical-relative:text" o:connectortype="straight"/>
              </w:pict>
            </w:r>
            <w:r w:rsidR="007A4F21" w:rsidRPr="00057318">
              <w:rPr>
                <w:b/>
                <w:bCs/>
                <w:color w:val="000000"/>
                <w:sz w:val="26"/>
                <w:szCs w:val="26"/>
              </w:rPr>
              <w:t>CỘNG HÒA XÃ HỘI CHỦ NGHĨA VIỆT NAM</w:t>
            </w:r>
            <w:r w:rsidR="007A4F21" w:rsidRPr="00057318">
              <w:rPr>
                <w:b/>
                <w:bCs/>
                <w:color w:val="000000"/>
                <w:sz w:val="26"/>
                <w:szCs w:val="26"/>
              </w:rPr>
              <w:br/>
              <w:t>Độc lập - Tự do - Hạnh phúc</w:t>
            </w:r>
            <w:r w:rsidR="007A4F21" w:rsidRPr="00057318">
              <w:rPr>
                <w:b/>
                <w:bCs/>
                <w:color w:val="000000"/>
                <w:sz w:val="26"/>
                <w:szCs w:val="26"/>
              </w:rPr>
              <w:br/>
            </w:r>
          </w:p>
        </w:tc>
      </w:tr>
      <w:tr w:rsidR="007A4F21" w:rsidRPr="00A11E1D" w14:paraId="73BCD885" w14:textId="77777777" w:rsidTr="004D0921">
        <w:trPr>
          <w:tblCellSpacing w:w="0" w:type="dxa"/>
        </w:trPr>
        <w:tc>
          <w:tcPr>
            <w:tcW w:w="1850" w:type="pct"/>
            <w:shd w:val="clear" w:color="auto" w:fill="FFFFFF"/>
            <w:tcMar>
              <w:top w:w="0" w:type="dxa"/>
              <w:left w:w="108" w:type="dxa"/>
              <w:bottom w:w="0" w:type="dxa"/>
              <w:right w:w="108" w:type="dxa"/>
            </w:tcMar>
            <w:hideMark/>
          </w:tcPr>
          <w:p w14:paraId="3D9DF2F8" w14:textId="77777777" w:rsidR="007A4F21" w:rsidRPr="00A11E1D" w:rsidRDefault="007A4F21" w:rsidP="004D0921">
            <w:pPr>
              <w:spacing w:before="120" w:after="120" w:line="234" w:lineRule="atLeast"/>
              <w:jc w:val="center"/>
              <w:rPr>
                <w:color w:val="000000"/>
              </w:rPr>
            </w:pPr>
            <w:r w:rsidRPr="00A11E1D">
              <w:rPr>
                <w:color w:val="000000"/>
              </w:rPr>
              <w:t>Số: …./QĐ-UBND</w:t>
            </w:r>
          </w:p>
        </w:tc>
        <w:tc>
          <w:tcPr>
            <w:tcW w:w="3100" w:type="pct"/>
            <w:shd w:val="clear" w:color="auto" w:fill="FFFFFF"/>
            <w:tcMar>
              <w:top w:w="0" w:type="dxa"/>
              <w:left w:w="108" w:type="dxa"/>
              <w:bottom w:w="0" w:type="dxa"/>
              <w:right w:w="108" w:type="dxa"/>
            </w:tcMar>
            <w:hideMark/>
          </w:tcPr>
          <w:p w14:paraId="6F7EEFA7" w14:textId="77777777" w:rsidR="007A4F21" w:rsidRPr="00A11E1D" w:rsidRDefault="007A4F21" w:rsidP="004D0921">
            <w:pPr>
              <w:spacing w:before="120" w:after="120" w:line="234" w:lineRule="atLeast"/>
              <w:jc w:val="right"/>
              <w:rPr>
                <w:color w:val="000000"/>
              </w:rPr>
            </w:pPr>
            <w:r w:rsidRPr="00A11E1D">
              <w:rPr>
                <w:i/>
                <w:iCs/>
                <w:color w:val="000000"/>
              </w:rPr>
              <w:t>…..(1)...., ngày .... tháng .... năm ….</w:t>
            </w:r>
          </w:p>
        </w:tc>
      </w:tr>
    </w:tbl>
    <w:p w14:paraId="2ECB5416" w14:textId="77777777" w:rsidR="007A4F21" w:rsidRPr="00A11E1D" w:rsidRDefault="007A4F21" w:rsidP="007A4F21">
      <w:pPr>
        <w:shd w:val="clear" w:color="auto" w:fill="FFFFFF"/>
        <w:spacing w:line="234" w:lineRule="atLeast"/>
        <w:jc w:val="center"/>
        <w:rPr>
          <w:color w:val="000000"/>
          <w:sz w:val="28"/>
          <w:szCs w:val="28"/>
        </w:rPr>
      </w:pPr>
      <w:bookmarkStart w:id="42" w:name="chuong_pl_3_12_name"/>
      <w:r w:rsidRPr="00A11E1D">
        <w:rPr>
          <w:b/>
          <w:bCs/>
          <w:color w:val="000000"/>
          <w:sz w:val="28"/>
          <w:szCs w:val="28"/>
        </w:rPr>
        <w:t>QUYẾT ĐỊNH</w:t>
      </w:r>
      <w:bookmarkEnd w:id="42"/>
    </w:p>
    <w:p w14:paraId="4965ADE1" w14:textId="77777777" w:rsidR="007A4F21" w:rsidRPr="00A11E1D" w:rsidRDefault="007A4F21" w:rsidP="007A4F21">
      <w:pPr>
        <w:shd w:val="clear" w:color="auto" w:fill="FFFFFF"/>
        <w:spacing w:line="234" w:lineRule="atLeast"/>
        <w:jc w:val="center"/>
        <w:rPr>
          <w:color w:val="000000"/>
          <w:sz w:val="28"/>
          <w:szCs w:val="28"/>
        </w:rPr>
      </w:pPr>
      <w:bookmarkStart w:id="43" w:name="chuong_pl_3_12_name_name"/>
      <w:r w:rsidRPr="00A11E1D">
        <w:rPr>
          <w:b/>
          <w:bCs/>
          <w:color w:val="000000"/>
          <w:sz w:val="28"/>
          <w:szCs w:val="28"/>
        </w:rPr>
        <w:t>Tặng danh hiệu “Xã, phường, thị trấn tiêu biểu” năm</w:t>
      </w:r>
      <w:r w:rsidRPr="00A11E1D">
        <w:rPr>
          <w:color w:val="000000"/>
          <w:sz w:val="28"/>
          <w:szCs w:val="28"/>
        </w:rPr>
        <w:t> ...(2)...</w:t>
      </w:r>
      <w:bookmarkEnd w:id="43"/>
    </w:p>
    <w:p w14:paraId="5CCC5B11" w14:textId="77777777" w:rsidR="00057318" w:rsidRDefault="00000000" w:rsidP="007A4F21">
      <w:pPr>
        <w:shd w:val="clear" w:color="auto" w:fill="FFFFFF"/>
        <w:spacing w:before="120" w:after="120" w:line="234" w:lineRule="atLeast"/>
        <w:jc w:val="center"/>
        <w:rPr>
          <w:b/>
          <w:bCs/>
          <w:color w:val="000000"/>
          <w:sz w:val="28"/>
          <w:szCs w:val="28"/>
        </w:rPr>
      </w:pPr>
      <w:r>
        <w:rPr>
          <w:b/>
          <w:bCs/>
          <w:noProof/>
          <w:color w:val="000000"/>
          <w:sz w:val="28"/>
          <w:szCs w:val="28"/>
        </w:rPr>
        <w:pict w14:anchorId="599DDBEC">
          <v:shape id="_x0000_s2080" type="#_x0000_t32" style="position:absolute;left:0;text-align:left;margin-left:173.7pt;margin-top:7.95pt;width:114.75pt;height:2.25pt;flip:y;z-index:251691008" o:connectortype="straight"/>
        </w:pict>
      </w:r>
    </w:p>
    <w:p w14:paraId="26CE7C36" w14:textId="77777777" w:rsidR="007A4F21" w:rsidRPr="00A11E1D" w:rsidRDefault="007A4F21" w:rsidP="007A4F21">
      <w:pPr>
        <w:shd w:val="clear" w:color="auto" w:fill="FFFFFF"/>
        <w:spacing w:before="120" w:after="120" w:line="234" w:lineRule="atLeast"/>
        <w:jc w:val="center"/>
        <w:rPr>
          <w:color w:val="000000"/>
          <w:sz w:val="28"/>
          <w:szCs w:val="28"/>
        </w:rPr>
      </w:pPr>
      <w:r w:rsidRPr="00A11E1D">
        <w:rPr>
          <w:b/>
          <w:bCs/>
          <w:color w:val="000000"/>
          <w:sz w:val="28"/>
          <w:szCs w:val="28"/>
        </w:rPr>
        <w:t>CHỦ TỊCH ỦY BAN NHÂN D</w:t>
      </w:r>
      <w:r>
        <w:rPr>
          <w:b/>
          <w:bCs/>
          <w:color w:val="000000"/>
          <w:sz w:val="28"/>
          <w:szCs w:val="28"/>
        </w:rPr>
        <w:t>ÂN TỈNH LẠNG SƠN</w:t>
      </w:r>
    </w:p>
    <w:p w14:paraId="5A7FDFB5" w14:textId="77777777" w:rsidR="007A4F21" w:rsidRPr="00A11E1D" w:rsidRDefault="007A4F21" w:rsidP="00B04D85">
      <w:pPr>
        <w:shd w:val="clear" w:color="auto" w:fill="FFFFFF"/>
        <w:spacing w:before="120" w:after="120" w:line="234" w:lineRule="atLeast"/>
        <w:ind w:firstLine="720"/>
        <w:jc w:val="both"/>
        <w:rPr>
          <w:color w:val="000000"/>
          <w:sz w:val="28"/>
          <w:szCs w:val="28"/>
        </w:rPr>
      </w:pPr>
      <w:r w:rsidRPr="00A11E1D">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6B61684" w14:textId="77777777" w:rsidR="007A4F21" w:rsidRDefault="007A4F21" w:rsidP="00B04D85">
      <w:pPr>
        <w:shd w:val="clear" w:color="auto" w:fill="FFFFFF"/>
        <w:spacing w:before="120" w:after="120" w:line="234" w:lineRule="atLeast"/>
        <w:ind w:firstLine="720"/>
        <w:jc w:val="both"/>
        <w:rPr>
          <w:i/>
          <w:iCs/>
          <w:color w:val="000000"/>
          <w:sz w:val="28"/>
          <w:szCs w:val="28"/>
        </w:rPr>
      </w:pPr>
      <w:r w:rsidRPr="00A11E1D">
        <w:rPr>
          <w:i/>
          <w:iCs/>
          <w:color w:val="000000"/>
          <w:sz w:val="28"/>
          <w:szCs w:val="28"/>
        </w:rPr>
        <w:t>Căn cứ Luật Thi đua, khen thưởng ngày 15 tháng 6 năm 2022;</w:t>
      </w:r>
    </w:p>
    <w:p w14:paraId="428AB825" w14:textId="77777777" w:rsidR="007A4F21" w:rsidRPr="00A11E1D" w:rsidRDefault="007A4F21" w:rsidP="00B04D85">
      <w:pPr>
        <w:shd w:val="clear" w:color="auto" w:fill="FFFFFF"/>
        <w:spacing w:line="320" w:lineRule="exact"/>
        <w:ind w:firstLine="720"/>
        <w:jc w:val="both"/>
        <w:rPr>
          <w:i/>
          <w:color w:val="000000"/>
          <w:sz w:val="28"/>
          <w:szCs w:val="28"/>
        </w:rPr>
      </w:pPr>
      <w:r w:rsidRPr="00A11E1D">
        <w:rPr>
          <w:i/>
          <w:color w:val="000000"/>
          <w:sz w:val="28"/>
          <w:szCs w:val="28"/>
        </w:rPr>
        <w:t xml:space="preserve">Căn cứ </w:t>
      </w:r>
      <w:r w:rsidRPr="00A11E1D">
        <w:rPr>
          <w:i/>
          <w:sz w:val="28"/>
          <w:szCs w:val="28"/>
        </w:rPr>
        <w:t>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14:paraId="5EC73663" w14:textId="77777777" w:rsidR="007A4F21" w:rsidRPr="00A11E1D" w:rsidRDefault="00B04D85" w:rsidP="00B04D85">
      <w:pPr>
        <w:shd w:val="clear" w:color="auto" w:fill="FFFFFF"/>
        <w:spacing w:before="120" w:after="120" w:line="234" w:lineRule="atLeast"/>
        <w:ind w:firstLine="720"/>
        <w:jc w:val="both"/>
        <w:rPr>
          <w:i/>
          <w:color w:val="000000"/>
          <w:sz w:val="28"/>
          <w:szCs w:val="28"/>
        </w:rPr>
      </w:pPr>
      <w:r>
        <w:rPr>
          <w:i/>
          <w:color w:val="000000"/>
          <w:sz w:val="28"/>
          <w:szCs w:val="28"/>
        </w:rPr>
        <w:t>Căn cứ Quyết định số 21/</w:t>
      </w:r>
      <w:r w:rsidR="007A4F21">
        <w:rPr>
          <w:i/>
          <w:color w:val="000000"/>
          <w:sz w:val="28"/>
          <w:szCs w:val="28"/>
        </w:rPr>
        <w:t>2024</w:t>
      </w:r>
      <w:r w:rsidR="007A4F21" w:rsidRPr="00A11E1D">
        <w:rPr>
          <w:i/>
          <w:color w:val="000000"/>
          <w:sz w:val="28"/>
          <w:szCs w:val="28"/>
        </w:rPr>
        <w:t xml:space="preserve">/QĐ-UBND ngày </w:t>
      </w:r>
      <w:r w:rsidR="000C64DA">
        <w:rPr>
          <w:i/>
          <w:color w:val="000000"/>
          <w:sz w:val="28"/>
          <w:szCs w:val="28"/>
        </w:rPr>
        <w:t xml:space="preserve">24 </w:t>
      </w:r>
      <w:r w:rsidR="007A4F21" w:rsidRPr="00A11E1D">
        <w:rPr>
          <w:i/>
          <w:color w:val="000000"/>
          <w:sz w:val="28"/>
          <w:szCs w:val="28"/>
        </w:rPr>
        <w:t xml:space="preserve">tháng </w:t>
      </w:r>
      <w:r>
        <w:rPr>
          <w:i/>
          <w:color w:val="000000"/>
          <w:sz w:val="28"/>
          <w:szCs w:val="28"/>
        </w:rPr>
        <w:t>6</w:t>
      </w:r>
      <w:r w:rsidR="007A4F21" w:rsidRPr="00A11E1D">
        <w:rPr>
          <w:i/>
          <w:color w:val="000000"/>
          <w:sz w:val="28"/>
          <w:szCs w:val="28"/>
        </w:rPr>
        <w:t xml:space="preserve"> năm 20</w:t>
      </w:r>
      <w:r w:rsidR="007A4F21">
        <w:rPr>
          <w:i/>
          <w:color w:val="000000"/>
          <w:sz w:val="28"/>
          <w:szCs w:val="28"/>
        </w:rPr>
        <w:t>24</w:t>
      </w:r>
      <w:r w:rsidR="007A4F21" w:rsidRPr="00A11E1D">
        <w:rPr>
          <w:i/>
          <w:color w:val="000000"/>
          <w:sz w:val="28"/>
          <w:szCs w:val="28"/>
        </w:rPr>
        <w:t xml:space="preserve"> của Ủy ban nhân dân tỉnh Lạng Sơn ban hành quy định chi tiết tiêu chuẩn xét tặng danh hiệu “Gia đình văn hóa”, “Thôn, tổ dân phố văn hóa”, “Xã, phường, thị trấn tiêu biểu” trên địa bàn tỉnh Lạng Sơn;</w:t>
      </w:r>
    </w:p>
    <w:p w14:paraId="1B7E50BB" w14:textId="77777777" w:rsidR="007A4F21" w:rsidRPr="00A11E1D" w:rsidRDefault="007A4F21" w:rsidP="00B04D85">
      <w:pPr>
        <w:shd w:val="clear" w:color="auto" w:fill="FFFFFF"/>
        <w:spacing w:before="120" w:after="120" w:line="234" w:lineRule="atLeast"/>
        <w:ind w:firstLine="720"/>
        <w:jc w:val="both"/>
        <w:rPr>
          <w:color w:val="000000"/>
          <w:sz w:val="28"/>
          <w:szCs w:val="28"/>
        </w:rPr>
      </w:pPr>
      <w:r w:rsidRPr="00A11E1D">
        <w:rPr>
          <w:i/>
          <w:iCs/>
          <w:color w:val="000000"/>
          <w:sz w:val="28"/>
          <w:szCs w:val="28"/>
        </w:rPr>
        <w:t xml:space="preserve">Xét đề nghị của Chủ tịch Ủy ban nhân dân </w:t>
      </w:r>
      <w:r>
        <w:rPr>
          <w:i/>
          <w:iCs/>
          <w:color w:val="000000"/>
          <w:sz w:val="28"/>
          <w:szCs w:val="28"/>
        </w:rPr>
        <w:t>huyện</w:t>
      </w:r>
      <w:r w:rsidR="00057318">
        <w:rPr>
          <w:i/>
          <w:iCs/>
          <w:color w:val="000000"/>
          <w:sz w:val="28"/>
          <w:szCs w:val="28"/>
        </w:rPr>
        <w:t xml:space="preserve"> /thành phố ...(3)…..</w:t>
      </w:r>
    </w:p>
    <w:p w14:paraId="57EBC477" w14:textId="77777777" w:rsidR="007A4F21" w:rsidRPr="00A11E1D" w:rsidRDefault="007A4F21" w:rsidP="007A4F21">
      <w:pPr>
        <w:shd w:val="clear" w:color="auto" w:fill="FFFFFF"/>
        <w:spacing w:before="120" w:after="120" w:line="234" w:lineRule="atLeast"/>
        <w:jc w:val="center"/>
        <w:rPr>
          <w:color w:val="000000"/>
          <w:sz w:val="28"/>
          <w:szCs w:val="28"/>
        </w:rPr>
      </w:pPr>
      <w:r w:rsidRPr="00A11E1D">
        <w:rPr>
          <w:b/>
          <w:bCs/>
          <w:color w:val="000000"/>
          <w:sz w:val="28"/>
          <w:szCs w:val="28"/>
        </w:rPr>
        <w:t>QUYẾT ĐỊNH:</w:t>
      </w:r>
    </w:p>
    <w:p w14:paraId="0ADCDB5B" w14:textId="77777777" w:rsidR="007A4F21" w:rsidRPr="00A11E1D" w:rsidRDefault="007A4F21" w:rsidP="00B04D85">
      <w:pPr>
        <w:shd w:val="clear" w:color="auto" w:fill="FFFFFF"/>
        <w:spacing w:before="120" w:after="120"/>
        <w:ind w:firstLine="720"/>
        <w:jc w:val="both"/>
        <w:rPr>
          <w:color w:val="000000"/>
          <w:sz w:val="28"/>
          <w:szCs w:val="28"/>
        </w:rPr>
      </w:pPr>
      <w:r w:rsidRPr="00A11E1D">
        <w:rPr>
          <w:b/>
          <w:bCs/>
          <w:color w:val="000000"/>
          <w:sz w:val="28"/>
          <w:szCs w:val="28"/>
        </w:rPr>
        <w:t>Điều 1.</w:t>
      </w:r>
      <w:r w:rsidRPr="00A11E1D">
        <w:rPr>
          <w:color w:val="000000"/>
          <w:sz w:val="28"/>
          <w:szCs w:val="28"/>
        </w:rPr>
        <w:t> Tặng các xã, phường, thị trấn trong danh sách kèm theo Quyết định này đạt danh hiệu “Xã, phường, thị trấn tiêu biểu” năm ...(2).</w:t>
      </w:r>
    </w:p>
    <w:p w14:paraId="55D7E888" w14:textId="77777777" w:rsidR="007A4F21" w:rsidRPr="00A11E1D" w:rsidRDefault="007A4F21" w:rsidP="00B04D85">
      <w:pPr>
        <w:shd w:val="clear" w:color="auto" w:fill="FFFFFF"/>
        <w:spacing w:before="120" w:after="120"/>
        <w:ind w:firstLine="720"/>
        <w:jc w:val="both"/>
        <w:rPr>
          <w:color w:val="000000"/>
          <w:sz w:val="28"/>
          <w:szCs w:val="28"/>
        </w:rPr>
      </w:pPr>
      <w:r w:rsidRPr="00A11E1D">
        <w:rPr>
          <w:b/>
          <w:bCs/>
          <w:color w:val="000000"/>
          <w:sz w:val="28"/>
          <w:szCs w:val="28"/>
        </w:rPr>
        <w:t>Điều 2.</w:t>
      </w:r>
      <w:r w:rsidRPr="00A11E1D">
        <w:rPr>
          <w:color w:val="000000"/>
          <w:sz w:val="28"/>
          <w:szCs w:val="28"/>
        </w:rPr>
        <w:t> Quyết định này có hiệu lực thi hành kể từ ngày ký.</w:t>
      </w:r>
    </w:p>
    <w:p w14:paraId="57008544" w14:textId="77777777" w:rsidR="007A4F21" w:rsidRPr="00A11E1D" w:rsidRDefault="007A4F21" w:rsidP="00B04D85">
      <w:pPr>
        <w:shd w:val="clear" w:color="auto" w:fill="FFFFFF"/>
        <w:spacing w:before="120" w:after="120"/>
        <w:ind w:firstLine="720"/>
        <w:jc w:val="both"/>
        <w:rPr>
          <w:color w:val="000000"/>
          <w:sz w:val="28"/>
          <w:szCs w:val="28"/>
        </w:rPr>
      </w:pPr>
      <w:r w:rsidRPr="00A11E1D">
        <w:rPr>
          <w:b/>
          <w:bCs/>
          <w:color w:val="000000"/>
          <w:sz w:val="28"/>
          <w:szCs w:val="28"/>
        </w:rPr>
        <w:t>Điều 3.</w:t>
      </w:r>
      <w:r w:rsidRPr="00A11E1D">
        <w:rPr>
          <w:color w:val="000000"/>
          <w:sz w:val="28"/>
          <w:szCs w:val="28"/>
        </w:rPr>
        <w:t xml:space="preserve"> Chủ tịch Ủy ban nhân dân </w:t>
      </w:r>
      <w:r>
        <w:rPr>
          <w:color w:val="000000"/>
          <w:sz w:val="28"/>
          <w:szCs w:val="28"/>
        </w:rPr>
        <w:t>huyện</w:t>
      </w:r>
      <w:r w:rsidRPr="00A11E1D">
        <w:rPr>
          <w:color w:val="000000"/>
          <w:sz w:val="28"/>
          <w:szCs w:val="28"/>
        </w:rPr>
        <w:t>/thành phố...(3)..., Chánh</w:t>
      </w:r>
      <w:r>
        <w:rPr>
          <w:color w:val="000000"/>
          <w:sz w:val="28"/>
          <w:szCs w:val="28"/>
        </w:rPr>
        <w:t xml:space="preserve"> Văn phòng Ủy ban nhân dân tỉnh Lạng Sơn</w:t>
      </w:r>
      <w:r w:rsidRPr="00A11E1D">
        <w:rPr>
          <w:color w:val="000000"/>
          <w:sz w:val="28"/>
          <w:szCs w:val="28"/>
        </w:rPr>
        <w:t>, Thủ trưởng các cơ quan, tổ chức liên quan và các xã, phường, thị trấn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4F21" w:rsidRPr="00883F1D" w14:paraId="69B2794E" w14:textId="77777777" w:rsidTr="004D0921">
        <w:trPr>
          <w:tblCellSpacing w:w="0" w:type="dxa"/>
        </w:trPr>
        <w:tc>
          <w:tcPr>
            <w:tcW w:w="4428" w:type="dxa"/>
            <w:shd w:val="clear" w:color="auto" w:fill="FFFFFF"/>
            <w:tcMar>
              <w:top w:w="0" w:type="dxa"/>
              <w:left w:w="108" w:type="dxa"/>
              <w:bottom w:w="0" w:type="dxa"/>
              <w:right w:w="108" w:type="dxa"/>
            </w:tcMar>
            <w:hideMark/>
          </w:tcPr>
          <w:p w14:paraId="4A057611" w14:textId="77777777" w:rsidR="007A4F21" w:rsidRPr="00A11E1D" w:rsidRDefault="007A4F21" w:rsidP="004D0921">
            <w:pPr>
              <w:spacing w:before="120" w:after="120" w:line="234" w:lineRule="atLeast"/>
              <w:rPr>
                <w:color w:val="000000"/>
              </w:rPr>
            </w:pPr>
            <w:r w:rsidRPr="00A11E1D">
              <w:rPr>
                <w:b/>
                <w:bCs/>
                <w:i/>
                <w:iCs/>
                <w:color w:val="000000"/>
              </w:rPr>
              <w:br/>
              <w:t>Nơi nhận:</w:t>
            </w:r>
            <w:r w:rsidRPr="00A11E1D">
              <w:rPr>
                <w:b/>
                <w:bCs/>
                <w:i/>
                <w:iCs/>
                <w:color w:val="000000"/>
              </w:rPr>
              <w:br/>
            </w:r>
            <w:r w:rsidRPr="00A11E1D">
              <w:rPr>
                <w:color w:val="000000"/>
              </w:rPr>
              <w:t>- ………...;</w:t>
            </w:r>
            <w:r w:rsidRPr="00A11E1D">
              <w:rPr>
                <w:color w:val="000000"/>
              </w:rPr>
              <w:br/>
              <w:t>- Lưu: VT, …………</w:t>
            </w:r>
          </w:p>
        </w:tc>
        <w:tc>
          <w:tcPr>
            <w:tcW w:w="4428" w:type="dxa"/>
            <w:shd w:val="clear" w:color="auto" w:fill="FFFFFF"/>
            <w:tcMar>
              <w:top w:w="0" w:type="dxa"/>
              <w:left w:w="108" w:type="dxa"/>
              <w:bottom w:w="0" w:type="dxa"/>
              <w:right w:w="108" w:type="dxa"/>
            </w:tcMar>
            <w:hideMark/>
          </w:tcPr>
          <w:p w14:paraId="4E8F4763" w14:textId="77777777" w:rsidR="007A4F21" w:rsidRPr="00A11E1D" w:rsidRDefault="007A4F21" w:rsidP="004D0921">
            <w:pPr>
              <w:spacing w:before="120" w:after="120" w:line="234" w:lineRule="atLeast"/>
              <w:jc w:val="center"/>
              <w:rPr>
                <w:color w:val="000000"/>
              </w:rPr>
            </w:pPr>
            <w:r w:rsidRPr="00A11E1D">
              <w:rPr>
                <w:b/>
                <w:bCs/>
                <w:color w:val="000000"/>
              </w:rPr>
              <w:t>CHỦ TỊCH</w:t>
            </w:r>
            <w:r w:rsidRPr="00A11E1D">
              <w:rPr>
                <w:b/>
                <w:bCs/>
                <w:color w:val="000000"/>
              </w:rPr>
              <w:br/>
            </w:r>
            <w:r w:rsidRPr="00A11E1D">
              <w:rPr>
                <w:i/>
                <w:iCs/>
                <w:color w:val="000000"/>
              </w:rPr>
              <w:t>(Ký, ghi rõ họ tên, đóng dấu)</w:t>
            </w:r>
          </w:p>
        </w:tc>
      </w:tr>
    </w:tbl>
    <w:p w14:paraId="7EE48517" w14:textId="77777777" w:rsidR="007A4F21" w:rsidRPr="00A11E1D" w:rsidRDefault="007A4F21" w:rsidP="00057318">
      <w:pPr>
        <w:shd w:val="clear" w:color="auto" w:fill="FFFFFF"/>
        <w:rPr>
          <w:color w:val="000000"/>
        </w:rPr>
      </w:pPr>
      <w:r w:rsidRPr="00A11E1D">
        <w:rPr>
          <w:b/>
          <w:bCs/>
          <w:i/>
          <w:iCs/>
          <w:color w:val="000000"/>
        </w:rPr>
        <w:t>Ghi chú:</w:t>
      </w:r>
    </w:p>
    <w:p w14:paraId="1FD2C8CE" w14:textId="77777777" w:rsidR="007A4F21" w:rsidRPr="00A11E1D" w:rsidRDefault="007A4F21" w:rsidP="00057318">
      <w:pPr>
        <w:shd w:val="clear" w:color="auto" w:fill="FFFFFF"/>
        <w:rPr>
          <w:color w:val="000000"/>
        </w:rPr>
      </w:pPr>
      <w:r w:rsidRPr="00A11E1D">
        <w:rPr>
          <w:color w:val="000000"/>
        </w:rPr>
        <w:t>(1) Địa danh nơi đơn vị trình khen đóng trụ sở chính</w:t>
      </w:r>
    </w:p>
    <w:p w14:paraId="746E4DA4" w14:textId="77777777" w:rsidR="007A4F21" w:rsidRPr="00A11E1D" w:rsidRDefault="007A4F21" w:rsidP="00057318">
      <w:pPr>
        <w:shd w:val="clear" w:color="auto" w:fill="FFFFFF"/>
        <w:rPr>
          <w:color w:val="000000"/>
        </w:rPr>
      </w:pPr>
      <w:r w:rsidRPr="00A11E1D">
        <w:rPr>
          <w:color w:val="000000"/>
        </w:rPr>
        <w:t>(2) Năm đề nghị tặng danh hiệu “Xã, phường, thị trấn tiêu biểu”</w:t>
      </w:r>
    </w:p>
    <w:p w14:paraId="46A57F5E" w14:textId="77777777" w:rsidR="007A4F21" w:rsidRPr="00A11E1D" w:rsidRDefault="007A4F21" w:rsidP="00057318">
      <w:pPr>
        <w:shd w:val="clear" w:color="auto" w:fill="FFFFFF"/>
        <w:rPr>
          <w:color w:val="000000"/>
        </w:rPr>
      </w:pPr>
      <w:r>
        <w:rPr>
          <w:color w:val="000000"/>
        </w:rPr>
        <w:t>(3) Tên huyện/</w:t>
      </w:r>
      <w:r w:rsidRPr="00A11E1D">
        <w:rPr>
          <w:color w:val="000000"/>
        </w:rPr>
        <w:t>thành phố.</w:t>
      </w:r>
    </w:p>
    <w:p w14:paraId="56141D7A" w14:textId="77777777" w:rsidR="007A4F21" w:rsidRDefault="007A4F21"/>
    <w:sectPr w:rsidR="007A4F21" w:rsidSect="00277B37">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7A3CB" w14:textId="77777777" w:rsidR="009B49D4" w:rsidRDefault="009B49D4" w:rsidP="00C415D8">
      <w:r>
        <w:separator/>
      </w:r>
    </w:p>
  </w:endnote>
  <w:endnote w:type="continuationSeparator" w:id="0">
    <w:p w14:paraId="1A6D8C03" w14:textId="77777777" w:rsidR="009B49D4" w:rsidRDefault="009B49D4" w:rsidP="00C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3057" w14:textId="77777777" w:rsidR="009B49D4" w:rsidRDefault="009B49D4" w:rsidP="00C415D8">
      <w:r>
        <w:separator/>
      </w:r>
    </w:p>
  </w:footnote>
  <w:footnote w:type="continuationSeparator" w:id="0">
    <w:p w14:paraId="0EE91114" w14:textId="77777777" w:rsidR="009B49D4" w:rsidRDefault="009B49D4" w:rsidP="00C4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008455"/>
      <w:docPartObj>
        <w:docPartGallery w:val="Page Numbers (Top of Page)"/>
        <w:docPartUnique/>
      </w:docPartObj>
    </w:sdtPr>
    <w:sdtEndPr>
      <w:rPr>
        <w:noProof/>
      </w:rPr>
    </w:sdtEndPr>
    <w:sdtContent>
      <w:p w14:paraId="25ACA53D" w14:textId="77777777" w:rsidR="00696F2E" w:rsidRDefault="00696F2E">
        <w:pPr>
          <w:pStyle w:val="Header"/>
          <w:jc w:val="center"/>
        </w:pPr>
        <w:r>
          <w:fldChar w:fldCharType="begin"/>
        </w:r>
        <w:r>
          <w:instrText xml:space="preserve"> PAGE   \* MERGEFORMAT </w:instrText>
        </w:r>
        <w:r>
          <w:fldChar w:fldCharType="separate"/>
        </w:r>
        <w:r w:rsidR="004A4D93">
          <w:rPr>
            <w:noProof/>
          </w:rPr>
          <w:t>9</w:t>
        </w:r>
        <w:r>
          <w:rPr>
            <w:noProof/>
          </w:rPr>
          <w:fldChar w:fldCharType="end"/>
        </w:r>
      </w:p>
    </w:sdtContent>
  </w:sdt>
  <w:p w14:paraId="6B4BE050" w14:textId="77777777" w:rsidR="00696F2E" w:rsidRDefault="00696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03A65"/>
    <w:multiLevelType w:val="hybridMultilevel"/>
    <w:tmpl w:val="0A743F04"/>
    <w:lvl w:ilvl="0" w:tplc="6B7AC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719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5D8"/>
    <w:rsid w:val="00031946"/>
    <w:rsid w:val="00057318"/>
    <w:rsid w:val="0005795F"/>
    <w:rsid w:val="00074A95"/>
    <w:rsid w:val="00090BAD"/>
    <w:rsid w:val="00092023"/>
    <w:rsid w:val="000C1EE9"/>
    <w:rsid w:val="000C64DA"/>
    <w:rsid w:val="000D4326"/>
    <w:rsid w:val="000D7D0C"/>
    <w:rsid w:val="000E6137"/>
    <w:rsid w:val="000E79C1"/>
    <w:rsid w:val="00133DBE"/>
    <w:rsid w:val="00136C4F"/>
    <w:rsid w:val="00152B83"/>
    <w:rsid w:val="0016249F"/>
    <w:rsid w:val="00167DE9"/>
    <w:rsid w:val="0017283D"/>
    <w:rsid w:val="0019070D"/>
    <w:rsid w:val="00192253"/>
    <w:rsid w:val="001966CF"/>
    <w:rsid w:val="001A261F"/>
    <w:rsid w:val="001A4DF3"/>
    <w:rsid w:val="001B110E"/>
    <w:rsid w:val="001E03B9"/>
    <w:rsid w:val="001F75E4"/>
    <w:rsid w:val="0023079F"/>
    <w:rsid w:val="0024068C"/>
    <w:rsid w:val="00257857"/>
    <w:rsid w:val="00266184"/>
    <w:rsid w:val="002771BE"/>
    <w:rsid w:val="00277B37"/>
    <w:rsid w:val="002D4B92"/>
    <w:rsid w:val="002D55A8"/>
    <w:rsid w:val="002E3882"/>
    <w:rsid w:val="002E425B"/>
    <w:rsid w:val="002E59C5"/>
    <w:rsid w:val="00320FFE"/>
    <w:rsid w:val="003573EC"/>
    <w:rsid w:val="00373A99"/>
    <w:rsid w:val="00374AAA"/>
    <w:rsid w:val="0038446D"/>
    <w:rsid w:val="003949D9"/>
    <w:rsid w:val="003A2014"/>
    <w:rsid w:val="003A5381"/>
    <w:rsid w:val="003B04B1"/>
    <w:rsid w:val="003B0895"/>
    <w:rsid w:val="003B1FB2"/>
    <w:rsid w:val="003B770B"/>
    <w:rsid w:val="003D33EE"/>
    <w:rsid w:val="004262FA"/>
    <w:rsid w:val="00427ADD"/>
    <w:rsid w:val="004350FF"/>
    <w:rsid w:val="004469AB"/>
    <w:rsid w:val="004737E3"/>
    <w:rsid w:val="004753E4"/>
    <w:rsid w:val="004A4D93"/>
    <w:rsid w:val="004B6937"/>
    <w:rsid w:val="004C619C"/>
    <w:rsid w:val="004C64A0"/>
    <w:rsid w:val="004D0921"/>
    <w:rsid w:val="004E3A2C"/>
    <w:rsid w:val="004E74A7"/>
    <w:rsid w:val="00506CCF"/>
    <w:rsid w:val="0051761A"/>
    <w:rsid w:val="00541B6D"/>
    <w:rsid w:val="00544A54"/>
    <w:rsid w:val="00562AF2"/>
    <w:rsid w:val="005D37C9"/>
    <w:rsid w:val="005E5AEE"/>
    <w:rsid w:val="005E7A7F"/>
    <w:rsid w:val="0060330E"/>
    <w:rsid w:val="00604072"/>
    <w:rsid w:val="00614766"/>
    <w:rsid w:val="00633BD0"/>
    <w:rsid w:val="006408E0"/>
    <w:rsid w:val="00664C17"/>
    <w:rsid w:val="00677142"/>
    <w:rsid w:val="00682406"/>
    <w:rsid w:val="0068264A"/>
    <w:rsid w:val="00692ABA"/>
    <w:rsid w:val="00696F2E"/>
    <w:rsid w:val="006F144E"/>
    <w:rsid w:val="0072153B"/>
    <w:rsid w:val="00742013"/>
    <w:rsid w:val="007607D0"/>
    <w:rsid w:val="007616E9"/>
    <w:rsid w:val="00770DB0"/>
    <w:rsid w:val="00775F08"/>
    <w:rsid w:val="00780C9C"/>
    <w:rsid w:val="00791EDF"/>
    <w:rsid w:val="00793EAE"/>
    <w:rsid w:val="007A4F21"/>
    <w:rsid w:val="007F20BA"/>
    <w:rsid w:val="007F59F5"/>
    <w:rsid w:val="00822310"/>
    <w:rsid w:val="00826CBD"/>
    <w:rsid w:val="00873B6F"/>
    <w:rsid w:val="008864E2"/>
    <w:rsid w:val="00886B55"/>
    <w:rsid w:val="008A5474"/>
    <w:rsid w:val="008F1E82"/>
    <w:rsid w:val="008F4296"/>
    <w:rsid w:val="008F4E36"/>
    <w:rsid w:val="009014AA"/>
    <w:rsid w:val="00903782"/>
    <w:rsid w:val="00907C5B"/>
    <w:rsid w:val="00921721"/>
    <w:rsid w:val="00932631"/>
    <w:rsid w:val="009367E7"/>
    <w:rsid w:val="009418C5"/>
    <w:rsid w:val="00946C7F"/>
    <w:rsid w:val="00963D3F"/>
    <w:rsid w:val="009728D2"/>
    <w:rsid w:val="009B49D4"/>
    <w:rsid w:val="009C4414"/>
    <w:rsid w:val="009D3358"/>
    <w:rsid w:val="009D55A4"/>
    <w:rsid w:val="009F4615"/>
    <w:rsid w:val="009F543C"/>
    <w:rsid w:val="00A22006"/>
    <w:rsid w:val="00A31506"/>
    <w:rsid w:val="00AA1DCB"/>
    <w:rsid w:val="00AC6A8F"/>
    <w:rsid w:val="00AC7098"/>
    <w:rsid w:val="00AF3AC9"/>
    <w:rsid w:val="00B04D85"/>
    <w:rsid w:val="00B23D45"/>
    <w:rsid w:val="00B2557C"/>
    <w:rsid w:val="00B259F7"/>
    <w:rsid w:val="00B45F34"/>
    <w:rsid w:val="00B51FB0"/>
    <w:rsid w:val="00B76D5F"/>
    <w:rsid w:val="00B848F2"/>
    <w:rsid w:val="00BA0483"/>
    <w:rsid w:val="00BA594D"/>
    <w:rsid w:val="00BA5B4B"/>
    <w:rsid w:val="00BF588A"/>
    <w:rsid w:val="00BF7FE5"/>
    <w:rsid w:val="00C415D8"/>
    <w:rsid w:val="00C72CBC"/>
    <w:rsid w:val="00CC7581"/>
    <w:rsid w:val="00CE1D7D"/>
    <w:rsid w:val="00D23E3E"/>
    <w:rsid w:val="00D25AD8"/>
    <w:rsid w:val="00D86A06"/>
    <w:rsid w:val="00DA540D"/>
    <w:rsid w:val="00E03AA1"/>
    <w:rsid w:val="00E71B83"/>
    <w:rsid w:val="00E736A2"/>
    <w:rsid w:val="00E914B6"/>
    <w:rsid w:val="00E94E05"/>
    <w:rsid w:val="00EA010C"/>
    <w:rsid w:val="00EA29C6"/>
    <w:rsid w:val="00EA464A"/>
    <w:rsid w:val="00EC6A12"/>
    <w:rsid w:val="00ED29DA"/>
    <w:rsid w:val="00EF5ADF"/>
    <w:rsid w:val="00F01677"/>
    <w:rsid w:val="00F272A2"/>
    <w:rsid w:val="00F27827"/>
    <w:rsid w:val="00F55997"/>
    <w:rsid w:val="00F56043"/>
    <w:rsid w:val="00F63A85"/>
    <w:rsid w:val="00F676B8"/>
    <w:rsid w:val="00F91BEE"/>
    <w:rsid w:val="00FB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rules v:ext="edit">
        <o:r id="V:Rule1" type="connector" idref="#_x0000_s2086"/>
        <o:r id="V:Rule2" type="connector" idref="#Straight Arrow Connector 4"/>
        <o:r id="V:Rule3" type="connector" idref="#_x0000_s2085"/>
        <o:r id="V:Rule4" type="connector" idref="#_x0000_s2083"/>
        <o:r id="V:Rule5" type="connector" idref="#_x0000_s2056"/>
        <o:r id="V:Rule6" type="connector" idref="#_x0000_s2084"/>
        <o:r id="V:Rule7" type="connector" idref="#Straight Arrow Connector 35"/>
        <o:r id="V:Rule8" type="connector" idref="#_x0000_s2082"/>
        <o:r id="V:Rule9" type="connector" idref="#_x0000_s2087"/>
        <o:r id="V:Rule10" type="connector" idref="#_x0000_s2060"/>
        <o:r id="V:Rule11" type="connector" idref="#_x0000_s2071"/>
        <o:r id="V:Rule12" type="connector" idref="#_x0000_s2088"/>
        <o:r id="V:Rule13" type="connector" idref="#_x0000_s2059"/>
        <o:r id="V:Rule14" type="connector" idref="#_x0000_s2072"/>
        <o:r id="V:Rule15" type="connector" idref="#_x0000_s2081"/>
        <o:r id="V:Rule16" type="connector" idref="#_x0000_s2057"/>
        <o:r id="V:Rule17" type="connector" idref="#_x0000_s2058"/>
        <o:r id="V:Rule18" type="connector" idref="#_x0000_s2063"/>
        <o:r id="V:Rule19" type="connector" idref="#_x0000_s2074"/>
        <o:r id="V:Rule20" type="connector" idref="#_x0000_s2073"/>
        <o:r id="V:Rule21" type="connector" idref="#_x0000_s2064"/>
        <o:r id="V:Rule22" type="connector" idref="#_x0000_s2075"/>
        <o:r id="V:Rule23" type="connector" idref="#_x0000_s2066"/>
        <o:r id="V:Rule24" type="connector" idref="#_x0000_s2065"/>
        <o:r id="V:Rule25" type="connector" idref="#_x0000_s2076"/>
        <o:r id="V:Rule26" type="connector" idref="#_x0000_s2079"/>
        <o:r id="V:Rule27" type="connector" idref="#_x0000_s2070"/>
        <o:r id="V:Rule28" type="connector" idref="#_x0000_s2061"/>
        <o:r id="V:Rule29" type="connector" idref="#_x0000_s2069"/>
        <o:r id="V:Rule30" type="connector" idref="#_x0000_s2062"/>
        <o:r id="V:Rule31" type="connector" idref="#_x0000_s2080"/>
        <o:r id="V:Rule32" type="connector" idref="#_x0000_s2067"/>
        <o:r id="V:Rule33" type="connector" idref="#_x0000_s2078"/>
        <o:r id="V:Rule34" type="connector" idref="#_x0000_s2077"/>
        <o:r id="V:Rule35" type="connector" idref="#_x0000_s2068"/>
      </o:rules>
    </o:shapelayout>
  </w:shapeDefaults>
  <w:decimalSymbol w:val="."/>
  <w:listSeparator w:val=","/>
  <w14:docId w14:val="04BBD573"/>
  <w15:docId w15:val="{9C9B9754-C6CB-457C-BE38-C808AF6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C415D8"/>
    <w:pPr>
      <w:spacing w:before="100" w:beforeAutospacing="1" w:after="100" w:afterAutospacing="1"/>
    </w:pPr>
  </w:style>
  <w:style w:type="paragraph" w:styleId="NoSpacing">
    <w:name w:val="No Spacing"/>
    <w:uiPriority w:val="1"/>
    <w:qFormat/>
    <w:rsid w:val="00C415D8"/>
    <w:pPr>
      <w:spacing w:after="0" w:line="240" w:lineRule="auto"/>
    </w:pPr>
    <w:rPr>
      <w:rFonts w:eastAsia="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C415D8"/>
    <w:rPr>
      <w:rFonts w:eastAsia="Times New Roman" w:cs="Times New Roman"/>
      <w:sz w:val="24"/>
      <w:szCs w:val="24"/>
    </w:rPr>
  </w:style>
  <w:style w:type="paragraph" w:styleId="Header">
    <w:name w:val="header"/>
    <w:basedOn w:val="Normal"/>
    <w:link w:val="HeaderChar"/>
    <w:uiPriority w:val="99"/>
    <w:unhideWhenUsed/>
    <w:rsid w:val="00C415D8"/>
    <w:pPr>
      <w:tabs>
        <w:tab w:val="center" w:pos="4680"/>
        <w:tab w:val="right" w:pos="9360"/>
      </w:tabs>
    </w:pPr>
  </w:style>
  <w:style w:type="character" w:customStyle="1" w:styleId="HeaderChar">
    <w:name w:val="Header Char"/>
    <w:basedOn w:val="DefaultParagraphFont"/>
    <w:link w:val="Header"/>
    <w:uiPriority w:val="99"/>
    <w:rsid w:val="00C415D8"/>
    <w:rPr>
      <w:rFonts w:eastAsia="Times New Roman" w:cs="Times New Roman"/>
      <w:sz w:val="24"/>
      <w:szCs w:val="24"/>
    </w:rPr>
  </w:style>
  <w:style w:type="paragraph" w:styleId="Footer">
    <w:name w:val="footer"/>
    <w:basedOn w:val="Normal"/>
    <w:link w:val="FooterChar"/>
    <w:uiPriority w:val="99"/>
    <w:unhideWhenUsed/>
    <w:rsid w:val="00C415D8"/>
    <w:pPr>
      <w:tabs>
        <w:tab w:val="center" w:pos="4680"/>
        <w:tab w:val="right" w:pos="9360"/>
      </w:tabs>
    </w:pPr>
  </w:style>
  <w:style w:type="character" w:customStyle="1" w:styleId="FooterChar">
    <w:name w:val="Footer Char"/>
    <w:basedOn w:val="DefaultParagraphFont"/>
    <w:link w:val="Footer"/>
    <w:uiPriority w:val="99"/>
    <w:rsid w:val="00C415D8"/>
    <w:rPr>
      <w:rFonts w:eastAsia="Times New Roman" w:cs="Times New Roman"/>
      <w:sz w:val="24"/>
      <w:szCs w:val="24"/>
    </w:rPr>
  </w:style>
  <w:style w:type="character" w:customStyle="1" w:styleId="fontstyle01">
    <w:name w:val="fontstyle01"/>
    <w:rsid w:val="007A4F2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7A4F21"/>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343821">
      <w:bodyDiv w:val="1"/>
      <w:marLeft w:val="0"/>
      <w:marRight w:val="0"/>
      <w:marTop w:val="0"/>
      <w:marBottom w:val="0"/>
      <w:divBdr>
        <w:top w:val="none" w:sz="0" w:space="0" w:color="auto"/>
        <w:left w:val="none" w:sz="0" w:space="0" w:color="auto"/>
        <w:bottom w:val="none" w:sz="0" w:space="0" w:color="auto"/>
        <w:right w:val="none" w:sz="0" w:space="0" w:color="auto"/>
      </w:divBdr>
    </w:div>
    <w:div w:id="11749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34</Pages>
  <Words>9404</Words>
  <Characters>53608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DAT</dc:creator>
  <cp:lastModifiedBy>congbao tinhoc</cp:lastModifiedBy>
  <cp:revision>117</cp:revision>
  <dcterms:created xsi:type="dcterms:W3CDTF">2024-07-10T02:36:00Z</dcterms:created>
  <dcterms:modified xsi:type="dcterms:W3CDTF">2024-08-08T07:10:00Z</dcterms:modified>
</cp:coreProperties>
</file>