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EAACB" w14:textId="77777777" w:rsidR="00E0267F" w:rsidRPr="00E0267F" w:rsidRDefault="00E0267F" w:rsidP="00D37A04">
      <w:pPr>
        <w:spacing w:after="120" w:line="240" w:lineRule="auto"/>
        <w:jc w:val="center"/>
        <w:rPr>
          <w:rFonts w:ascii="Times New Roman" w:eastAsia="Times New Roman" w:hAnsi="Times New Roman" w:cs="Times New Roman"/>
          <w:b/>
          <w:kern w:val="0"/>
          <w:sz w:val="28"/>
          <w:szCs w:val="28"/>
          <w:lang w:val="nl-NL"/>
          <w14:ligatures w14:val="none"/>
        </w:rPr>
      </w:pPr>
      <w:r w:rsidRPr="00E0267F">
        <w:rPr>
          <w:rFonts w:ascii="Times New Roman" w:eastAsia="Times New Roman" w:hAnsi="Times New Roman" w:cs="Times New Roman"/>
          <w:b/>
          <w:kern w:val="0"/>
          <w:sz w:val="28"/>
          <w:szCs w:val="28"/>
          <w:lang w:val="nl-NL"/>
          <w14:ligatures w14:val="none"/>
        </w:rPr>
        <w:t>Phụ lục I</w:t>
      </w:r>
    </w:p>
    <w:p w14:paraId="1ACF4176" w14:textId="77777777" w:rsidR="005279DD" w:rsidRDefault="00E0267F" w:rsidP="000E5F6F">
      <w:pPr>
        <w:spacing w:before="120" w:after="0" w:line="240" w:lineRule="auto"/>
        <w:jc w:val="center"/>
        <w:rPr>
          <w:rFonts w:ascii="Times New Roman" w:eastAsia="Times New Roman" w:hAnsi="Times New Roman" w:cs="Times New Roman"/>
          <w:b/>
          <w:kern w:val="0"/>
          <w:sz w:val="26"/>
          <w:szCs w:val="26"/>
          <w:lang w:val="nl-NL"/>
          <w14:ligatures w14:val="none"/>
        </w:rPr>
      </w:pPr>
      <w:r w:rsidRPr="00E0267F">
        <w:rPr>
          <w:rFonts w:ascii="Times New Roman" w:eastAsia="Times New Roman" w:hAnsi="Times New Roman" w:cs="Times New Roman"/>
          <w:b/>
          <w:kern w:val="0"/>
          <w:sz w:val="26"/>
          <w:szCs w:val="26"/>
          <w:lang w:val="nl-NL"/>
          <w14:ligatures w14:val="none"/>
        </w:rPr>
        <w:t xml:space="preserve">DANH SÁCH </w:t>
      </w:r>
      <w:r w:rsidR="005279DD">
        <w:rPr>
          <w:rFonts w:ascii="Times New Roman" w:eastAsia="Times New Roman" w:hAnsi="Times New Roman" w:cs="Times New Roman"/>
          <w:b/>
          <w:kern w:val="0"/>
          <w:sz w:val="26"/>
          <w:szCs w:val="26"/>
          <w:lang w:val="nl-NL"/>
          <w14:ligatures w14:val="none"/>
        </w:rPr>
        <w:t>TH</w:t>
      </w:r>
      <w:r w:rsidR="005279DD" w:rsidRPr="005279DD">
        <w:rPr>
          <w:rFonts w:ascii="Times New Roman" w:eastAsia="Times New Roman" w:hAnsi="Times New Roman" w:cs="Times New Roman"/>
          <w:b/>
          <w:kern w:val="0"/>
          <w:sz w:val="26"/>
          <w:szCs w:val="26"/>
          <w:lang w:val="nl-NL"/>
          <w14:ligatures w14:val="none"/>
        </w:rPr>
        <w:t>ÀNH</w:t>
      </w:r>
      <w:r w:rsidR="005279DD">
        <w:rPr>
          <w:rFonts w:ascii="Times New Roman" w:eastAsia="Times New Roman" w:hAnsi="Times New Roman" w:cs="Times New Roman"/>
          <w:b/>
          <w:kern w:val="0"/>
          <w:sz w:val="26"/>
          <w:szCs w:val="26"/>
          <w:lang w:val="nl-NL"/>
          <w14:ligatures w14:val="none"/>
        </w:rPr>
        <w:t xml:space="preserve"> VI</w:t>
      </w:r>
      <w:r w:rsidR="005279DD" w:rsidRPr="005279DD">
        <w:rPr>
          <w:rFonts w:ascii="Times New Roman" w:eastAsia="Times New Roman" w:hAnsi="Times New Roman" w:cs="Times New Roman"/>
          <w:b/>
          <w:kern w:val="0"/>
          <w:sz w:val="26"/>
          <w:szCs w:val="26"/>
          <w:lang w:val="nl-NL"/>
          <w14:ligatures w14:val="none"/>
        </w:rPr>
        <w:t>Ê</w:t>
      </w:r>
      <w:r w:rsidR="005279DD">
        <w:rPr>
          <w:rFonts w:ascii="Times New Roman" w:eastAsia="Times New Roman" w:hAnsi="Times New Roman" w:cs="Times New Roman"/>
          <w:b/>
          <w:kern w:val="0"/>
          <w:sz w:val="26"/>
          <w:szCs w:val="26"/>
          <w:lang w:val="nl-NL"/>
          <w14:ligatures w14:val="none"/>
        </w:rPr>
        <w:t xml:space="preserve">N </w:t>
      </w:r>
      <w:r w:rsidRPr="00E0267F">
        <w:rPr>
          <w:rFonts w:ascii="Times New Roman" w:eastAsia="Times New Roman" w:hAnsi="Times New Roman" w:cs="Times New Roman"/>
          <w:b/>
          <w:kern w:val="0"/>
          <w:sz w:val="26"/>
          <w:szCs w:val="26"/>
          <w:lang w:val="nl-NL"/>
          <w14:ligatures w14:val="none"/>
        </w:rPr>
        <w:t xml:space="preserve">HỘI ĐỒNG ĐÁNH GIÁ CÔNG NHẬN HIỆU QUẢ ÁP DỤNG, KHẢ NĂNG NHÂN RỘNG CỦA SÁNG KIẾN </w:t>
      </w:r>
    </w:p>
    <w:p w14:paraId="4805A57A" w14:textId="4AF7ADB1" w:rsidR="000E5F6F" w:rsidRDefault="00E0267F" w:rsidP="005279DD">
      <w:pPr>
        <w:spacing w:after="0" w:line="240" w:lineRule="auto"/>
        <w:jc w:val="center"/>
        <w:rPr>
          <w:rFonts w:ascii="Times New Roman" w:eastAsia="Times New Roman" w:hAnsi="Times New Roman" w:cs="Times New Roman"/>
          <w:b/>
          <w:kern w:val="0"/>
          <w:sz w:val="26"/>
          <w:szCs w:val="26"/>
          <w:lang w:val="nl-NL"/>
          <w14:ligatures w14:val="none"/>
        </w:rPr>
      </w:pPr>
      <w:r w:rsidRPr="00E0267F">
        <w:rPr>
          <w:rFonts w:ascii="Times New Roman" w:eastAsia="Times New Roman" w:hAnsi="Times New Roman" w:cs="Times New Roman"/>
          <w:b/>
          <w:kern w:val="0"/>
          <w:sz w:val="26"/>
          <w:szCs w:val="26"/>
          <w:lang w:val="nl-NL"/>
          <w14:ligatures w14:val="none"/>
        </w:rPr>
        <w:t xml:space="preserve">TRONG PHẠM VI TỈNH </w:t>
      </w:r>
    </w:p>
    <w:p w14:paraId="332FC585" w14:textId="24041EA4" w:rsidR="00E0267F" w:rsidRPr="00EC6DDE" w:rsidRDefault="00E0267F" w:rsidP="00E0267F">
      <w:pPr>
        <w:spacing w:after="0" w:line="240" w:lineRule="auto"/>
        <w:jc w:val="center"/>
        <w:rPr>
          <w:rFonts w:ascii="Times New Roman" w:eastAsia="Times New Roman" w:hAnsi="Times New Roman" w:cs="Times New Roman"/>
          <w:i/>
          <w:kern w:val="0"/>
          <w:sz w:val="28"/>
          <w:szCs w:val="28"/>
          <w:lang w:val="nl-NL"/>
          <w14:ligatures w14:val="none"/>
        </w:rPr>
      </w:pPr>
      <w:r w:rsidRPr="00EC6DDE">
        <w:rPr>
          <w:rFonts w:ascii="Times New Roman" w:eastAsia="Times New Roman" w:hAnsi="Times New Roman" w:cs="Times New Roman"/>
          <w:i/>
          <w:kern w:val="0"/>
          <w:sz w:val="28"/>
          <w:szCs w:val="28"/>
          <w:lang w:val="nl-NL"/>
          <w14:ligatures w14:val="none"/>
        </w:rPr>
        <w:t xml:space="preserve">(Kèm theo Quyết định số: </w:t>
      </w:r>
      <w:r w:rsidR="00D0030D">
        <w:rPr>
          <w:rFonts w:ascii="Times New Roman" w:eastAsia="Times New Roman" w:hAnsi="Times New Roman" w:cs="Times New Roman"/>
          <w:i/>
          <w:kern w:val="0"/>
          <w:sz w:val="28"/>
          <w:szCs w:val="28"/>
          <w14:ligatures w14:val="none"/>
        </w:rPr>
        <w:t>1924</w:t>
      </w:r>
      <w:r w:rsidRPr="00EC6DDE">
        <w:rPr>
          <w:rFonts w:ascii="Times New Roman" w:eastAsia="Times New Roman" w:hAnsi="Times New Roman" w:cs="Times New Roman"/>
          <w:i/>
          <w:kern w:val="0"/>
          <w:sz w:val="28"/>
          <w:szCs w:val="28"/>
          <w:lang w:val="nl-NL"/>
          <w14:ligatures w14:val="none"/>
        </w:rPr>
        <w:t xml:space="preserve"> /QĐ-UBND ngày </w:t>
      </w:r>
      <w:r w:rsidRPr="00EC6DDE">
        <w:rPr>
          <w:rFonts w:ascii="Times New Roman" w:eastAsia="Times New Roman" w:hAnsi="Times New Roman" w:cs="Times New Roman"/>
          <w:i/>
          <w:kern w:val="0"/>
          <w:sz w:val="28"/>
          <w:szCs w:val="28"/>
          <w:lang w:val="vi-VN"/>
          <w14:ligatures w14:val="none"/>
        </w:rPr>
        <w:t xml:space="preserve"> </w:t>
      </w:r>
      <w:r w:rsidR="00D0030D">
        <w:rPr>
          <w:rFonts w:ascii="Times New Roman" w:eastAsia="Times New Roman" w:hAnsi="Times New Roman" w:cs="Times New Roman"/>
          <w:i/>
          <w:kern w:val="0"/>
          <w:sz w:val="28"/>
          <w:szCs w:val="28"/>
          <w14:ligatures w14:val="none"/>
        </w:rPr>
        <w:t>30</w:t>
      </w:r>
      <w:r w:rsidRPr="00EC6DDE">
        <w:rPr>
          <w:rFonts w:ascii="Times New Roman" w:eastAsia="Times New Roman" w:hAnsi="Times New Roman" w:cs="Times New Roman"/>
          <w:i/>
          <w:kern w:val="0"/>
          <w:sz w:val="28"/>
          <w:szCs w:val="28"/>
          <w:lang w:val="nl-NL"/>
          <w14:ligatures w14:val="none"/>
        </w:rPr>
        <w:t>/</w:t>
      </w:r>
      <w:r w:rsidRPr="00EC6DDE">
        <w:rPr>
          <w:rFonts w:ascii="Times New Roman" w:eastAsia="Times New Roman" w:hAnsi="Times New Roman" w:cs="Times New Roman"/>
          <w:i/>
          <w:kern w:val="0"/>
          <w:sz w:val="28"/>
          <w:szCs w:val="28"/>
          <w:lang w:val="vi-VN"/>
          <w14:ligatures w14:val="none"/>
        </w:rPr>
        <w:t>8</w:t>
      </w:r>
      <w:r w:rsidRPr="00EC6DDE">
        <w:rPr>
          <w:rFonts w:ascii="Times New Roman" w:eastAsia="Times New Roman" w:hAnsi="Times New Roman" w:cs="Times New Roman"/>
          <w:i/>
          <w:kern w:val="0"/>
          <w:sz w:val="28"/>
          <w:szCs w:val="28"/>
          <w:lang w:val="nl-NL"/>
          <w14:ligatures w14:val="none"/>
        </w:rPr>
        <w:t>/20</w:t>
      </w:r>
      <w:r w:rsidRPr="00EC6DDE">
        <w:rPr>
          <w:rFonts w:ascii="Times New Roman" w:eastAsia="Times New Roman" w:hAnsi="Times New Roman" w:cs="Times New Roman"/>
          <w:i/>
          <w:kern w:val="0"/>
          <w:sz w:val="28"/>
          <w:szCs w:val="28"/>
          <w:lang w:val="vi-VN"/>
          <w14:ligatures w14:val="none"/>
        </w:rPr>
        <w:t>25</w:t>
      </w:r>
      <w:r w:rsidRPr="00EC6DDE">
        <w:rPr>
          <w:rFonts w:ascii="Times New Roman" w:eastAsia="Times New Roman" w:hAnsi="Times New Roman" w:cs="Times New Roman"/>
          <w:i/>
          <w:kern w:val="0"/>
          <w:sz w:val="28"/>
          <w:szCs w:val="28"/>
          <w:lang w:val="nl-NL"/>
          <w14:ligatures w14:val="none"/>
        </w:rPr>
        <w:br/>
        <w:t xml:space="preserve"> của Chủ tịch UBND tỉnh</w:t>
      </w:r>
      <w:r w:rsidR="001B470F" w:rsidRPr="00EC6DDE">
        <w:rPr>
          <w:rFonts w:ascii="Times New Roman" w:eastAsia="Times New Roman" w:hAnsi="Times New Roman" w:cs="Times New Roman"/>
          <w:i/>
          <w:kern w:val="0"/>
          <w:sz w:val="28"/>
          <w:szCs w:val="28"/>
          <w:lang w:val="nl-NL"/>
          <w14:ligatures w14:val="none"/>
        </w:rPr>
        <w:t xml:space="preserve"> Lạng Sơn</w:t>
      </w:r>
      <w:r w:rsidRPr="00EC6DDE">
        <w:rPr>
          <w:rFonts w:ascii="Times New Roman" w:eastAsia="Times New Roman" w:hAnsi="Times New Roman" w:cs="Times New Roman"/>
          <w:i/>
          <w:kern w:val="0"/>
          <w:sz w:val="28"/>
          <w:szCs w:val="28"/>
          <w:lang w:val="nl-NL"/>
          <w14:ligatures w14:val="none"/>
        </w:rPr>
        <w:t>)</w:t>
      </w:r>
    </w:p>
    <w:p w14:paraId="4AB955C9" w14:textId="6E59542A" w:rsidR="00E0267F" w:rsidRPr="00E0267F" w:rsidRDefault="00991E55" w:rsidP="00E0267F">
      <w:pPr>
        <w:spacing w:after="0" w:line="240" w:lineRule="auto"/>
        <w:jc w:val="center"/>
        <w:rPr>
          <w:rFonts w:ascii="Times New Roman" w:eastAsia="Times New Roman" w:hAnsi="Times New Roman" w:cs="Times New Roman"/>
          <w:b/>
          <w:kern w:val="0"/>
          <w:sz w:val="28"/>
          <w:lang w:val="nl-NL"/>
          <w14:ligatures w14:val="none"/>
        </w:rPr>
      </w:pPr>
      <w:r w:rsidRPr="00E0267F">
        <w:rPr>
          <w:rFonts w:ascii="Times New Roman" w:eastAsia="Times New Roman" w:hAnsi="Times New Roman" w:cs="Times New Roman"/>
          <w:noProof/>
          <w:kern w:val="0"/>
          <w14:ligatures w14:val="none"/>
        </w:rPr>
        <mc:AlternateContent>
          <mc:Choice Requires="wps">
            <w:drawing>
              <wp:anchor distT="0" distB="0" distL="114300" distR="114300" simplePos="0" relativeHeight="251658240" behindDoc="0" locked="0" layoutInCell="1" allowOverlap="1" wp14:anchorId="3D4FBBA6" wp14:editId="5F428D5F">
                <wp:simplePos x="0" y="0"/>
                <wp:positionH relativeFrom="column">
                  <wp:posOffset>2129790</wp:posOffset>
                </wp:positionH>
                <wp:positionV relativeFrom="paragraph">
                  <wp:posOffset>30982</wp:posOffset>
                </wp:positionV>
                <wp:extent cx="1505376" cy="0"/>
                <wp:effectExtent l="0" t="0" r="0" b="0"/>
                <wp:wrapNone/>
                <wp:docPr id="87717287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53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474C43"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7pt,2.45pt" to="286.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"/>
            </w:pict>
          </mc:Fallback>
        </mc:AlternateContent>
      </w:r>
    </w:p>
    <w:p w14:paraId="431CCB06" w14:textId="5FAE694A" w:rsidR="00E0267F" w:rsidRPr="00E0267F" w:rsidRDefault="00E0267F" w:rsidP="003A22E6">
      <w:pPr>
        <w:spacing w:before="120" w:after="0" w:line="240" w:lineRule="auto"/>
        <w:ind w:firstLine="720"/>
        <w:rPr>
          <w:rFonts w:ascii="Times New Roman" w:eastAsia="Times New Roman" w:hAnsi="Times New Roman" w:cs="Times New Roman"/>
          <w:b/>
          <w:kern w:val="0"/>
          <w:sz w:val="28"/>
          <w:szCs w:val="28"/>
          <w:lang w:val="nl-NL"/>
          <w14:ligatures w14:val="none"/>
        </w:rPr>
      </w:pPr>
      <w:r w:rsidRPr="00E0267F">
        <w:rPr>
          <w:rFonts w:ascii="Times New Roman" w:eastAsia="Times New Roman" w:hAnsi="Times New Roman" w:cs="Times New Roman"/>
          <w:b/>
          <w:kern w:val="0"/>
          <w:sz w:val="28"/>
          <w:szCs w:val="28"/>
          <w:lang w:val="nl-NL"/>
          <w14:ligatures w14:val="none"/>
        </w:rPr>
        <w:t>I. Lĩnh vực Khoa học tự nhiên về Hóa học</w:t>
      </w:r>
    </w:p>
    <w:p w14:paraId="42A57833"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1. Thạc sỹ Trần Quốc Anh, Phó Giám đốc Sở Khoa học và Công nghệ: Chủ tịch Hội đồng;</w:t>
      </w:r>
    </w:p>
    <w:p w14:paraId="61012041"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2. Thạc sỹ Phan Mỹ Hạnh, Phó Giám đốc Sở Giáo dục và Đào tạo: Phó Chủ tịch Hội đồng;</w:t>
      </w:r>
    </w:p>
    <w:p w14:paraId="033F54C1"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 xml:space="preserve">3. Tiến sỹ Phạm Thị Kim Ngân, Chuyên viên Sở Giáo dục và Đào tạo: Thành viên; </w:t>
      </w:r>
    </w:p>
    <w:p w14:paraId="2FA31C3F"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4. Thạc sỹ Nguyễn Bích Ngọc, Giáo viên Trường THPT Chuyên Chu Văn An: Thành viên;</w:t>
      </w:r>
    </w:p>
    <w:p w14:paraId="77E68726" w14:textId="11D6D32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 xml:space="preserve">5. Thạc sỹ Nguyễn Trịnh Minh Hằng, </w:t>
      </w:r>
      <w:r w:rsidR="00D47615">
        <w:rPr>
          <w:rFonts w:ascii="Times New Roman" w:eastAsia="Times New Roman" w:hAnsi="Times New Roman" w:cs="Times New Roman"/>
          <w:kern w:val="0"/>
          <w:sz w:val="28"/>
          <w:lang w:val="nl-NL"/>
          <w14:ligatures w14:val="none"/>
        </w:rPr>
        <w:t>Chuy</w:t>
      </w:r>
      <w:r w:rsidR="00D47615" w:rsidRPr="00D47615">
        <w:rPr>
          <w:rFonts w:ascii="Times New Roman" w:eastAsia="Times New Roman" w:hAnsi="Times New Roman" w:cs="Times New Roman"/>
          <w:kern w:val="0"/>
          <w:sz w:val="28"/>
          <w:lang w:val="nl-NL"/>
          <w14:ligatures w14:val="none"/>
        </w:rPr>
        <w:t>ê</w:t>
      </w:r>
      <w:r w:rsidR="00D47615">
        <w:rPr>
          <w:rFonts w:ascii="Times New Roman" w:eastAsia="Times New Roman" w:hAnsi="Times New Roman" w:cs="Times New Roman"/>
          <w:kern w:val="0"/>
          <w:sz w:val="28"/>
          <w:lang w:val="nl-NL"/>
          <w14:ligatures w14:val="none"/>
        </w:rPr>
        <w:t>n vi</w:t>
      </w:r>
      <w:r w:rsidR="00D47615" w:rsidRPr="00D47615">
        <w:rPr>
          <w:rFonts w:ascii="Times New Roman" w:eastAsia="Times New Roman" w:hAnsi="Times New Roman" w:cs="Times New Roman"/>
          <w:kern w:val="0"/>
          <w:sz w:val="28"/>
          <w:lang w:val="nl-NL"/>
          <w14:ligatures w14:val="none"/>
        </w:rPr>
        <w:t>ên</w:t>
      </w:r>
      <w:r w:rsidR="00D47615">
        <w:rPr>
          <w:rFonts w:ascii="Times New Roman" w:eastAsia="Times New Roman" w:hAnsi="Times New Roman" w:cs="Times New Roman"/>
          <w:kern w:val="0"/>
          <w:sz w:val="28"/>
          <w:lang w:val="nl-NL"/>
          <w14:ligatures w14:val="none"/>
        </w:rPr>
        <w:t xml:space="preserve"> </w:t>
      </w:r>
      <w:r w:rsidRPr="00E0267F">
        <w:rPr>
          <w:rFonts w:ascii="Times New Roman" w:eastAsia="Times New Roman" w:hAnsi="Times New Roman" w:cs="Times New Roman"/>
          <w:kern w:val="0"/>
          <w:sz w:val="28"/>
          <w:lang w:val="nl-NL"/>
          <w14:ligatures w14:val="none"/>
        </w:rPr>
        <w:t>Phòng Quản lý Công nghệ và Tiêu chuẩn, đo lường, chất lượng, Sở Khoa học và Công nghệ: Thành viên, Thư ký Hội đồng.</w:t>
      </w:r>
    </w:p>
    <w:p w14:paraId="61DBA9F9" w14:textId="3F7C5781" w:rsidR="00E0267F" w:rsidRPr="00E0267F" w:rsidRDefault="00E0267F" w:rsidP="003A22E6">
      <w:pPr>
        <w:spacing w:before="120" w:after="0" w:line="240" w:lineRule="auto"/>
        <w:ind w:firstLine="720"/>
        <w:rPr>
          <w:rFonts w:ascii="Times New Roman" w:eastAsia="Times New Roman" w:hAnsi="Times New Roman" w:cs="Times New Roman"/>
          <w:b/>
          <w:kern w:val="0"/>
          <w:sz w:val="28"/>
          <w:szCs w:val="28"/>
          <w:lang w:val="nl-NL"/>
          <w14:ligatures w14:val="none"/>
        </w:rPr>
      </w:pPr>
      <w:r w:rsidRPr="00E0267F">
        <w:rPr>
          <w:rFonts w:ascii="Times New Roman" w:eastAsia="Times New Roman" w:hAnsi="Times New Roman" w:cs="Times New Roman"/>
          <w:b/>
          <w:kern w:val="0"/>
          <w:sz w:val="28"/>
          <w:szCs w:val="28"/>
          <w:lang w:val="nl-NL"/>
          <w14:ligatures w14:val="none"/>
        </w:rPr>
        <w:t>II. Lĩnh vực Khoa học xã hội về Văn học</w:t>
      </w:r>
    </w:p>
    <w:p w14:paraId="4314A852"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1. Thạc sỹ Trần Quốc Anh, Phó Giám đốc Sở Khoa học và Công nghệ: Chủ tịch Hội đồng;</w:t>
      </w:r>
    </w:p>
    <w:p w14:paraId="0A8A3D17"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2. Thạc sỹ Phan Mỹ Hạnh, Phó Giám đốc Sở Giáo dục và Đào tạo: Phó Chủ tịch Hội đồng;</w:t>
      </w:r>
    </w:p>
    <w:p w14:paraId="74565306" w14:textId="62BB02F6"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3. Thạc sỹ Hoàng Thị Bích Diệp, Giảng viên Trường C</w:t>
      </w:r>
      <w:r w:rsidR="001B470F">
        <w:rPr>
          <w:rFonts w:ascii="Times New Roman" w:eastAsia="Times New Roman" w:hAnsi="Times New Roman" w:cs="Times New Roman"/>
          <w:kern w:val="0"/>
          <w:sz w:val="28"/>
          <w:lang w:val="nl-NL"/>
          <w14:ligatures w14:val="none"/>
        </w:rPr>
        <w:t xml:space="preserve">ao </w:t>
      </w:r>
      <w:r w:rsidR="001B470F" w:rsidRPr="001B470F">
        <w:rPr>
          <w:rFonts w:ascii="Times New Roman" w:eastAsia="Times New Roman" w:hAnsi="Times New Roman" w:cs="Times New Roman"/>
          <w:kern w:val="0"/>
          <w:sz w:val="28"/>
          <w:lang w:val="nl-NL"/>
          <w14:ligatures w14:val="none"/>
        </w:rPr>
        <w:t>đẳn</w:t>
      </w:r>
      <w:r w:rsidR="001B470F">
        <w:rPr>
          <w:rFonts w:ascii="Times New Roman" w:eastAsia="Times New Roman" w:hAnsi="Times New Roman" w:cs="Times New Roman"/>
          <w:kern w:val="0"/>
          <w:sz w:val="28"/>
          <w:lang w:val="nl-NL"/>
          <w14:ligatures w14:val="none"/>
        </w:rPr>
        <w:t>g S</w:t>
      </w:r>
      <w:r w:rsidR="001B470F" w:rsidRPr="001B470F">
        <w:rPr>
          <w:rFonts w:ascii="Times New Roman" w:eastAsia="Times New Roman" w:hAnsi="Times New Roman" w:cs="Times New Roman"/>
          <w:kern w:val="0"/>
          <w:sz w:val="28"/>
          <w:lang w:val="nl-NL"/>
          <w14:ligatures w14:val="none"/>
        </w:rPr>
        <w:t>ư</w:t>
      </w:r>
      <w:r w:rsidR="001B470F">
        <w:rPr>
          <w:rFonts w:ascii="Times New Roman" w:eastAsia="Times New Roman" w:hAnsi="Times New Roman" w:cs="Times New Roman"/>
          <w:kern w:val="0"/>
          <w:sz w:val="28"/>
          <w:lang w:val="nl-NL"/>
          <w14:ligatures w14:val="none"/>
        </w:rPr>
        <w:t xml:space="preserve"> ph</w:t>
      </w:r>
      <w:r w:rsidR="001B470F" w:rsidRPr="001B470F">
        <w:rPr>
          <w:rFonts w:ascii="Times New Roman" w:eastAsia="Times New Roman" w:hAnsi="Times New Roman" w:cs="Times New Roman"/>
          <w:kern w:val="0"/>
          <w:sz w:val="28"/>
          <w:lang w:val="nl-NL"/>
          <w14:ligatures w14:val="none"/>
        </w:rPr>
        <w:t>ạm</w:t>
      </w:r>
      <w:r w:rsidRPr="00E0267F">
        <w:rPr>
          <w:rFonts w:ascii="Times New Roman" w:eastAsia="Times New Roman" w:hAnsi="Times New Roman" w:cs="Times New Roman"/>
          <w:kern w:val="0"/>
          <w:sz w:val="28"/>
          <w:lang w:val="nl-NL"/>
          <w14:ligatures w14:val="none"/>
        </w:rPr>
        <w:t xml:space="preserve"> Lạng Sơn: Thành viên; </w:t>
      </w:r>
    </w:p>
    <w:p w14:paraId="2EBC0BCF"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4. Thạc sỹ Nguyễn Kim Toan, Giáo viên Trường THPT Cao Lộc: Thành viên;</w:t>
      </w:r>
    </w:p>
    <w:p w14:paraId="37B978DB" w14:textId="51DC9E60"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 xml:space="preserve">5. Thạc sỹ Nguyễn Trịnh Minh Hằng, </w:t>
      </w:r>
      <w:r w:rsidR="00D47615">
        <w:rPr>
          <w:rFonts w:ascii="Times New Roman" w:eastAsia="Times New Roman" w:hAnsi="Times New Roman" w:cs="Times New Roman"/>
          <w:kern w:val="0"/>
          <w:sz w:val="28"/>
          <w:lang w:val="nl-NL"/>
          <w14:ligatures w14:val="none"/>
        </w:rPr>
        <w:t>Chuy</w:t>
      </w:r>
      <w:r w:rsidR="00D47615" w:rsidRPr="00D47615">
        <w:rPr>
          <w:rFonts w:ascii="Times New Roman" w:eastAsia="Times New Roman" w:hAnsi="Times New Roman" w:cs="Times New Roman"/>
          <w:kern w:val="0"/>
          <w:sz w:val="28"/>
          <w:lang w:val="nl-NL"/>
          <w14:ligatures w14:val="none"/>
        </w:rPr>
        <w:t>ên</w:t>
      </w:r>
      <w:r w:rsidR="00D47615">
        <w:rPr>
          <w:rFonts w:ascii="Times New Roman" w:eastAsia="Times New Roman" w:hAnsi="Times New Roman" w:cs="Times New Roman"/>
          <w:kern w:val="0"/>
          <w:sz w:val="28"/>
          <w:lang w:val="nl-NL"/>
          <w14:ligatures w14:val="none"/>
        </w:rPr>
        <w:t xml:space="preserve"> vi</w:t>
      </w:r>
      <w:r w:rsidR="00D47615" w:rsidRPr="00D47615">
        <w:rPr>
          <w:rFonts w:ascii="Times New Roman" w:eastAsia="Times New Roman" w:hAnsi="Times New Roman" w:cs="Times New Roman"/>
          <w:kern w:val="0"/>
          <w:sz w:val="28"/>
          <w:lang w:val="nl-NL"/>
          <w14:ligatures w14:val="none"/>
        </w:rPr>
        <w:t>ên</w:t>
      </w:r>
      <w:r w:rsidR="00D47615">
        <w:rPr>
          <w:rFonts w:ascii="Times New Roman" w:eastAsia="Times New Roman" w:hAnsi="Times New Roman" w:cs="Times New Roman"/>
          <w:kern w:val="0"/>
          <w:sz w:val="28"/>
          <w:lang w:val="nl-NL"/>
          <w14:ligatures w14:val="none"/>
        </w:rPr>
        <w:t xml:space="preserve"> </w:t>
      </w:r>
      <w:r w:rsidRPr="00E0267F">
        <w:rPr>
          <w:rFonts w:ascii="Times New Roman" w:eastAsia="Times New Roman" w:hAnsi="Times New Roman" w:cs="Times New Roman"/>
          <w:kern w:val="0"/>
          <w:sz w:val="28"/>
          <w:lang w:val="nl-NL"/>
          <w14:ligatures w14:val="none"/>
        </w:rPr>
        <w:t>Phòng Quản lý Công nghệ và Tiêu chuẩn, đo lường, chất lượng, Sở Khoa học và Công nghệ: Thành viên, Thư ký Hội đồng.</w:t>
      </w:r>
    </w:p>
    <w:p w14:paraId="615E4E30" w14:textId="246675DE" w:rsidR="00E0267F" w:rsidRPr="00E0267F" w:rsidRDefault="00E0267F" w:rsidP="003A22E6">
      <w:pPr>
        <w:spacing w:before="120" w:after="0" w:line="240" w:lineRule="auto"/>
        <w:ind w:firstLine="720"/>
        <w:rPr>
          <w:rFonts w:ascii="Times New Roman" w:eastAsia="Times New Roman" w:hAnsi="Times New Roman" w:cs="Times New Roman"/>
          <w:b/>
          <w:kern w:val="0"/>
          <w:sz w:val="28"/>
          <w:szCs w:val="28"/>
          <w:lang w:val="nl-NL"/>
          <w14:ligatures w14:val="none"/>
        </w:rPr>
      </w:pPr>
      <w:r w:rsidRPr="00E0267F">
        <w:rPr>
          <w:rFonts w:ascii="Times New Roman" w:eastAsia="Times New Roman" w:hAnsi="Times New Roman" w:cs="Times New Roman"/>
          <w:b/>
          <w:kern w:val="0"/>
          <w:sz w:val="28"/>
          <w:szCs w:val="28"/>
          <w:lang w:val="nl-NL"/>
          <w14:ligatures w14:val="none"/>
        </w:rPr>
        <w:t>I</w:t>
      </w:r>
      <w:r w:rsidR="006225CC">
        <w:rPr>
          <w:rFonts w:ascii="Times New Roman" w:eastAsia="Times New Roman" w:hAnsi="Times New Roman" w:cs="Times New Roman"/>
          <w:b/>
          <w:kern w:val="0"/>
          <w:sz w:val="28"/>
          <w:szCs w:val="28"/>
          <w:lang w:val="nl-NL"/>
          <w14:ligatures w14:val="none"/>
        </w:rPr>
        <w:t>II</w:t>
      </w:r>
      <w:r w:rsidRPr="00E0267F">
        <w:rPr>
          <w:rFonts w:ascii="Times New Roman" w:eastAsia="Times New Roman" w:hAnsi="Times New Roman" w:cs="Times New Roman"/>
          <w:b/>
          <w:kern w:val="0"/>
          <w:sz w:val="28"/>
          <w:szCs w:val="28"/>
          <w:lang w:val="nl-NL"/>
          <w14:ligatures w14:val="none"/>
        </w:rPr>
        <w:t>. Lĩnh vực Khoa học xã hội về Lịch sử</w:t>
      </w:r>
    </w:p>
    <w:p w14:paraId="79EA5F1A"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1. Thạc sỹ Trần Quốc Anh, Phó Giám đốc Sở Khoa học và Công nghệ: Chủ tịch Hội đồng;</w:t>
      </w:r>
    </w:p>
    <w:p w14:paraId="2F4F5637"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2. Thạc sỹ Phan Mỹ Hạnh, Phó Giám đốc Sở Giáo dục và Đào tạo: Phó Chủ tịch Hội đồng;</w:t>
      </w:r>
    </w:p>
    <w:p w14:paraId="11AB59DE" w14:textId="21060AAD"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 xml:space="preserve">3. Thạc sỹ Hoàng Thị Hoài Thu, Giáo viên Trường THPT </w:t>
      </w:r>
      <w:r w:rsidR="00D47615">
        <w:rPr>
          <w:rFonts w:ascii="Times New Roman" w:eastAsia="Times New Roman" w:hAnsi="Times New Roman" w:cs="Times New Roman"/>
          <w:kern w:val="0"/>
          <w:sz w:val="28"/>
          <w:lang w:val="nl-NL"/>
          <w14:ligatures w14:val="none"/>
        </w:rPr>
        <w:t>D</w:t>
      </w:r>
      <w:r w:rsidR="00D47615" w:rsidRPr="00D47615">
        <w:rPr>
          <w:rFonts w:ascii="Times New Roman" w:eastAsia="Times New Roman" w:hAnsi="Times New Roman" w:cs="Times New Roman"/>
          <w:kern w:val="0"/>
          <w:sz w:val="28"/>
          <w:lang w:val="nl-NL"/>
          <w14:ligatures w14:val="none"/>
        </w:rPr>
        <w:t>ân</w:t>
      </w:r>
      <w:r w:rsidR="00D47615">
        <w:rPr>
          <w:rFonts w:ascii="Times New Roman" w:eastAsia="Times New Roman" w:hAnsi="Times New Roman" w:cs="Times New Roman"/>
          <w:kern w:val="0"/>
          <w:sz w:val="28"/>
          <w:lang w:val="nl-NL"/>
          <w14:ligatures w14:val="none"/>
        </w:rPr>
        <w:t xml:space="preserve"> t</w:t>
      </w:r>
      <w:r w:rsidR="00D47615" w:rsidRPr="00D47615">
        <w:rPr>
          <w:rFonts w:ascii="Times New Roman" w:eastAsia="Times New Roman" w:hAnsi="Times New Roman" w:cs="Times New Roman"/>
          <w:kern w:val="0"/>
          <w:sz w:val="28"/>
          <w:lang w:val="nl-NL"/>
          <w14:ligatures w14:val="none"/>
        </w:rPr>
        <w:t>ộc</w:t>
      </w:r>
      <w:r w:rsidR="00D47615">
        <w:rPr>
          <w:rFonts w:ascii="Times New Roman" w:eastAsia="Times New Roman" w:hAnsi="Times New Roman" w:cs="Times New Roman"/>
          <w:kern w:val="0"/>
          <w:sz w:val="28"/>
          <w:lang w:val="nl-NL"/>
          <w14:ligatures w14:val="none"/>
        </w:rPr>
        <w:t xml:space="preserve"> n</w:t>
      </w:r>
      <w:r w:rsidR="00D47615" w:rsidRPr="00D47615">
        <w:rPr>
          <w:rFonts w:ascii="Times New Roman" w:eastAsia="Times New Roman" w:hAnsi="Times New Roman" w:cs="Times New Roman"/>
          <w:kern w:val="0"/>
          <w:sz w:val="28"/>
          <w:lang w:val="nl-NL"/>
          <w14:ligatures w14:val="none"/>
        </w:rPr>
        <w:t>ội</w:t>
      </w:r>
      <w:r w:rsidR="00D47615">
        <w:rPr>
          <w:rFonts w:ascii="Times New Roman" w:eastAsia="Times New Roman" w:hAnsi="Times New Roman" w:cs="Times New Roman"/>
          <w:kern w:val="0"/>
          <w:sz w:val="28"/>
          <w:lang w:val="nl-NL"/>
          <w14:ligatures w14:val="none"/>
        </w:rPr>
        <w:t xml:space="preserve"> tr</w:t>
      </w:r>
      <w:r w:rsidR="00D47615" w:rsidRPr="00D47615">
        <w:rPr>
          <w:rFonts w:ascii="Times New Roman" w:eastAsia="Times New Roman" w:hAnsi="Times New Roman" w:cs="Times New Roman"/>
          <w:kern w:val="0"/>
          <w:sz w:val="28"/>
          <w:lang w:val="nl-NL"/>
          <w14:ligatures w14:val="none"/>
        </w:rPr>
        <w:t>ú</w:t>
      </w:r>
      <w:r w:rsidRPr="00E0267F">
        <w:rPr>
          <w:rFonts w:ascii="Times New Roman" w:eastAsia="Times New Roman" w:hAnsi="Times New Roman" w:cs="Times New Roman"/>
          <w:kern w:val="0"/>
          <w:sz w:val="28"/>
          <w:lang w:val="nl-NL"/>
          <w14:ligatures w14:val="none"/>
        </w:rPr>
        <w:t xml:space="preserve"> </w:t>
      </w:r>
      <w:r w:rsidR="00D47615">
        <w:rPr>
          <w:rFonts w:ascii="Times New Roman" w:eastAsia="Times New Roman" w:hAnsi="Times New Roman" w:cs="Times New Roman"/>
          <w:kern w:val="0"/>
          <w:sz w:val="28"/>
          <w:lang w:val="nl-NL"/>
          <w14:ligatures w14:val="none"/>
        </w:rPr>
        <w:t>t</w:t>
      </w:r>
      <w:r w:rsidRPr="00E0267F">
        <w:rPr>
          <w:rFonts w:ascii="Times New Roman" w:eastAsia="Times New Roman" w:hAnsi="Times New Roman" w:cs="Times New Roman"/>
          <w:kern w:val="0"/>
          <w:sz w:val="28"/>
          <w:lang w:val="nl-NL"/>
          <w14:ligatures w14:val="none"/>
        </w:rPr>
        <w:t xml:space="preserve">ỉnh: Thành viên; </w:t>
      </w:r>
    </w:p>
    <w:p w14:paraId="75A363F9"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lastRenderedPageBreak/>
        <w:t>4. Thạc sỹ Nguyễn Thị Hoài Hạnh, Giáo viên Trường THPT Chuyên Chu Văn An: Thành viên;</w:t>
      </w:r>
    </w:p>
    <w:p w14:paraId="4FC0E3BA" w14:textId="16EC0408"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 xml:space="preserve">5. Thạc sỹ Nguyễn Trịnh Minh Hằng, </w:t>
      </w:r>
      <w:r w:rsidR="00D47615">
        <w:rPr>
          <w:rFonts w:ascii="Times New Roman" w:eastAsia="Times New Roman" w:hAnsi="Times New Roman" w:cs="Times New Roman"/>
          <w:kern w:val="0"/>
          <w:sz w:val="28"/>
          <w:lang w:val="nl-NL"/>
          <w14:ligatures w14:val="none"/>
        </w:rPr>
        <w:t>Chuy</w:t>
      </w:r>
      <w:r w:rsidR="00D47615" w:rsidRPr="00D47615">
        <w:rPr>
          <w:rFonts w:ascii="Times New Roman" w:eastAsia="Times New Roman" w:hAnsi="Times New Roman" w:cs="Times New Roman"/>
          <w:kern w:val="0"/>
          <w:sz w:val="28"/>
          <w:lang w:val="nl-NL"/>
          <w14:ligatures w14:val="none"/>
        </w:rPr>
        <w:t>ên</w:t>
      </w:r>
      <w:r w:rsidR="00D47615">
        <w:rPr>
          <w:rFonts w:ascii="Times New Roman" w:eastAsia="Times New Roman" w:hAnsi="Times New Roman" w:cs="Times New Roman"/>
          <w:kern w:val="0"/>
          <w:sz w:val="28"/>
          <w:lang w:val="nl-NL"/>
          <w14:ligatures w14:val="none"/>
        </w:rPr>
        <w:t xml:space="preserve"> vi</w:t>
      </w:r>
      <w:r w:rsidR="00D47615" w:rsidRPr="00D47615">
        <w:rPr>
          <w:rFonts w:ascii="Times New Roman" w:eastAsia="Times New Roman" w:hAnsi="Times New Roman" w:cs="Times New Roman"/>
          <w:kern w:val="0"/>
          <w:sz w:val="28"/>
          <w:lang w:val="nl-NL"/>
          <w14:ligatures w14:val="none"/>
        </w:rPr>
        <w:t>ên</w:t>
      </w:r>
      <w:r w:rsidR="00D47615">
        <w:rPr>
          <w:rFonts w:ascii="Times New Roman" w:eastAsia="Times New Roman" w:hAnsi="Times New Roman" w:cs="Times New Roman"/>
          <w:kern w:val="0"/>
          <w:sz w:val="28"/>
          <w:lang w:val="nl-NL"/>
          <w14:ligatures w14:val="none"/>
        </w:rPr>
        <w:t xml:space="preserve"> </w:t>
      </w:r>
      <w:r w:rsidRPr="00E0267F">
        <w:rPr>
          <w:rFonts w:ascii="Times New Roman" w:eastAsia="Times New Roman" w:hAnsi="Times New Roman" w:cs="Times New Roman"/>
          <w:kern w:val="0"/>
          <w:sz w:val="28"/>
          <w:lang w:val="nl-NL"/>
          <w14:ligatures w14:val="none"/>
        </w:rPr>
        <w:t>Phòng Quản lý Công nghệ và Tiêu chuẩn, đo lường, chất lượng, Sở Khoa học và Công nghệ: Thành viên, Thư ký Hội đồng.</w:t>
      </w:r>
    </w:p>
    <w:p w14:paraId="35ED2AF1" w14:textId="45789E34" w:rsidR="00E0267F" w:rsidRPr="00E0267F" w:rsidRDefault="00E0267F" w:rsidP="003A22E6">
      <w:pPr>
        <w:spacing w:before="120" w:after="0" w:line="240" w:lineRule="auto"/>
        <w:ind w:firstLine="720"/>
        <w:rPr>
          <w:rFonts w:ascii="Times New Roman" w:eastAsia="Times New Roman" w:hAnsi="Times New Roman" w:cs="Times New Roman"/>
          <w:b/>
          <w:kern w:val="0"/>
          <w:sz w:val="28"/>
          <w:szCs w:val="28"/>
          <w:lang w:val="nl-NL"/>
          <w14:ligatures w14:val="none"/>
        </w:rPr>
      </w:pPr>
      <w:r w:rsidRPr="00E0267F">
        <w:rPr>
          <w:rFonts w:ascii="Times New Roman" w:eastAsia="Times New Roman" w:hAnsi="Times New Roman" w:cs="Times New Roman"/>
          <w:b/>
          <w:kern w:val="0"/>
          <w:sz w:val="28"/>
          <w:szCs w:val="28"/>
          <w:lang w:val="nl-NL"/>
          <w14:ligatures w14:val="none"/>
        </w:rPr>
        <w:t>I</w:t>
      </w:r>
      <w:r w:rsidR="006225CC">
        <w:rPr>
          <w:rFonts w:ascii="Times New Roman" w:eastAsia="Times New Roman" w:hAnsi="Times New Roman" w:cs="Times New Roman"/>
          <w:b/>
          <w:kern w:val="0"/>
          <w:sz w:val="28"/>
          <w:szCs w:val="28"/>
          <w:lang w:val="nl-NL"/>
          <w14:ligatures w14:val="none"/>
        </w:rPr>
        <w:t>V</w:t>
      </w:r>
      <w:r w:rsidRPr="00E0267F">
        <w:rPr>
          <w:rFonts w:ascii="Times New Roman" w:eastAsia="Times New Roman" w:hAnsi="Times New Roman" w:cs="Times New Roman"/>
          <w:b/>
          <w:kern w:val="0"/>
          <w:sz w:val="28"/>
          <w:szCs w:val="28"/>
          <w:lang w:val="nl-NL"/>
          <w14:ligatures w14:val="none"/>
        </w:rPr>
        <w:t xml:space="preserve">. Lĩnh vực Khoa học xã hội về Quản lý giáo dục </w:t>
      </w:r>
    </w:p>
    <w:p w14:paraId="66952741"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1. Thạc sỹ Trần Quốc Anh, Phó Giám đốc Sở Khoa học và Công nghệ: Chủ tịch Hội đồng;</w:t>
      </w:r>
    </w:p>
    <w:p w14:paraId="030FE24D"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2. Thạc sỹ Phan Mỹ Hạnh, Phó Giám đốc Sở Giáo dục và Đào tạo: Phó Chủ tịch Hội đồng;</w:t>
      </w:r>
    </w:p>
    <w:p w14:paraId="136956DA" w14:textId="55C77DE8"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3. Thạc sỹ Vương Xuân Thuận, Hiệu trưởng Trường THPT D</w:t>
      </w:r>
      <w:r w:rsidR="00672D2B" w:rsidRPr="00672D2B">
        <w:rPr>
          <w:rFonts w:ascii="Times New Roman" w:eastAsia="Times New Roman" w:hAnsi="Times New Roman" w:cs="Times New Roman"/>
          <w:kern w:val="0"/>
          <w:sz w:val="28"/>
          <w:lang w:val="nl-NL"/>
          <w14:ligatures w14:val="none"/>
        </w:rPr>
        <w:t>â</w:t>
      </w:r>
      <w:r w:rsidR="00672D2B">
        <w:rPr>
          <w:rFonts w:ascii="Times New Roman" w:eastAsia="Times New Roman" w:hAnsi="Times New Roman" w:cs="Times New Roman"/>
          <w:kern w:val="0"/>
          <w:sz w:val="28"/>
          <w:lang w:val="nl-NL"/>
          <w14:ligatures w14:val="none"/>
        </w:rPr>
        <w:t>n t</w:t>
      </w:r>
      <w:r w:rsidR="00672D2B" w:rsidRPr="00672D2B">
        <w:rPr>
          <w:rFonts w:ascii="Times New Roman" w:eastAsia="Times New Roman" w:hAnsi="Times New Roman" w:cs="Times New Roman"/>
          <w:kern w:val="0"/>
          <w:sz w:val="28"/>
          <w:lang w:val="nl-NL"/>
          <w14:ligatures w14:val="none"/>
        </w:rPr>
        <w:t>ộc</w:t>
      </w:r>
      <w:r w:rsidR="00672D2B">
        <w:rPr>
          <w:rFonts w:ascii="Times New Roman" w:eastAsia="Times New Roman" w:hAnsi="Times New Roman" w:cs="Times New Roman"/>
          <w:kern w:val="0"/>
          <w:sz w:val="28"/>
          <w:lang w:val="nl-NL"/>
          <w14:ligatures w14:val="none"/>
        </w:rPr>
        <w:t xml:space="preserve"> n</w:t>
      </w:r>
      <w:r w:rsidR="00672D2B" w:rsidRPr="00672D2B">
        <w:rPr>
          <w:rFonts w:ascii="Times New Roman" w:eastAsia="Times New Roman" w:hAnsi="Times New Roman" w:cs="Times New Roman"/>
          <w:kern w:val="0"/>
          <w:sz w:val="28"/>
          <w:lang w:val="nl-NL"/>
          <w14:ligatures w14:val="none"/>
        </w:rPr>
        <w:t>ội</w:t>
      </w:r>
      <w:r w:rsidR="00672D2B">
        <w:rPr>
          <w:rFonts w:ascii="Times New Roman" w:eastAsia="Times New Roman" w:hAnsi="Times New Roman" w:cs="Times New Roman"/>
          <w:kern w:val="0"/>
          <w:sz w:val="28"/>
          <w:lang w:val="nl-NL"/>
          <w14:ligatures w14:val="none"/>
        </w:rPr>
        <w:t xml:space="preserve"> tr</w:t>
      </w:r>
      <w:r w:rsidR="00672D2B" w:rsidRPr="00672D2B">
        <w:rPr>
          <w:rFonts w:ascii="Times New Roman" w:eastAsia="Times New Roman" w:hAnsi="Times New Roman" w:cs="Times New Roman"/>
          <w:kern w:val="0"/>
          <w:sz w:val="28"/>
          <w:lang w:val="nl-NL"/>
          <w14:ligatures w14:val="none"/>
        </w:rPr>
        <w:t>ú</w:t>
      </w:r>
      <w:r w:rsidRPr="00E0267F">
        <w:rPr>
          <w:rFonts w:ascii="Times New Roman" w:eastAsia="Times New Roman" w:hAnsi="Times New Roman" w:cs="Times New Roman"/>
          <w:kern w:val="0"/>
          <w:sz w:val="28"/>
          <w:lang w:val="nl-NL"/>
          <w14:ligatures w14:val="none"/>
        </w:rPr>
        <w:t xml:space="preserve"> </w:t>
      </w:r>
      <w:r w:rsidR="00672D2B">
        <w:rPr>
          <w:rFonts w:ascii="Times New Roman" w:eastAsia="Times New Roman" w:hAnsi="Times New Roman" w:cs="Times New Roman"/>
          <w:kern w:val="0"/>
          <w:sz w:val="28"/>
          <w:lang w:val="nl-NL"/>
          <w14:ligatures w14:val="none"/>
        </w:rPr>
        <w:t>t</w:t>
      </w:r>
      <w:r w:rsidRPr="00E0267F">
        <w:rPr>
          <w:rFonts w:ascii="Times New Roman" w:eastAsia="Times New Roman" w:hAnsi="Times New Roman" w:cs="Times New Roman"/>
          <w:kern w:val="0"/>
          <w:sz w:val="28"/>
          <w:lang w:val="nl-NL"/>
          <w14:ligatures w14:val="none"/>
        </w:rPr>
        <w:t xml:space="preserve">ỉnh: Thành viên; </w:t>
      </w:r>
    </w:p>
    <w:p w14:paraId="4B35A97C"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4. Thạc sỹ Nguyễn Minh Thu, Hiệu trưởng Trường THPT Cao Lộc: Thành viên;</w:t>
      </w:r>
    </w:p>
    <w:p w14:paraId="6466BF85" w14:textId="57407CD0"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 xml:space="preserve">5. Thạc sỹ Nguyễn Trịnh Minh Hằng, </w:t>
      </w:r>
      <w:r w:rsidR="003A22E6">
        <w:rPr>
          <w:rFonts w:ascii="Times New Roman" w:eastAsia="Times New Roman" w:hAnsi="Times New Roman" w:cs="Times New Roman"/>
          <w:kern w:val="0"/>
          <w:sz w:val="28"/>
          <w:lang w:val="nl-NL"/>
          <w14:ligatures w14:val="none"/>
        </w:rPr>
        <w:t>Chuy</w:t>
      </w:r>
      <w:r w:rsidR="003A22E6" w:rsidRPr="003A22E6">
        <w:rPr>
          <w:rFonts w:ascii="Times New Roman" w:eastAsia="Times New Roman" w:hAnsi="Times New Roman" w:cs="Times New Roman"/>
          <w:kern w:val="0"/>
          <w:sz w:val="28"/>
          <w:lang w:val="nl-NL"/>
          <w14:ligatures w14:val="none"/>
        </w:rPr>
        <w:t>ên</w:t>
      </w:r>
      <w:r w:rsidR="003A22E6">
        <w:rPr>
          <w:rFonts w:ascii="Times New Roman" w:eastAsia="Times New Roman" w:hAnsi="Times New Roman" w:cs="Times New Roman"/>
          <w:kern w:val="0"/>
          <w:sz w:val="28"/>
          <w:lang w:val="nl-NL"/>
          <w14:ligatures w14:val="none"/>
        </w:rPr>
        <w:t xml:space="preserve"> vi</w:t>
      </w:r>
      <w:r w:rsidR="003A22E6" w:rsidRPr="003A22E6">
        <w:rPr>
          <w:rFonts w:ascii="Times New Roman" w:eastAsia="Times New Roman" w:hAnsi="Times New Roman" w:cs="Times New Roman"/>
          <w:kern w:val="0"/>
          <w:sz w:val="28"/>
          <w:lang w:val="nl-NL"/>
          <w14:ligatures w14:val="none"/>
        </w:rPr>
        <w:t>ên</w:t>
      </w:r>
      <w:r w:rsidR="003A22E6">
        <w:rPr>
          <w:rFonts w:ascii="Times New Roman" w:eastAsia="Times New Roman" w:hAnsi="Times New Roman" w:cs="Times New Roman"/>
          <w:kern w:val="0"/>
          <w:sz w:val="28"/>
          <w:lang w:val="nl-NL"/>
          <w14:ligatures w14:val="none"/>
        </w:rPr>
        <w:t xml:space="preserve"> </w:t>
      </w:r>
      <w:r w:rsidRPr="00E0267F">
        <w:rPr>
          <w:rFonts w:ascii="Times New Roman" w:eastAsia="Times New Roman" w:hAnsi="Times New Roman" w:cs="Times New Roman"/>
          <w:kern w:val="0"/>
          <w:sz w:val="28"/>
          <w:lang w:val="nl-NL"/>
          <w14:ligatures w14:val="none"/>
        </w:rPr>
        <w:t>Phòng Quản lý Công nghệ và Tiêu chuẩn, đo lường, chất lượng, Sở Khoa học và Công nghệ: Thành viên, Thư ký Hội đồng.</w:t>
      </w:r>
    </w:p>
    <w:p w14:paraId="54CE3A11" w14:textId="6D678DF6" w:rsidR="00E0267F" w:rsidRPr="00E0267F" w:rsidRDefault="006225CC" w:rsidP="003A22E6">
      <w:pPr>
        <w:spacing w:before="120" w:after="0" w:line="240" w:lineRule="auto"/>
        <w:ind w:firstLine="720"/>
        <w:rPr>
          <w:rFonts w:ascii="Times New Roman" w:eastAsia="Times New Roman" w:hAnsi="Times New Roman" w:cs="Times New Roman"/>
          <w:b/>
          <w:kern w:val="0"/>
          <w:sz w:val="28"/>
          <w:szCs w:val="28"/>
          <w:lang w:val="nl-NL"/>
          <w14:ligatures w14:val="none"/>
        </w:rPr>
      </w:pPr>
      <w:r>
        <w:rPr>
          <w:rFonts w:ascii="Times New Roman" w:eastAsia="Times New Roman" w:hAnsi="Times New Roman" w:cs="Times New Roman"/>
          <w:b/>
          <w:kern w:val="0"/>
          <w:sz w:val="28"/>
          <w:szCs w:val="28"/>
          <w:lang w:val="nl-NL"/>
          <w14:ligatures w14:val="none"/>
        </w:rPr>
        <w:t>V</w:t>
      </w:r>
      <w:r w:rsidR="00E0267F" w:rsidRPr="00E0267F">
        <w:rPr>
          <w:rFonts w:ascii="Times New Roman" w:eastAsia="Times New Roman" w:hAnsi="Times New Roman" w:cs="Times New Roman"/>
          <w:b/>
          <w:kern w:val="0"/>
          <w:sz w:val="28"/>
          <w:szCs w:val="28"/>
          <w:lang w:val="nl-NL"/>
          <w14:ligatures w14:val="none"/>
        </w:rPr>
        <w:t>. Lĩnh vực Khoa học xã hội về Ngôn ngữ học (Tiếng Anh)</w:t>
      </w:r>
    </w:p>
    <w:p w14:paraId="06967579"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1. Thạc sỹ Trần Quốc Anh, Phó Giám đốc Sở Khoa học và Công nghệ: Chủ tịch Hội đồng;</w:t>
      </w:r>
    </w:p>
    <w:p w14:paraId="55254785"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2. Thạc sỹ Phan Mỹ Hạnh, Phó Giám đốc Sở Giáo dục và Đào tạo: Phó Chủ tịch Hội đồng;</w:t>
      </w:r>
    </w:p>
    <w:p w14:paraId="1235ABBC" w14:textId="1419A06C"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 xml:space="preserve">3. Thạc sỹ Lê Thị Thanh Hương, Trưởng khoa Ngoại ngữ </w:t>
      </w:r>
      <w:r w:rsidR="00BE04EA">
        <w:rPr>
          <w:rFonts w:ascii="Times New Roman" w:eastAsia="Times New Roman" w:hAnsi="Times New Roman" w:cs="Times New Roman"/>
          <w:kern w:val="0"/>
          <w:sz w:val="28"/>
          <w:lang w:val="nl-NL"/>
          <w14:ligatures w14:val="none"/>
        </w:rPr>
        <w:t>T</w:t>
      </w:r>
      <w:r w:rsidRPr="00E0267F">
        <w:rPr>
          <w:rFonts w:ascii="Times New Roman" w:eastAsia="Times New Roman" w:hAnsi="Times New Roman" w:cs="Times New Roman"/>
          <w:kern w:val="0"/>
          <w:sz w:val="28"/>
          <w:lang w:val="nl-NL"/>
          <w14:ligatures w14:val="none"/>
        </w:rPr>
        <w:t>rường C</w:t>
      </w:r>
      <w:r w:rsidR="001B470F">
        <w:rPr>
          <w:rFonts w:ascii="Times New Roman" w:eastAsia="Times New Roman" w:hAnsi="Times New Roman" w:cs="Times New Roman"/>
          <w:kern w:val="0"/>
          <w:sz w:val="28"/>
          <w:lang w:val="nl-NL"/>
          <w14:ligatures w14:val="none"/>
        </w:rPr>
        <w:t xml:space="preserve">ao </w:t>
      </w:r>
      <w:r w:rsidR="001B470F" w:rsidRPr="001B470F">
        <w:rPr>
          <w:rFonts w:ascii="Times New Roman" w:eastAsia="Times New Roman" w:hAnsi="Times New Roman" w:cs="Times New Roman"/>
          <w:kern w:val="0"/>
          <w:sz w:val="28"/>
          <w:lang w:val="nl-NL"/>
          <w14:ligatures w14:val="none"/>
        </w:rPr>
        <w:t>đẳng</w:t>
      </w:r>
      <w:r w:rsidR="001B470F">
        <w:rPr>
          <w:rFonts w:ascii="Times New Roman" w:eastAsia="Times New Roman" w:hAnsi="Times New Roman" w:cs="Times New Roman"/>
          <w:kern w:val="0"/>
          <w:sz w:val="28"/>
          <w:lang w:val="nl-NL"/>
          <w14:ligatures w14:val="none"/>
        </w:rPr>
        <w:t xml:space="preserve"> S</w:t>
      </w:r>
      <w:r w:rsidR="001B470F" w:rsidRPr="001B470F">
        <w:rPr>
          <w:rFonts w:ascii="Times New Roman" w:eastAsia="Times New Roman" w:hAnsi="Times New Roman" w:cs="Times New Roman"/>
          <w:kern w:val="0"/>
          <w:sz w:val="28"/>
          <w:lang w:val="nl-NL"/>
          <w14:ligatures w14:val="none"/>
        </w:rPr>
        <w:t>ư</w:t>
      </w:r>
      <w:r w:rsidR="001B470F">
        <w:rPr>
          <w:rFonts w:ascii="Times New Roman" w:eastAsia="Times New Roman" w:hAnsi="Times New Roman" w:cs="Times New Roman"/>
          <w:kern w:val="0"/>
          <w:sz w:val="28"/>
          <w:lang w:val="nl-NL"/>
          <w14:ligatures w14:val="none"/>
        </w:rPr>
        <w:t xml:space="preserve"> ph</w:t>
      </w:r>
      <w:r w:rsidR="001B470F" w:rsidRPr="001B470F">
        <w:rPr>
          <w:rFonts w:ascii="Times New Roman" w:eastAsia="Times New Roman" w:hAnsi="Times New Roman" w:cs="Times New Roman"/>
          <w:kern w:val="0"/>
          <w:sz w:val="28"/>
          <w:lang w:val="nl-NL"/>
          <w14:ligatures w14:val="none"/>
        </w:rPr>
        <w:t>ạm</w:t>
      </w:r>
      <w:r w:rsidR="0043494E">
        <w:rPr>
          <w:rFonts w:ascii="Times New Roman" w:eastAsia="Times New Roman" w:hAnsi="Times New Roman" w:cs="Times New Roman"/>
          <w:kern w:val="0"/>
          <w:sz w:val="28"/>
          <w:lang w:val="nl-NL"/>
          <w14:ligatures w14:val="none"/>
        </w:rPr>
        <w:t xml:space="preserve"> </w:t>
      </w:r>
      <w:r w:rsidRPr="00E0267F">
        <w:rPr>
          <w:rFonts w:ascii="Times New Roman" w:eastAsia="Times New Roman" w:hAnsi="Times New Roman" w:cs="Times New Roman"/>
          <w:kern w:val="0"/>
          <w:sz w:val="28"/>
          <w:lang w:val="nl-NL"/>
          <w14:ligatures w14:val="none"/>
        </w:rPr>
        <w:t xml:space="preserve">Lạng Sơn: Thành viên; </w:t>
      </w:r>
    </w:p>
    <w:p w14:paraId="300A0CC9" w14:textId="77777777"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4. Thạc sỹ Nguyễn Bích Hiền, Tổ trưởng chuyên môn Trường THPT Chuyên Chu Văn An: Thành viên;</w:t>
      </w:r>
    </w:p>
    <w:p w14:paraId="0C994B6C" w14:textId="0430DE65" w:rsidR="00E0267F" w:rsidRPr="00E0267F" w:rsidRDefault="00E0267F" w:rsidP="003A22E6">
      <w:pPr>
        <w:spacing w:before="120" w:after="0" w:line="240" w:lineRule="auto"/>
        <w:ind w:firstLine="720"/>
        <w:jc w:val="both"/>
        <w:rPr>
          <w:rFonts w:ascii="Times New Roman" w:eastAsia="Times New Roman" w:hAnsi="Times New Roman" w:cs="Times New Roman"/>
          <w:kern w:val="0"/>
          <w:sz w:val="28"/>
          <w:lang w:val="nl-NL"/>
          <w14:ligatures w14:val="none"/>
        </w:rPr>
      </w:pPr>
      <w:r w:rsidRPr="00E0267F">
        <w:rPr>
          <w:rFonts w:ascii="Times New Roman" w:eastAsia="Times New Roman" w:hAnsi="Times New Roman" w:cs="Times New Roman"/>
          <w:kern w:val="0"/>
          <w:sz w:val="28"/>
          <w:lang w:val="nl-NL"/>
          <w14:ligatures w14:val="none"/>
        </w:rPr>
        <w:t xml:space="preserve">5. Thạc sỹ Nguyễn Trịnh Minh Hằng, </w:t>
      </w:r>
      <w:r w:rsidR="001B470F">
        <w:rPr>
          <w:rFonts w:ascii="Times New Roman" w:eastAsia="Times New Roman" w:hAnsi="Times New Roman" w:cs="Times New Roman"/>
          <w:kern w:val="0"/>
          <w:sz w:val="28"/>
          <w:lang w:val="nl-NL"/>
          <w14:ligatures w14:val="none"/>
        </w:rPr>
        <w:t>Chuy</w:t>
      </w:r>
      <w:r w:rsidR="001B470F" w:rsidRPr="001B470F">
        <w:rPr>
          <w:rFonts w:ascii="Times New Roman" w:eastAsia="Times New Roman" w:hAnsi="Times New Roman" w:cs="Times New Roman"/>
          <w:kern w:val="0"/>
          <w:sz w:val="28"/>
          <w:lang w:val="nl-NL"/>
          <w14:ligatures w14:val="none"/>
        </w:rPr>
        <w:t>ên</w:t>
      </w:r>
      <w:r w:rsidR="001B470F">
        <w:rPr>
          <w:rFonts w:ascii="Times New Roman" w:eastAsia="Times New Roman" w:hAnsi="Times New Roman" w:cs="Times New Roman"/>
          <w:kern w:val="0"/>
          <w:sz w:val="28"/>
          <w:lang w:val="nl-NL"/>
          <w14:ligatures w14:val="none"/>
        </w:rPr>
        <w:t xml:space="preserve"> vi</w:t>
      </w:r>
      <w:r w:rsidR="001B470F" w:rsidRPr="001B470F">
        <w:rPr>
          <w:rFonts w:ascii="Times New Roman" w:eastAsia="Times New Roman" w:hAnsi="Times New Roman" w:cs="Times New Roman"/>
          <w:kern w:val="0"/>
          <w:sz w:val="28"/>
          <w:lang w:val="nl-NL"/>
          <w14:ligatures w14:val="none"/>
        </w:rPr>
        <w:t>ên</w:t>
      </w:r>
      <w:r w:rsidR="001B470F">
        <w:rPr>
          <w:rFonts w:ascii="Times New Roman" w:eastAsia="Times New Roman" w:hAnsi="Times New Roman" w:cs="Times New Roman"/>
          <w:kern w:val="0"/>
          <w:sz w:val="28"/>
          <w:lang w:val="nl-NL"/>
          <w14:ligatures w14:val="none"/>
        </w:rPr>
        <w:t xml:space="preserve"> </w:t>
      </w:r>
      <w:r w:rsidRPr="00E0267F">
        <w:rPr>
          <w:rFonts w:ascii="Times New Roman" w:eastAsia="Times New Roman" w:hAnsi="Times New Roman" w:cs="Times New Roman"/>
          <w:kern w:val="0"/>
          <w:sz w:val="28"/>
          <w:lang w:val="nl-NL"/>
          <w14:ligatures w14:val="none"/>
        </w:rPr>
        <w:t>Phòng Quản lý Công nghệ và Tiêu chuẩn, đo lường, chất lượng, Sở Khoa học và Công nghệ: Thành viên, Thư ký Hội đồng.</w:t>
      </w:r>
      <w:r w:rsidR="00BE04EA">
        <w:rPr>
          <w:rFonts w:ascii="Times New Roman" w:eastAsia="Times New Roman" w:hAnsi="Times New Roman" w:cs="Times New Roman"/>
          <w:kern w:val="0"/>
          <w:sz w:val="28"/>
          <w:lang w:val="nl-NL"/>
          <w14:ligatures w14:val="none"/>
        </w:rPr>
        <w:t>/.</w:t>
      </w:r>
    </w:p>
    <w:p w14:paraId="6FEF1DE3" w14:textId="77777777" w:rsidR="00E0267F" w:rsidRPr="0043494E" w:rsidRDefault="00E0267F" w:rsidP="00E0267F">
      <w:pPr>
        <w:spacing w:after="0" w:line="240" w:lineRule="auto"/>
        <w:rPr>
          <w:rFonts w:ascii="Times New Roman" w:eastAsia="Times New Roman" w:hAnsi="Times New Roman" w:cs="Times New Roman"/>
          <w:kern w:val="0"/>
          <w:sz w:val="28"/>
          <w:szCs w:val="28"/>
          <w:lang w:val="nl-NL"/>
          <w14:ligatures w14:val="none"/>
        </w:rPr>
      </w:pPr>
    </w:p>
    <w:p w14:paraId="435A7B63" w14:textId="77777777" w:rsidR="00E0267F" w:rsidRPr="00E0267F" w:rsidRDefault="00E0267F" w:rsidP="00E0267F">
      <w:pPr>
        <w:spacing w:after="0" w:line="240" w:lineRule="auto"/>
        <w:jc w:val="center"/>
        <w:rPr>
          <w:rFonts w:ascii="Times New Roman" w:eastAsia="Times New Roman" w:hAnsi="Times New Roman" w:cs="Times New Roman"/>
          <w:b/>
          <w:kern w:val="0"/>
          <w:sz w:val="28"/>
          <w:szCs w:val="28"/>
          <w:lang w:val="nl-NL"/>
          <w14:ligatures w14:val="none"/>
        </w:rPr>
      </w:pPr>
    </w:p>
    <w:p w14:paraId="013C4A6D" w14:textId="77777777" w:rsidR="00E0267F" w:rsidRPr="00E0267F" w:rsidRDefault="00E0267F" w:rsidP="00E0267F">
      <w:pPr>
        <w:spacing w:after="0" w:line="240" w:lineRule="auto"/>
        <w:jc w:val="center"/>
        <w:rPr>
          <w:rFonts w:ascii="Times New Roman" w:eastAsia="Times New Roman" w:hAnsi="Times New Roman" w:cs="Times New Roman"/>
          <w:b/>
          <w:kern w:val="0"/>
          <w:sz w:val="28"/>
          <w:szCs w:val="28"/>
          <w:lang w:val="nl-NL"/>
          <w14:ligatures w14:val="none"/>
        </w:rPr>
      </w:pPr>
    </w:p>
    <w:p w14:paraId="00FFF9B0" w14:textId="77777777" w:rsidR="00E0267F" w:rsidRPr="00E0267F" w:rsidRDefault="00E0267F" w:rsidP="00E0267F">
      <w:pPr>
        <w:spacing w:after="0" w:line="240" w:lineRule="auto"/>
        <w:jc w:val="center"/>
        <w:rPr>
          <w:rFonts w:ascii="Times New Roman" w:eastAsia="Times New Roman" w:hAnsi="Times New Roman" w:cs="Times New Roman"/>
          <w:b/>
          <w:kern w:val="0"/>
          <w:sz w:val="28"/>
          <w:szCs w:val="28"/>
          <w:lang w:val="nl-NL"/>
          <w14:ligatures w14:val="none"/>
        </w:rPr>
      </w:pPr>
    </w:p>
    <w:p w14:paraId="771A905B" w14:textId="77777777" w:rsidR="00E0267F" w:rsidRPr="00E0267F" w:rsidRDefault="00E0267F" w:rsidP="00E0267F">
      <w:pPr>
        <w:spacing w:after="0" w:line="240" w:lineRule="auto"/>
        <w:jc w:val="center"/>
        <w:rPr>
          <w:rFonts w:ascii="Times New Roman" w:eastAsia="Times New Roman" w:hAnsi="Times New Roman" w:cs="Times New Roman"/>
          <w:b/>
          <w:kern w:val="0"/>
          <w:sz w:val="28"/>
          <w:szCs w:val="28"/>
          <w:lang w:val="nl-NL"/>
          <w14:ligatures w14:val="none"/>
        </w:rPr>
      </w:pPr>
    </w:p>
    <w:p w14:paraId="5120D9F8" w14:textId="77777777" w:rsidR="00E0267F" w:rsidRPr="00E0267F" w:rsidRDefault="00E0267F" w:rsidP="00E0267F">
      <w:pPr>
        <w:spacing w:after="0" w:line="240" w:lineRule="auto"/>
        <w:rPr>
          <w:rFonts w:ascii="Times New Roman" w:eastAsia="Times New Roman" w:hAnsi="Times New Roman" w:cs="Times New Roman"/>
          <w:b/>
          <w:kern w:val="0"/>
          <w:sz w:val="28"/>
          <w:szCs w:val="28"/>
          <w:lang w:val="nl-NL"/>
          <w14:ligatures w14:val="none"/>
        </w:rPr>
      </w:pPr>
    </w:p>
    <w:p w14:paraId="7456E7C4" w14:textId="77777777" w:rsidR="00E0267F" w:rsidRDefault="00E0267F" w:rsidP="00E0267F">
      <w:pPr>
        <w:spacing w:after="0" w:line="240" w:lineRule="auto"/>
        <w:jc w:val="center"/>
        <w:rPr>
          <w:rFonts w:ascii="Times New Roman" w:eastAsia="Times New Roman" w:hAnsi="Times New Roman" w:cs="Times New Roman"/>
          <w:b/>
          <w:kern w:val="0"/>
          <w:sz w:val="28"/>
          <w:szCs w:val="28"/>
          <w:lang w:val="nl-NL"/>
          <w14:ligatures w14:val="none"/>
        </w:rPr>
      </w:pPr>
    </w:p>
    <w:p w14:paraId="0B527971" w14:textId="77777777" w:rsidR="000E5F6F" w:rsidRDefault="000E5F6F" w:rsidP="00E0267F">
      <w:pPr>
        <w:spacing w:after="0" w:line="240" w:lineRule="auto"/>
        <w:jc w:val="center"/>
        <w:rPr>
          <w:rFonts w:ascii="Times New Roman" w:eastAsia="Times New Roman" w:hAnsi="Times New Roman" w:cs="Times New Roman"/>
          <w:b/>
          <w:kern w:val="0"/>
          <w:sz w:val="28"/>
          <w:szCs w:val="28"/>
          <w:lang w:val="nl-NL"/>
          <w14:ligatures w14:val="none"/>
        </w:rPr>
      </w:pPr>
    </w:p>
    <w:p w14:paraId="6C17A468" w14:textId="77777777" w:rsidR="000E5F6F" w:rsidRDefault="000E5F6F" w:rsidP="00E0267F">
      <w:pPr>
        <w:spacing w:after="0" w:line="240" w:lineRule="auto"/>
        <w:jc w:val="center"/>
        <w:rPr>
          <w:rFonts w:ascii="Times New Roman" w:eastAsia="Times New Roman" w:hAnsi="Times New Roman" w:cs="Times New Roman"/>
          <w:b/>
          <w:kern w:val="0"/>
          <w:sz w:val="28"/>
          <w:szCs w:val="28"/>
          <w:lang w:val="nl-NL"/>
          <w14:ligatures w14:val="none"/>
        </w:rPr>
      </w:pPr>
    </w:p>
    <w:p w14:paraId="75BDB68C" w14:textId="77777777" w:rsidR="001B470F" w:rsidRDefault="001B470F" w:rsidP="00E0267F">
      <w:pPr>
        <w:spacing w:after="0" w:line="240" w:lineRule="auto"/>
        <w:jc w:val="center"/>
        <w:rPr>
          <w:rFonts w:ascii="Times New Roman" w:eastAsia="Times New Roman" w:hAnsi="Times New Roman" w:cs="Times New Roman"/>
          <w:b/>
          <w:kern w:val="0"/>
          <w:sz w:val="28"/>
          <w:szCs w:val="28"/>
          <w:lang w:val="nl-NL"/>
          <w14:ligatures w14:val="none"/>
        </w:rPr>
      </w:pPr>
    </w:p>
    <w:p w14:paraId="450640E4" w14:textId="3E163A0C" w:rsidR="00E0267F" w:rsidRPr="00E0267F" w:rsidRDefault="00E0267F" w:rsidP="00E0267F">
      <w:pPr>
        <w:spacing w:after="0" w:line="240" w:lineRule="auto"/>
        <w:jc w:val="center"/>
        <w:rPr>
          <w:rFonts w:ascii="Times New Roman" w:eastAsia="Times New Roman" w:hAnsi="Times New Roman" w:cs="Times New Roman"/>
          <w:b/>
          <w:kern w:val="0"/>
          <w:sz w:val="28"/>
          <w:szCs w:val="28"/>
          <w:lang w:val="nl-NL"/>
          <w14:ligatures w14:val="none"/>
        </w:rPr>
      </w:pPr>
      <w:r w:rsidRPr="00E0267F">
        <w:rPr>
          <w:rFonts w:ascii="Times New Roman" w:eastAsia="Times New Roman" w:hAnsi="Times New Roman" w:cs="Times New Roman"/>
          <w:b/>
          <w:kern w:val="0"/>
          <w:sz w:val="28"/>
          <w:szCs w:val="28"/>
          <w:lang w:val="nl-NL"/>
          <w14:ligatures w14:val="none"/>
        </w:rPr>
        <w:t>Phụ lục II</w:t>
      </w:r>
    </w:p>
    <w:p w14:paraId="1BF439E1" w14:textId="77777777" w:rsidR="00E0267F" w:rsidRPr="00E0267F" w:rsidRDefault="00E0267F" w:rsidP="00E0267F">
      <w:pPr>
        <w:spacing w:after="0" w:line="240" w:lineRule="auto"/>
        <w:jc w:val="center"/>
        <w:rPr>
          <w:rFonts w:ascii="Times New Roman" w:eastAsia="MS Mincho" w:hAnsi="Times New Roman" w:cs="Times New Roman"/>
          <w:b/>
          <w:kern w:val="0"/>
          <w:sz w:val="26"/>
          <w:szCs w:val="26"/>
          <w:lang w:val="nl-NL"/>
          <w14:ligatures w14:val="none"/>
        </w:rPr>
      </w:pPr>
      <w:r w:rsidRPr="00E0267F">
        <w:rPr>
          <w:rFonts w:ascii="Times New Roman" w:eastAsia="MS Mincho" w:hAnsi="Times New Roman" w:cs="Times New Roman"/>
          <w:b/>
          <w:kern w:val="0"/>
          <w:sz w:val="26"/>
          <w:szCs w:val="26"/>
          <w:lang w:val="nl-NL"/>
          <w14:ligatures w14:val="none"/>
        </w:rPr>
        <w:t>DANH SÁCH SÁNG KIẾN ĐỀ NGHỊ CÔNG NHẬN HIỆU QUẢ ÁP DỤNG, KHẢ NĂNG NHÂN RỘNG TRONG PHẠM VI TỈNH NĂM 2025</w:t>
      </w:r>
    </w:p>
    <w:p w14:paraId="035D386B" w14:textId="77777777" w:rsidR="00E0267F" w:rsidRPr="0043494E" w:rsidRDefault="00E0267F" w:rsidP="00E0267F">
      <w:pPr>
        <w:spacing w:after="0" w:line="240" w:lineRule="auto"/>
        <w:jc w:val="center"/>
        <w:rPr>
          <w:rFonts w:ascii="Times New Roman" w:eastAsia="Times New Roman" w:hAnsi="Times New Roman" w:cs="Times New Roman"/>
          <w:i/>
          <w:kern w:val="0"/>
          <w:lang w:val="nl-NL"/>
          <w14:ligatures w14:val="none"/>
        </w:rPr>
      </w:pPr>
      <w:r w:rsidRPr="00E0267F">
        <w:rPr>
          <w:rFonts w:ascii="Times New Roman" w:eastAsia="Times New Roman" w:hAnsi="Times New Roman" w:cs="Times New Roman"/>
          <w:i/>
          <w:kern w:val="0"/>
          <w:lang w:val="nl-NL"/>
          <w14:ligatures w14:val="none"/>
        </w:rPr>
        <w:t>(Kèm theo Quyết định số:       /QĐ-UBND ngày     /</w:t>
      </w:r>
      <w:r w:rsidRPr="0043494E">
        <w:rPr>
          <w:rFonts w:ascii="Times New Roman" w:eastAsia="Times New Roman" w:hAnsi="Times New Roman" w:cs="Times New Roman"/>
          <w:i/>
          <w:kern w:val="0"/>
          <w:lang w:val="nl-NL"/>
          <w14:ligatures w14:val="none"/>
        </w:rPr>
        <w:t>8</w:t>
      </w:r>
      <w:r w:rsidRPr="00E0267F">
        <w:rPr>
          <w:rFonts w:ascii="Times New Roman" w:eastAsia="Times New Roman" w:hAnsi="Times New Roman" w:cs="Times New Roman"/>
          <w:i/>
          <w:kern w:val="0"/>
          <w:lang w:val="nl-NL"/>
          <w14:ligatures w14:val="none"/>
        </w:rPr>
        <w:t>/20</w:t>
      </w:r>
      <w:r w:rsidRPr="00E0267F">
        <w:rPr>
          <w:rFonts w:ascii="Times New Roman" w:eastAsia="Times New Roman" w:hAnsi="Times New Roman" w:cs="Times New Roman"/>
          <w:i/>
          <w:kern w:val="0"/>
          <w:lang w:val="vi-VN"/>
          <w14:ligatures w14:val="none"/>
        </w:rPr>
        <w:t>2</w:t>
      </w:r>
      <w:r w:rsidRPr="0043494E">
        <w:rPr>
          <w:rFonts w:ascii="Times New Roman" w:eastAsia="Times New Roman" w:hAnsi="Times New Roman" w:cs="Times New Roman"/>
          <w:i/>
          <w:kern w:val="0"/>
          <w:lang w:val="nl-NL"/>
          <w14:ligatures w14:val="none"/>
        </w:rPr>
        <w:t>5</w:t>
      </w:r>
    </w:p>
    <w:p w14:paraId="2A4A25E2" w14:textId="77777777" w:rsidR="00E0267F" w:rsidRDefault="00E0267F" w:rsidP="00E0267F">
      <w:pPr>
        <w:spacing w:after="0" w:line="240" w:lineRule="auto"/>
        <w:jc w:val="center"/>
        <w:rPr>
          <w:rFonts w:ascii="Times New Roman" w:eastAsia="Times New Roman" w:hAnsi="Times New Roman" w:cs="Times New Roman"/>
          <w:i/>
          <w:kern w:val="0"/>
          <w:lang w:val="nl-NL"/>
          <w14:ligatures w14:val="none"/>
        </w:rPr>
      </w:pPr>
      <w:r w:rsidRPr="00E0267F">
        <w:rPr>
          <w:rFonts w:ascii="Times New Roman" w:eastAsia="Times New Roman" w:hAnsi="Times New Roman" w:cs="Times New Roman"/>
          <w:i/>
          <w:kern w:val="0"/>
          <w:lang w:val="nl-NL"/>
          <w14:ligatures w14:val="none"/>
        </w:rPr>
        <w:t>của Chủ tịch UBND tỉnh Lạng Sơn)</w:t>
      </w:r>
    </w:p>
    <w:p w14:paraId="01EB0077" w14:textId="0F85EA06" w:rsidR="00874FE5" w:rsidRDefault="00E5554C" w:rsidP="00E0267F">
      <w:pPr>
        <w:spacing w:after="0" w:line="240" w:lineRule="auto"/>
        <w:jc w:val="center"/>
        <w:rPr>
          <w:rFonts w:ascii="Times New Roman" w:eastAsia="Times New Roman" w:hAnsi="Times New Roman" w:cs="Times New Roman"/>
          <w:i/>
          <w:kern w:val="0"/>
          <w:lang w:val="nl-NL"/>
          <w14:ligatures w14:val="none"/>
        </w:rPr>
      </w:pPr>
      <w:r>
        <w:rPr>
          <w:rFonts w:ascii="Times New Roman" w:eastAsia="Times New Roman" w:hAnsi="Times New Roman" w:cs="Times New Roman"/>
          <w:i/>
          <w:noProof/>
          <w:kern w:val="0"/>
        </w:rPr>
        <mc:AlternateContent>
          <mc:Choice Requires="wps">
            <w:drawing>
              <wp:anchor distT="0" distB="0" distL="114300" distR="114300" simplePos="0" relativeHeight="251659264" behindDoc="0" locked="0" layoutInCell="1" allowOverlap="1" wp14:anchorId="1F6FA3FA" wp14:editId="3E854C64">
                <wp:simplePos x="0" y="0"/>
                <wp:positionH relativeFrom="column">
                  <wp:posOffset>1860958</wp:posOffset>
                </wp:positionH>
                <wp:positionV relativeFrom="paragraph">
                  <wp:posOffset>46355</wp:posOffset>
                </wp:positionV>
                <wp:extent cx="1944806" cy="0"/>
                <wp:effectExtent l="0" t="0" r="0" b="0"/>
                <wp:wrapNone/>
                <wp:docPr id="2006616781" name="Straight Connector 2"/>
                <wp:cNvGraphicFramePr/>
                <a:graphic xmlns:a="http://schemas.openxmlformats.org/drawingml/2006/main">
                  <a:graphicData uri="http://schemas.microsoft.com/office/word/2010/wordprocessingShape">
                    <wps:wsp>
                      <wps:cNvCnPr/>
                      <wps:spPr>
                        <a:xfrm>
                          <a:off x="0" y="0"/>
                          <a:ext cx="194480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5ED537"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6.55pt,3.65pt" to="299.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" strokecolor="#156082 [3204]" strokeweight=".5pt">
                <v:stroke joinstyle="miter"/>
              </v:line>
            </w:pict>
          </mc:Fallback>
        </mc:AlternateContent>
      </w:r>
    </w:p>
    <w:p w14:paraId="7EBB905F" w14:textId="77777777" w:rsidR="00874FE5" w:rsidRPr="00E0267F" w:rsidRDefault="00874FE5" w:rsidP="00E0267F">
      <w:pPr>
        <w:spacing w:after="0" w:line="240" w:lineRule="auto"/>
        <w:jc w:val="center"/>
        <w:rPr>
          <w:rFonts w:ascii="Times New Roman" w:eastAsia="Times New Roman" w:hAnsi="Times New Roman" w:cs="Times New Roman"/>
          <w:i/>
          <w:kern w:val="0"/>
          <w:lang w:val="nl-NL"/>
          <w14:ligatures w14:val="none"/>
        </w:rPr>
      </w:pPr>
    </w:p>
    <w:tbl>
      <w:tblPr>
        <w:tblW w:w="978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252"/>
        <w:gridCol w:w="2268"/>
        <w:gridCol w:w="2557"/>
      </w:tblGrid>
      <w:tr w:rsidR="00E0267F" w:rsidRPr="00E0267F" w14:paraId="74229957" w14:textId="77777777" w:rsidTr="00A56269">
        <w:trPr>
          <w:tblHeader/>
        </w:trPr>
        <w:tc>
          <w:tcPr>
            <w:tcW w:w="710" w:type="dxa"/>
            <w:tcBorders>
              <w:top w:val="single" w:sz="4" w:space="0" w:color="auto"/>
              <w:left w:val="single" w:sz="4" w:space="0" w:color="auto"/>
              <w:bottom w:val="single" w:sz="4" w:space="0" w:color="auto"/>
              <w:right w:val="single" w:sz="4" w:space="0" w:color="auto"/>
            </w:tcBorders>
            <w:hideMark/>
          </w:tcPr>
          <w:p w14:paraId="799C0DBD" w14:textId="0DEBB765" w:rsidR="00E0267F" w:rsidRPr="00E0267F" w:rsidRDefault="00E0267F" w:rsidP="00E0267F">
            <w:pPr>
              <w:spacing w:after="0" w:line="240" w:lineRule="auto"/>
              <w:jc w:val="center"/>
              <w:rPr>
                <w:rFonts w:ascii="Times New Roman" w:eastAsia="Times New Roman" w:hAnsi="Times New Roman" w:cs="Times New Roman"/>
                <w:b/>
                <w:kern w:val="0"/>
                <w14:ligatures w14:val="none"/>
              </w:rPr>
            </w:pPr>
            <w:r w:rsidRPr="00E0267F">
              <w:rPr>
                <w:rFonts w:ascii="Times New Roman" w:eastAsia="Times New Roman" w:hAnsi="Times New Roman" w:cs="Times New Roman"/>
                <w:b/>
                <w:kern w:val="0"/>
                <w:lang w:val="vi-VN"/>
                <w14:ligatures w14:val="none"/>
              </w:rPr>
              <w:t>S</w:t>
            </w:r>
            <w:r w:rsidR="00A56269" w:rsidRPr="00A56269">
              <w:rPr>
                <w:rFonts w:ascii="Times New Roman" w:eastAsia="Times New Roman" w:hAnsi="Times New Roman" w:cs="Times New Roman"/>
                <w:b/>
                <w:kern w:val="0"/>
                <w14:ligatures w14:val="none"/>
              </w:rPr>
              <w:t>TT</w:t>
            </w:r>
          </w:p>
        </w:tc>
        <w:tc>
          <w:tcPr>
            <w:tcW w:w="4252" w:type="dxa"/>
            <w:tcBorders>
              <w:top w:val="single" w:sz="4" w:space="0" w:color="auto"/>
              <w:left w:val="single" w:sz="4" w:space="0" w:color="auto"/>
              <w:bottom w:val="single" w:sz="4" w:space="0" w:color="auto"/>
              <w:right w:val="single" w:sz="4" w:space="0" w:color="auto"/>
            </w:tcBorders>
            <w:hideMark/>
          </w:tcPr>
          <w:p w14:paraId="72C8062A" w14:textId="2DA8B012" w:rsidR="00E0267F" w:rsidRPr="00E0267F" w:rsidRDefault="00E0267F" w:rsidP="00E0267F">
            <w:pPr>
              <w:spacing w:after="0" w:line="240" w:lineRule="auto"/>
              <w:jc w:val="center"/>
              <w:rPr>
                <w:rFonts w:ascii="Times New Roman" w:eastAsia="Times New Roman" w:hAnsi="Times New Roman" w:cs="Times New Roman"/>
                <w:b/>
                <w:kern w:val="0"/>
                <w14:ligatures w14:val="none"/>
              </w:rPr>
            </w:pPr>
            <w:r w:rsidRPr="00E0267F">
              <w:rPr>
                <w:rFonts w:ascii="Times New Roman" w:eastAsia="Times New Roman" w:hAnsi="Times New Roman" w:cs="Times New Roman"/>
                <w:b/>
                <w:kern w:val="0"/>
                <w:lang w:val="vi-VN"/>
                <w14:ligatures w14:val="none"/>
              </w:rPr>
              <w:t>T</w:t>
            </w:r>
            <w:r w:rsidR="00A56269" w:rsidRPr="00A56269">
              <w:rPr>
                <w:rFonts w:ascii="Times New Roman" w:eastAsia="Times New Roman" w:hAnsi="Times New Roman" w:cs="Times New Roman"/>
                <w:b/>
                <w:kern w:val="0"/>
                <w:lang w:val="vi-VN"/>
                <w14:ligatures w14:val="none"/>
              </w:rPr>
              <w:t>Ê</w:t>
            </w:r>
            <w:r w:rsidR="00A56269" w:rsidRPr="00A56269">
              <w:rPr>
                <w:rFonts w:ascii="Times New Roman" w:eastAsia="Times New Roman" w:hAnsi="Times New Roman" w:cs="Times New Roman"/>
                <w:b/>
                <w:kern w:val="0"/>
                <w14:ligatures w14:val="none"/>
              </w:rPr>
              <w:t>N SÁNG KIẾN</w:t>
            </w:r>
          </w:p>
        </w:tc>
        <w:tc>
          <w:tcPr>
            <w:tcW w:w="2268" w:type="dxa"/>
            <w:tcBorders>
              <w:top w:val="single" w:sz="4" w:space="0" w:color="auto"/>
              <w:left w:val="single" w:sz="4" w:space="0" w:color="auto"/>
              <w:bottom w:val="single" w:sz="4" w:space="0" w:color="auto"/>
              <w:right w:val="single" w:sz="4" w:space="0" w:color="auto"/>
            </w:tcBorders>
            <w:hideMark/>
          </w:tcPr>
          <w:p w14:paraId="7EA178DB" w14:textId="01A0E678" w:rsidR="00E0267F" w:rsidRPr="00E0267F" w:rsidRDefault="00A56269" w:rsidP="00E0267F">
            <w:pPr>
              <w:spacing w:after="0" w:line="240" w:lineRule="auto"/>
              <w:jc w:val="center"/>
              <w:rPr>
                <w:rFonts w:ascii="Times New Roman" w:eastAsia="Times New Roman" w:hAnsi="Times New Roman" w:cs="Times New Roman"/>
                <w:b/>
                <w:kern w:val="0"/>
                <w14:ligatures w14:val="none"/>
              </w:rPr>
            </w:pPr>
            <w:r w:rsidRPr="00A56269">
              <w:rPr>
                <w:rFonts w:ascii="Times New Roman" w:eastAsia="Times New Roman" w:hAnsi="Times New Roman" w:cs="Times New Roman"/>
                <w:b/>
                <w:kern w:val="0"/>
                <w14:ligatures w14:val="none"/>
              </w:rPr>
              <w:t>HỌ VÀ TÊN</w:t>
            </w:r>
          </w:p>
        </w:tc>
        <w:tc>
          <w:tcPr>
            <w:tcW w:w="2557" w:type="dxa"/>
            <w:tcBorders>
              <w:top w:val="single" w:sz="4" w:space="0" w:color="auto"/>
              <w:left w:val="single" w:sz="4" w:space="0" w:color="auto"/>
              <w:bottom w:val="single" w:sz="4" w:space="0" w:color="auto"/>
              <w:right w:val="single" w:sz="4" w:space="0" w:color="auto"/>
            </w:tcBorders>
            <w:hideMark/>
          </w:tcPr>
          <w:p w14:paraId="13A676A7" w14:textId="0807F212" w:rsidR="00E0267F" w:rsidRPr="00E0267F" w:rsidRDefault="00A56269" w:rsidP="00E0267F">
            <w:pPr>
              <w:spacing w:after="0" w:line="240" w:lineRule="auto"/>
              <w:jc w:val="center"/>
              <w:rPr>
                <w:rFonts w:ascii="Times New Roman" w:eastAsia="Times New Roman" w:hAnsi="Times New Roman" w:cs="Times New Roman"/>
                <w:b/>
                <w:kern w:val="0"/>
                <w14:ligatures w14:val="none"/>
              </w:rPr>
            </w:pPr>
            <w:r w:rsidRPr="00A56269">
              <w:rPr>
                <w:rFonts w:ascii="Times New Roman" w:eastAsia="Times New Roman" w:hAnsi="Times New Roman" w:cs="Times New Roman"/>
                <w:b/>
                <w:kern w:val="0"/>
                <w14:ligatures w14:val="none"/>
              </w:rPr>
              <w:t>ĐƠN VỊ CÔNG TÁC</w:t>
            </w:r>
          </w:p>
        </w:tc>
      </w:tr>
      <w:tr w:rsidR="00E0267F" w:rsidRPr="00E0267F" w14:paraId="7900DF61" w14:textId="77777777" w:rsidTr="00A56269">
        <w:tc>
          <w:tcPr>
            <w:tcW w:w="710" w:type="dxa"/>
            <w:tcBorders>
              <w:top w:val="single" w:sz="4" w:space="0" w:color="auto"/>
              <w:left w:val="single" w:sz="4" w:space="0" w:color="auto"/>
              <w:bottom w:val="single" w:sz="4" w:space="0" w:color="auto"/>
              <w:right w:val="single" w:sz="4" w:space="0" w:color="auto"/>
            </w:tcBorders>
          </w:tcPr>
          <w:p w14:paraId="6E61930B" w14:textId="77777777" w:rsidR="00E0267F" w:rsidRPr="00E0267F" w:rsidRDefault="00E0267F" w:rsidP="00E0267F">
            <w:pPr>
              <w:spacing w:after="0" w:line="240" w:lineRule="auto"/>
              <w:jc w:val="center"/>
              <w:rPr>
                <w:rFonts w:ascii="Times New Roman" w:eastAsia="Times New Roman" w:hAnsi="Times New Roman" w:cs="Times New Roman"/>
                <w:b/>
                <w:kern w:val="0"/>
                <w14:ligatures w14:val="none"/>
              </w:rPr>
            </w:pPr>
            <w:r w:rsidRPr="00E0267F">
              <w:rPr>
                <w:rFonts w:ascii="Times New Roman" w:eastAsia="Times New Roman" w:hAnsi="Times New Roman" w:cs="Times New Roman"/>
                <w:b/>
                <w:kern w:val="0"/>
                <w14:ligatures w14:val="none"/>
              </w:rPr>
              <w:t>I</w:t>
            </w:r>
          </w:p>
        </w:tc>
        <w:tc>
          <w:tcPr>
            <w:tcW w:w="9077" w:type="dxa"/>
            <w:gridSpan w:val="3"/>
            <w:tcBorders>
              <w:top w:val="single" w:sz="4" w:space="0" w:color="auto"/>
              <w:left w:val="single" w:sz="4" w:space="0" w:color="auto"/>
              <w:bottom w:val="single" w:sz="4" w:space="0" w:color="auto"/>
              <w:right w:val="single" w:sz="4" w:space="0" w:color="auto"/>
            </w:tcBorders>
            <w:vAlign w:val="bottom"/>
          </w:tcPr>
          <w:p w14:paraId="3052F154" w14:textId="77777777" w:rsidR="00E0267F" w:rsidRPr="00E0267F" w:rsidRDefault="00E0267F" w:rsidP="00E0267F">
            <w:pPr>
              <w:spacing w:after="0" w:line="240" w:lineRule="auto"/>
              <w:rPr>
                <w:rFonts w:ascii="Times New Roman" w:eastAsia="Times New Roman" w:hAnsi="Times New Roman" w:cs="Times New Roman"/>
                <w:kern w:val="0"/>
                <w14:ligatures w14:val="none"/>
              </w:rPr>
            </w:pPr>
            <w:r w:rsidRPr="00E0267F">
              <w:rPr>
                <w:rFonts w:ascii="Times New Roman" w:eastAsia="Times New Roman" w:hAnsi="Times New Roman" w:cs="Times New Roman"/>
                <w:b/>
                <w:kern w:val="0"/>
                <w:lang w:val="vi-VN"/>
                <w14:ligatures w14:val="none"/>
              </w:rPr>
              <w:t xml:space="preserve">LĨNH VỰC KHOA HỌC TỰ NHIÊN VỀ </w:t>
            </w:r>
            <w:r w:rsidRPr="00E0267F">
              <w:rPr>
                <w:rFonts w:ascii="Times New Roman" w:eastAsia="Times New Roman" w:hAnsi="Times New Roman" w:cs="Times New Roman"/>
                <w:b/>
                <w:kern w:val="0"/>
                <w14:ligatures w14:val="none"/>
              </w:rPr>
              <w:t>HÓA HỌC</w:t>
            </w:r>
          </w:p>
        </w:tc>
      </w:tr>
      <w:tr w:rsidR="00E0267F" w:rsidRPr="00E0267F" w14:paraId="52FF6C14" w14:textId="77777777" w:rsidTr="00A56269">
        <w:tc>
          <w:tcPr>
            <w:tcW w:w="710" w:type="dxa"/>
            <w:tcBorders>
              <w:top w:val="single" w:sz="4" w:space="0" w:color="auto"/>
              <w:left w:val="single" w:sz="4" w:space="0" w:color="auto"/>
              <w:bottom w:val="single" w:sz="4" w:space="0" w:color="auto"/>
              <w:right w:val="single" w:sz="4" w:space="0" w:color="auto"/>
            </w:tcBorders>
          </w:tcPr>
          <w:p w14:paraId="31869176"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1</w:t>
            </w:r>
          </w:p>
        </w:tc>
        <w:tc>
          <w:tcPr>
            <w:tcW w:w="4252" w:type="dxa"/>
          </w:tcPr>
          <w:p w14:paraId="12873436"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Thiết kế và sử dụng sơ đồ tư duy tương tác để dạy học môn Hoá học lớp 10 nhằm phát triển năng lực tự học cho học sinh trên địa bàn tỉnh Lạng Sơn</w:t>
            </w:r>
          </w:p>
        </w:tc>
        <w:tc>
          <w:tcPr>
            <w:tcW w:w="2268" w:type="dxa"/>
            <w:tcBorders>
              <w:top w:val="single" w:sz="4" w:space="0" w:color="auto"/>
              <w:left w:val="single" w:sz="4" w:space="0" w:color="auto"/>
              <w:bottom w:val="single" w:sz="4" w:space="0" w:color="auto"/>
              <w:right w:val="single" w:sz="4" w:space="0" w:color="auto"/>
            </w:tcBorders>
          </w:tcPr>
          <w:p w14:paraId="67EAB503"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Đinh Văn Tuyên</w:t>
            </w:r>
          </w:p>
        </w:tc>
        <w:tc>
          <w:tcPr>
            <w:tcW w:w="2557" w:type="dxa"/>
            <w:tcBorders>
              <w:top w:val="single" w:sz="4" w:space="0" w:color="auto"/>
              <w:left w:val="single" w:sz="4" w:space="0" w:color="auto"/>
              <w:bottom w:val="single" w:sz="4" w:space="0" w:color="auto"/>
              <w:right w:val="single" w:sz="4" w:space="0" w:color="auto"/>
            </w:tcBorders>
          </w:tcPr>
          <w:p w14:paraId="322F132D" w14:textId="60277053"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Giáo viên, </w:t>
            </w:r>
            <w:r w:rsidR="00452FEA">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14:ligatures w14:val="none"/>
              </w:rPr>
              <w:t>rường THPT Hữu Lũng</w:t>
            </w:r>
          </w:p>
        </w:tc>
      </w:tr>
      <w:tr w:rsidR="00E0267F" w:rsidRPr="00E0267F" w14:paraId="5C1453D5" w14:textId="77777777" w:rsidTr="00A56269">
        <w:tc>
          <w:tcPr>
            <w:tcW w:w="710" w:type="dxa"/>
            <w:tcBorders>
              <w:top w:val="single" w:sz="4" w:space="0" w:color="auto"/>
              <w:left w:val="single" w:sz="4" w:space="0" w:color="auto"/>
              <w:bottom w:val="single" w:sz="4" w:space="0" w:color="auto"/>
              <w:right w:val="single" w:sz="4" w:space="0" w:color="auto"/>
            </w:tcBorders>
          </w:tcPr>
          <w:p w14:paraId="2BE22717" w14:textId="77777777" w:rsidR="00E0267F" w:rsidRPr="00E0267F" w:rsidRDefault="00E0267F" w:rsidP="00E0267F">
            <w:pPr>
              <w:spacing w:after="0" w:line="240" w:lineRule="auto"/>
              <w:jc w:val="center"/>
              <w:rPr>
                <w:rFonts w:ascii="Times New Roman" w:eastAsia="Times New Roman" w:hAnsi="Times New Roman" w:cs="Times New Roman"/>
                <w:b/>
                <w:kern w:val="0"/>
                <w14:ligatures w14:val="none"/>
              </w:rPr>
            </w:pPr>
            <w:r w:rsidRPr="00E0267F">
              <w:rPr>
                <w:rFonts w:ascii="Times New Roman" w:eastAsia="Times New Roman" w:hAnsi="Times New Roman" w:cs="Times New Roman"/>
                <w:b/>
                <w:kern w:val="0"/>
                <w14:ligatures w14:val="none"/>
              </w:rPr>
              <w:t>II</w:t>
            </w:r>
          </w:p>
        </w:tc>
        <w:tc>
          <w:tcPr>
            <w:tcW w:w="9077" w:type="dxa"/>
            <w:gridSpan w:val="3"/>
            <w:tcBorders>
              <w:right w:val="single" w:sz="4" w:space="0" w:color="auto"/>
            </w:tcBorders>
          </w:tcPr>
          <w:p w14:paraId="1E025F72" w14:textId="77777777" w:rsidR="00E0267F" w:rsidRPr="00E0267F" w:rsidRDefault="00E0267F" w:rsidP="00E0267F">
            <w:pPr>
              <w:spacing w:after="0" w:line="240" w:lineRule="auto"/>
              <w:rPr>
                <w:rFonts w:ascii="Times New Roman" w:eastAsia="Times New Roman" w:hAnsi="Times New Roman" w:cs="Times New Roman"/>
                <w:kern w:val="0"/>
                <w14:ligatures w14:val="none"/>
              </w:rPr>
            </w:pPr>
            <w:r w:rsidRPr="00E0267F">
              <w:rPr>
                <w:rFonts w:ascii="Times New Roman" w:eastAsia="Times New Roman" w:hAnsi="Times New Roman" w:cs="Times New Roman"/>
                <w:b/>
                <w:kern w:val="0"/>
                <w:lang w:val="vi-VN"/>
                <w14:ligatures w14:val="none"/>
              </w:rPr>
              <w:t xml:space="preserve">LĨNH VỰC KHOA HỌC XÃ HỘI VỀ </w:t>
            </w:r>
            <w:r w:rsidRPr="00E0267F">
              <w:rPr>
                <w:rFonts w:ascii="Times New Roman" w:eastAsia="Times New Roman" w:hAnsi="Times New Roman" w:cs="Times New Roman"/>
                <w:b/>
                <w:kern w:val="0"/>
                <w14:ligatures w14:val="none"/>
              </w:rPr>
              <w:t>VĂN HỌC</w:t>
            </w:r>
          </w:p>
        </w:tc>
      </w:tr>
      <w:tr w:rsidR="00E0267F" w:rsidRPr="00E0267F" w14:paraId="77315B2A" w14:textId="77777777" w:rsidTr="00A56269">
        <w:tc>
          <w:tcPr>
            <w:tcW w:w="710" w:type="dxa"/>
            <w:tcBorders>
              <w:top w:val="single" w:sz="4" w:space="0" w:color="auto"/>
              <w:left w:val="single" w:sz="4" w:space="0" w:color="auto"/>
              <w:bottom w:val="single" w:sz="4" w:space="0" w:color="auto"/>
              <w:right w:val="single" w:sz="4" w:space="0" w:color="auto"/>
            </w:tcBorders>
          </w:tcPr>
          <w:p w14:paraId="12E0EDCB"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2</w:t>
            </w:r>
          </w:p>
        </w:tc>
        <w:tc>
          <w:tcPr>
            <w:tcW w:w="4252" w:type="dxa"/>
          </w:tcPr>
          <w:p w14:paraId="5A0F4F4C" w14:textId="640D1C75"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Vận dụng thuyết Đa trí tuệ trong dạy  học đọc hiểu văn bản thông tin cho  học sinh lớp 10 trên địa bàn tỉnh Lạng Sơn</w:t>
            </w:r>
          </w:p>
        </w:tc>
        <w:tc>
          <w:tcPr>
            <w:tcW w:w="2268" w:type="dxa"/>
            <w:tcBorders>
              <w:top w:val="single" w:sz="4" w:space="0" w:color="auto"/>
              <w:left w:val="single" w:sz="4" w:space="0" w:color="auto"/>
              <w:bottom w:val="single" w:sz="4" w:space="0" w:color="auto"/>
              <w:right w:val="single" w:sz="4" w:space="0" w:color="auto"/>
            </w:tcBorders>
          </w:tcPr>
          <w:p w14:paraId="18620C8D"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Lê Hoài An</w:t>
            </w:r>
          </w:p>
        </w:tc>
        <w:tc>
          <w:tcPr>
            <w:tcW w:w="2557" w:type="dxa"/>
            <w:tcBorders>
              <w:top w:val="single" w:sz="4" w:space="0" w:color="auto"/>
              <w:left w:val="single" w:sz="4" w:space="0" w:color="auto"/>
              <w:bottom w:val="single" w:sz="4" w:space="0" w:color="auto"/>
              <w:right w:val="single" w:sz="4" w:space="0" w:color="auto"/>
            </w:tcBorders>
          </w:tcPr>
          <w:p w14:paraId="04882CF5" w14:textId="7F4496CD"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Giáo viên, </w:t>
            </w:r>
            <w:r w:rsidR="00452FEA">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14:ligatures w14:val="none"/>
              </w:rPr>
              <w:t xml:space="preserve">rường THPT </w:t>
            </w:r>
            <w:r w:rsidR="00452FEA">
              <w:rPr>
                <w:rFonts w:ascii="Times New Roman" w:eastAsia="Times New Roman" w:hAnsi="Times New Roman" w:cs="Times New Roman"/>
                <w:kern w:val="0"/>
                <w:sz w:val="26"/>
                <w:szCs w:val="26"/>
                <w14:ligatures w14:val="none"/>
              </w:rPr>
              <w:t>C</w:t>
            </w:r>
            <w:r w:rsidRPr="00E0267F">
              <w:rPr>
                <w:rFonts w:ascii="Times New Roman" w:eastAsia="Times New Roman" w:hAnsi="Times New Roman" w:cs="Times New Roman"/>
                <w:kern w:val="0"/>
                <w:sz w:val="26"/>
                <w:szCs w:val="26"/>
                <w14:ligatures w14:val="none"/>
              </w:rPr>
              <w:t>huyên Chu Văn An</w:t>
            </w:r>
          </w:p>
        </w:tc>
      </w:tr>
      <w:tr w:rsidR="00E0267F" w:rsidRPr="00E0267F" w14:paraId="2EEF0235" w14:textId="77777777" w:rsidTr="00A56269">
        <w:tc>
          <w:tcPr>
            <w:tcW w:w="710" w:type="dxa"/>
            <w:tcBorders>
              <w:top w:val="single" w:sz="4" w:space="0" w:color="auto"/>
              <w:left w:val="single" w:sz="4" w:space="0" w:color="auto"/>
              <w:bottom w:val="single" w:sz="4" w:space="0" w:color="auto"/>
              <w:right w:val="single" w:sz="4" w:space="0" w:color="auto"/>
            </w:tcBorders>
          </w:tcPr>
          <w:p w14:paraId="3B8341E2"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3</w:t>
            </w:r>
          </w:p>
        </w:tc>
        <w:tc>
          <w:tcPr>
            <w:tcW w:w="4252" w:type="dxa"/>
          </w:tcPr>
          <w:p w14:paraId="35835D09"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Vận dụng  phương pháp dạy viết theo quy trình để nâng cao kỹ năng viết nghị luận văn học cho học sinh THPT (theo định hướng Chương trình GDPT 2018)</w:t>
            </w:r>
          </w:p>
        </w:tc>
        <w:tc>
          <w:tcPr>
            <w:tcW w:w="2268" w:type="dxa"/>
            <w:tcBorders>
              <w:top w:val="single" w:sz="4" w:space="0" w:color="auto"/>
              <w:left w:val="single" w:sz="4" w:space="0" w:color="auto"/>
              <w:bottom w:val="single" w:sz="4" w:space="0" w:color="auto"/>
              <w:right w:val="single" w:sz="4" w:space="0" w:color="auto"/>
            </w:tcBorders>
          </w:tcPr>
          <w:p w14:paraId="0B94E542"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Lê Thị Phương Thảo</w:t>
            </w:r>
          </w:p>
        </w:tc>
        <w:tc>
          <w:tcPr>
            <w:tcW w:w="2557" w:type="dxa"/>
            <w:tcBorders>
              <w:top w:val="single" w:sz="4" w:space="0" w:color="auto"/>
              <w:left w:val="single" w:sz="4" w:space="0" w:color="auto"/>
              <w:bottom w:val="single" w:sz="4" w:space="0" w:color="auto"/>
              <w:right w:val="single" w:sz="4" w:space="0" w:color="auto"/>
            </w:tcBorders>
          </w:tcPr>
          <w:p w14:paraId="6A2BD749" w14:textId="31760F90"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Giáo viên, </w:t>
            </w:r>
            <w:r w:rsidR="002544CC">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14:ligatures w14:val="none"/>
              </w:rPr>
              <w:t>rường THPT Hữu Lũng</w:t>
            </w:r>
          </w:p>
        </w:tc>
      </w:tr>
      <w:tr w:rsidR="00E0267F" w:rsidRPr="00E0267F" w14:paraId="63487A28" w14:textId="77777777" w:rsidTr="00A56269">
        <w:tc>
          <w:tcPr>
            <w:tcW w:w="710" w:type="dxa"/>
            <w:tcBorders>
              <w:top w:val="single" w:sz="4" w:space="0" w:color="auto"/>
              <w:left w:val="single" w:sz="4" w:space="0" w:color="auto"/>
              <w:bottom w:val="single" w:sz="4" w:space="0" w:color="auto"/>
              <w:right w:val="single" w:sz="4" w:space="0" w:color="auto"/>
            </w:tcBorders>
          </w:tcPr>
          <w:p w14:paraId="22347A4E"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4</w:t>
            </w:r>
          </w:p>
        </w:tc>
        <w:tc>
          <w:tcPr>
            <w:tcW w:w="4252" w:type="dxa"/>
          </w:tcPr>
          <w:p w14:paraId="5244CE03"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Rèn  luyện, phát triển năng lực ngôn ngữ cho học sinh người dân tộc thiểu số thông qua hoạt động nói và nghe trong chương trình Ngữ văn THPT</w:t>
            </w:r>
          </w:p>
        </w:tc>
        <w:tc>
          <w:tcPr>
            <w:tcW w:w="2268" w:type="dxa"/>
            <w:tcBorders>
              <w:top w:val="single" w:sz="4" w:space="0" w:color="auto"/>
              <w:left w:val="single" w:sz="4" w:space="0" w:color="auto"/>
              <w:bottom w:val="single" w:sz="4" w:space="0" w:color="auto"/>
              <w:right w:val="single" w:sz="4" w:space="0" w:color="auto"/>
            </w:tcBorders>
          </w:tcPr>
          <w:p w14:paraId="34A03477"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Lưu Phương Thúy</w:t>
            </w:r>
          </w:p>
        </w:tc>
        <w:tc>
          <w:tcPr>
            <w:tcW w:w="2557" w:type="dxa"/>
            <w:tcBorders>
              <w:top w:val="single" w:sz="4" w:space="0" w:color="auto"/>
              <w:left w:val="single" w:sz="4" w:space="0" w:color="auto"/>
              <w:bottom w:val="single" w:sz="4" w:space="0" w:color="auto"/>
              <w:right w:val="single" w:sz="4" w:space="0" w:color="auto"/>
            </w:tcBorders>
          </w:tcPr>
          <w:p w14:paraId="010977E0"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Tổ trưởng chuyên môn, Trường PTDTNT THCS và THPT Văn Lãng</w:t>
            </w:r>
          </w:p>
        </w:tc>
      </w:tr>
      <w:tr w:rsidR="00E0267F" w:rsidRPr="00E0267F" w14:paraId="1C574FBE" w14:textId="77777777" w:rsidTr="00A56269">
        <w:tc>
          <w:tcPr>
            <w:tcW w:w="710" w:type="dxa"/>
            <w:tcBorders>
              <w:top w:val="single" w:sz="4" w:space="0" w:color="auto"/>
              <w:left w:val="single" w:sz="4" w:space="0" w:color="auto"/>
              <w:bottom w:val="single" w:sz="4" w:space="0" w:color="auto"/>
              <w:right w:val="single" w:sz="4" w:space="0" w:color="auto"/>
            </w:tcBorders>
          </w:tcPr>
          <w:p w14:paraId="6E8329B2"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5</w:t>
            </w:r>
          </w:p>
        </w:tc>
        <w:tc>
          <w:tcPr>
            <w:tcW w:w="4252" w:type="dxa"/>
          </w:tcPr>
          <w:p w14:paraId="38E37CD0"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Phát triển năng lực tư duy phản biện xã hội cho học sinh thông qua dạy học văn bản và viết bài nghị luận trong môn Ngữ văn lớp 9</w:t>
            </w:r>
          </w:p>
        </w:tc>
        <w:tc>
          <w:tcPr>
            <w:tcW w:w="2268" w:type="dxa"/>
            <w:tcBorders>
              <w:top w:val="single" w:sz="4" w:space="0" w:color="auto"/>
              <w:left w:val="single" w:sz="4" w:space="0" w:color="auto"/>
              <w:bottom w:val="single" w:sz="4" w:space="0" w:color="auto"/>
              <w:right w:val="single" w:sz="4" w:space="0" w:color="auto"/>
            </w:tcBorders>
          </w:tcPr>
          <w:p w14:paraId="0A3807D0"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Lương Khánh Thụy</w:t>
            </w:r>
          </w:p>
        </w:tc>
        <w:tc>
          <w:tcPr>
            <w:tcW w:w="2557" w:type="dxa"/>
            <w:tcBorders>
              <w:top w:val="single" w:sz="4" w:space="0" w:color="auto"/>
              <w:left w:val="single" w:sz="4" w:space="0" w:color="auto"/>
              <w:bottom w:val="single" w:sz="4" w:space="0" w:color="auto"/>
              <w:right w:val="single" w:sz="4" w:space="0" w:color="auto"/>
            </w:tcBorders>
          </w:tcPr>
          <w:p w14:paraId="22907EA5" w14:textId="42A4C73A"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Giáo viên, </w:t>
            </w:r>
            <w:r w:rsidR="002544CC">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14:ligatures w14:val="none"/>
              </w:rPr>
              <w:t>rường THCS Hoàng Văn Thụ</w:t>
            </w:r>
          </w:p>
        </w:tc>
      </w:tr>
      <w:tr w:rsidR="00E0267F" w:rsidRPr="00E0267F" w14:paraId="47EC4156" w14:textId="77777777" w:rsidTr="00A56269">
        <w:tc>
          <w:tcPr>
            <w:tcW w:w="710" w:type="dxa"/>
            <w:tcBorders>
              <w:top w:val="single" w:sz="4" w:space="0" w:color="auto"/>
              <w:left w:val="single" w:sz="4" w:space="0" w:color="auto"/>
              <w:bottom w:val="single" w:sz="4" w:space="0" w:color="auto"/>
              <w:right w:val="single" w:sz="4" w:space="0" w:color="auto"/>
            </w:tcBorders>
          </w:tcPr>
          <w:p w14:paraId="5C9AF0A8" w14:textId="77777777" w:rsidR="00E0267F" w:rsidRPr="00E0267F" w:rsidRDefault="00E0267F" w:rsidP="00E0267F">
            <w:pPr>
              <w:spacing w:after="0" w:line="240" w:lineRule="auto"/>
              <w:jc w:val="center"/>
              <w:rPr>
                <w:rFonts w:ascii="Times New Roman" w:eastAsia="Times New Roman" w:hAnsi="Times New Roman" w:cs="Times New Roman"/>
                <w:b/>
                <w:kern w:val="0"/>
                <w14:ligatures w14:val="none"/>
              </w:rPr>
            </w:pPr>
            <w:r w:rsidRPr="00E0267F">
              <w:rPr>
                <w:rFonts w:ascii="Times New Roman" w:eastAsia="Times New Roman" w:hAnsi="Times New Roman" w:cs="Times New Roman"/>
                <w:b/>
                <w:kern w:val="0"/>
                <w14:ligatures w14:val="none"/>
              </w:rPr>
              <w:t>III</w:t>
            </w:r>
          </w:p>
        </w:tc>
        <w:tc>
          <w:tcPr>
            <w:tcW w:w="9077" w:type="dxa"/>
            <w:gridSpan w:val="3"/>
            <w:tcBorders>
              <w:right w:val="single" w:sz="4" w:space="0" w:color="auto"/>
            </w:tcBorders>
          </w:tcPr>
          <w:p w14:paraId="3F0F458E" w14:textId="77777777" w:rsidR="00E0267F" w:rsidRPr="00E0267F" w:rsidRDefault="00E0267F" w:rsidP="00E0267F">
            <w:pPr>
              <w:spacing w:after="0" w:line="240" w:lineRule="auto"/>
              <w:rPr>
                <w:rFonts w:ascii="Times New Roman" w:eastAsia="Times New Roman" w:hAnsi="Times New Roman" w:cs="Times New Roman"/>
                <w:kern w:val="0"/>
                <w14:ligatures w14:val="none"/>
              </w:rPr>
            </w:pPr>
            <w:r w:rsidRPr="00E0267F">
              <w:rPr>
                <w:rFonts w:ascii="Times New Roman" w:eastAsia="Times New Roman" w:hAnsi="Times New Roman" w:cs="Times New Roman"/>
                <w:b/>
                <w:kern w:val="0"/>
                <w:lang w:val="vi-VN"/>
                <w14:ligatures w14:val="none"/>
              </w:rPr>
              <w:t xml:space="preserve">LĨNH VỰC KHOA HỌC XÃ HỘI VỀ </w:t>
            </w:r>
            <w:r w:rsidRPr="00E0267F">
              <w:rPr>
                <w:rFonts w:ascii="Times New Roman" w:eastAsia="Times New Roman" w:hAnsi="Times New Roman" w:cs="Times New Roman"/>
                <w:b/>
                <w:kern w:val="0"/>
                <w14:ligatures w14:val="none"/>
              </w:rPr>
              <w:t>LỊCH SỬ</w:t>
            </w:r>
          </w:p>
        </w:tc>
      </w:tr>
      <w:tr w:rsidR="00E0267F" w:rsidRPr="00E0267F" w14:paraId="22A2B24D" w14:textId="77777777" w:rsidTr="00A56269">
        <w:tc>
          <w:tcPr>
            <w:tcW w:w="710" w:type="dxa"/>
            <w:tcBorders>
              <w:top w:val="single" w:sz="4" w:space="0" w:color="auto"/>
              <w:left w:val="single" w:sz="4" w:space="0" w:color="auto"/>
              <w:bottom w:val="single" w:sz="4" w:space="0" w:color="auto"/>
              <w:right w:val="single" w:sz="4" w:space="0" w:color="auto"/>
            </w:tcBorders>
          </w:tcPr>
          <w:p w14:paraId="4D935788"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6</w:t>
            </w:r>
          </w:p>
        </w:tc>
        <w:tc>
          <w:tcPr>
            <w:tcW w:w="4252" w:type="dxa"/>
          </w:tcPr>
          <w:p w14:paraId="2891EDB3"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Xây dựng và hướng dẫn học sinh sử dụng học liệu điện tử trong dạy học Lịch sử lớp 10 chủ đề "Một số nền văn minh trên đất nước Việt Nam (trước 1858) nhằm phát triển năng lực tự học cho học sinh ở các trường THPT trên địa bàn tỉnh Lạng Sơn"</w:t>
            </w:r>
          </w:p>
        </w:tc>
        <w:tc>
          <w:tcPr>
            <w:tcW w:w="2268" w:type="dxa"/>
            <w:tcBorders>
              <w:top w:val="single" w:sz="4" w:space="0" w:color="auto"/>
              <w:left w:val="single" w:sz="4" w:space="0" w:color="auto"/>
              <w:bottom w:val="single" w:sz="4" w:space="0" w:color="auto"/>
              <w:right w:val="single" w:sz="4" w:space="0" w:color="auto"/>
            </w:tcBorders>
          </w:tcPr>
          <w:p w14:paraId="0158B815"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Nguyễn Thị Lan Hương</w:t>
            </w:r>
          </w:p>
        </w:tc>
        <w:tc>
          <w:tcPr>
            <w:tcW w:w="2557" w:type="dxa"/>
            <w:tcBorders>
              <w:top w:val="single" w:sz="4" w:space="0" w:color="auto"/>
              <w:left w:val="single" w:sz="4" w:space="0" w:color="auto"/>
              <w:bottom w:val="single" w:sz="4" w:space="0" w:color="auto"/>
              <w:right w:val="single" w:sz="4" w:space="0" w:color="auto"/>
            </w:tcBorders>
          </w:tcPr>
          <w:p w14:paraId="439ABF1E" w14:textId="3D274164"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Giáo viên, </w:t>
            </w:r>
            <w:r w:rsidR="002544CC">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14:ligatures w14:val="none"/>
              </w:rPr>
              <w:t xml:space="preserve">rường THPT </w:t>
            </w:r>
            <w:r w:rsidR="002544CC">
              <w:rPr>
                <w:rFonts w:ascii="Times New Roman" w:eastAsia="Times New Roman" w:hAnsi="Times New Roman" w:cs="Times New Roman"/>
                <w:kern w:val="0"/>
                <w:sz w:val="26"/>
                <w:szCs w:val="26"/>
                <w14:ligatures w14:val="none"/>
              </w:rPr>
              <w:t>C</w:t>
            </w:r>
            <w:r w:rsidRPr="00E0267F">
              <w:rPr>
                <w:rFonts w:ascii="Times New Roman" w:eastAsia="Times New Roman" w:hAnsi="Times New Roman" w:cs="Times New Roman"/>
                <w:kern w:val="0"/>
                <w:sz w:val="26"/>
                <w:szCs w:val="26"/>
                <w14:ligatures w14:val="none"/>
              </w:rPr>
              <w:t>huyên Chu Văn An</w:t>
            </w:r>
          </w:p>
        </w:tc>
      </w:tr>
      <w:tr w:rsidR="00E0267F" w:rsidRPr="00E0267F" w14:paraId="07535E05" w14:textId="77777777" w:rsidTr="00A56269">
        <w:tc>
          <w:tcPr>
            <w:tcW w:w="710" w:type="dxa"/>
            <w:tcBorders>
              <w:top w:val="single" w:sz="4" w:space="0" w:color="auto"/>
              <w:left w:val="single" w:sz="4" w:space="0" w:color="auto"/>
              <w:bottom w:val="single" w:sz="4" w:space="0" w:color="auto"/>
              <w:right w:val="single" w:sz="4" w:space="0" w:color="auto"/>
            </w:tcBorders>
            <w:hideMark/>
          </w:tcPr>
          <w:p w14:paraId="569EEF17" w14:textId="77777777" w:rsidR="00E0267F" w:rsidRPr="00E0267F" w:rsidRDefault="00E0267F" w:rsidP="00E0267F">
            <w:pPr>
              <w:spacing w:after="0" w:line="240" w:lineRule="auto"/>
              <w:jc w:val="center"/>
              <w:rPr>
                <w:rFonts w:ascii="Times New Roman" w:eastAsia="Times New Roman" w:hAnsi="Times New Roman" w:cs="Times New Roman"/>
                <w:b/>
                <w:kern w:val="0"/>
                <w14:ligatures w14:val="none"/>
              </w:rPr>
            </w:pPr>
            <w:r w:rsidRPr="00E0267F">
              <w:rPr>
                <w:rFonts w:ascii="Times New Roman" w:eastAsia="Times New Roman" w:hAnsi="Times New Roman" w:cs="Times New Roman"/>
                <w:b/>
                <w:kern w:val="0"/>
                <w14:ligatures w14:val="none"/>
              </w:rPr>
              <w:t>IV</w:t>
            </w:r>
          </w:p>
        </w:tc>
        <w:tc>
          <w:tcPr>
            <w:tcW w:w="9077" w:type="dxa"/>
            <w:gridSpan w:val="3"/>
            <w:tcBorders>
              <w:top w:val="single" w:sz="4" w:space="0" w:color="auto"/>
              <w:left w:val="single" w:sz="4" w:space="0" w:color="auto"/>
              <w:bottom w:val="single" w:sz="4" w:space="0" w:color="auto"/>
              <w:right w:val="single" w:sz="4" w:space="0" w:color="auto"/>
            </w:tcBorders>
            <w:hideMark/>
          </w:tcPr>
          <w:p w14:paraId="2A472B42" w14:textId="77777777" w:rsidR="00E0267F" w:rsidRPr="00E0267F" w:rsidRDefault="00E0267F" w:rsidP="00E0267F">
            <w:pPr>
              <w:spacing w:after="0" w:line="240" w:lineRule="auto"/>
              <w:rPr>
                <w:rFonts w:ascii="Times New Roman" w:eastAsia="Times New Roman" w:hAnsi="Times New Roman" w:cs="Times New Roman"/>
                <w:kern w:val="0"/>
                <w:lang w:val="vi-VN"/>
                <w14:ligatures w14:val="none"/>
              </w:rPr>
            </w:pPr>
            <w:r w:rsidRPr="00E0267F">
              <w:rPr>
                <w:rFonts w:ascii="Times New Roman" w:eastAsia="Times New Roman" w:hAnsi="Times New Roman" w:cs="Times New Roman"/>
                <w:b/>
                <w:kern w:val="0"/>
                <w:lang w:val="vi-VN"/>
                <w14:ligatures w14:val="none"/>
              </w:rPr>
              <w:t>LĨNH VỰC KHOA HỌC XÃ HỘI VỀ  QUẢN LÝ GIÁO DỤC</w:t>
            </w:r>
          </w:p>
        </w:tc>
      </w:tr>
      <w:tr w:rsidR="00E0267F" w:rsidRPr="00E0267F" w14:paraId="0B248D00" w14:textId="77777777" w:rsidTr="00A56269">
        <w:tc>
          <w:tcPr>
            <w:tcW w:w="710" w:type="dxa"/>
            <w:tcBorders>
              <w:top w:val="single" w:sz="4" w:space="0" w:color="auto"/>
              <w:left w:val="single" w:sz="4" w:space="0" w:color="auto"/>
              <w:bottom w:val="single" w:sz="4" w:space="0" w:color="auto"/>
              <w:right w:val="single" w:sz="4" w:space="0" w:color="auto"/>
            </w:tcBorders>
            <w:hideMark/>
          </w:tcPr>
          <w:p w14:paraId="244A8D88"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lang w:val="vi-VN"/>
                <w14:ligatures w14:val="none"/>
              </w:rPr>
            </w:pPr>
            <w:r w:rsidRPr="00E0267F">
              <w:rPr>
                <w:rFonts w:ascii="Times New Roman" w:eastAsia="Times New Roman" w:hAnsi="Times New Roman" w:cs="Times New Roman"/>
                <w:kern w:val="0"/>
                <w:sz w:val="26"/>
                <w:szCs w:val="26"/>
                <w:lang w:val="vi-VN"/>
                <w14:ligatures w14:val="none"/>
              </w:rPr>
              <w:t>7</w:t>
            </w:r>
          </w:p>
        </w:tc>
        <w:tc>
          <w:tcPr>
            <w:tcW w:w="4252" w:type="dxa"/>
          </w:tcPr>
          <w:p w14:paraId="5B245839" w14:textId="77777777" w:rsidR="00E0267F" w:rsidRPr="0043494E" w:rsidRDefault="00E0267F" w:rsidP="00E0267F">
            <w:pPr>
              <w:spacing w:after="0" w:line="240" w:lineRule="auto"/>
              <w:jc w:val="both"/>
              <w:rPr>
                <w:rFonts w:ascii="Times New Roman" w:eastAsia="Times New Roman" w:hAnsi="Times New Roman" w:cs="Times New Roman"/>
                <w:kern w:val="0"/>
                <w:sz w:val="26"/>
                <w:szCs w:val="26"/>
                <w:lang w:val="vi-VN"/>
                <w14:ligatures w14:val="none"/>
              </w:rPr>
            </w:pPr>
            <w:r w:rsidRPr="0043494E">
              <w:rPr>
                <w:rFonts w:ascii="Times New Roman" w:eastAsia="Times New Roman" w:hAnsi="Times New Roman" w:cs="Times New Roman"/>
                <w:kern w:val="0"/>
                <w:sz w:val="26"/>
                <w:szCs w:val="26"/>
                <w:lang w:val="vi-VN"/>
                <w14:ligatures w14:val="none"/>
              </w:rPr>
              <w:t>Đổi mới, cải tiến phương pháp quản lý, điều hành công tác bồi dưỡng HSG  tại trường  THPT Văn Lãng góp phần nâng cao chất lượng mũi nhọn trong nhà trường.</w:t>
            </w:r>
          </w:p>
        </w:tc>
        <w:tc>
          <w:tcPr>
            <w:tcW w:w="2268" w:type="dxa"/>
            <w:tcBorders>
              <w:top w:val="single" w:sz="4" w:space="0" w:color="auto"/>
              <w:left w:val="single" w:sz="4" w:space="0" w:color="auto"/>
              <w:bottom w:val="single" w:sz="4" w:space="0" w:color="auto"/>
              <w:right w:val="single" w:sz="4" w:space="0" w:color="auto"/>
            </w:tcBorders>
            <w:hideMark/>
          </w:tcPr>
          <w:p w14:paraId="1C5956EE"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Nguyễn Thị Phương Hảo</w:t>
            </w:r>
          </w:p>
        </w:tc>
        <w:tc>
          <w:tcPr>
            <w:tcW w:w="2557" w:type="dxa"/>
            <w:tcBorders>
              <w:top w:val="single" w:sz="4" w:space="0" w:color="auto"/>
              <w:left w:val="single" w:sz="4" w:space="0" w:color="auto"/>
              <w:bottom w:val="single" w:sz="4" w:space="0" w:color="auto"/>
              <w:right w:val="single" w:sz="4" w:space="0" w:color="auto"/>
            </w:tcBorders>
            <w:hideMark/>
          </w:tcPr>
          <w:p w14:paraId="2A68A23B" w14:textId="0B33D63C"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Phó Hiệu trưởng, </w:t>
            </w:r>
            <w:r w:rsidR="008C673B">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14:ligatures w14:val="none"/>
              </w:rPr>
              <w:t>rường THPT Văn Lãng</w:t>
            </w:r>
          </w:p>
        </w:tc>
      </w:tr>
      <w:tr w:rsidR="00E0267F" w:rsidRPr="00E0267F" w14:paraId="753C4FCE" w14:textId="77777777" w:rsidTr="00A56269">
        <w:tc>
          <w:tcPr>
            <w:tcW w:w="710" w:type="dxa"/>
            <w:tcBorders>
              <w:top w:val="single" w:sz="4" w:space="0" w:color="auto"/>
              <w:left w:val="single" w:sz="4" w:space="0" w:color="auto"/>
              <w:bottom w:val="single" w:sz="4" w:space="0" w:color="auto"/>
              <w:right w:val="single" w:sz="4" w:space="0" w:color="auto"/>
            </w:tcBorders>
            <w:hideMark/>
          </w:tcPr>
          <w:p w14:paraId="1441EB21"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lang w:val="vi-VN"/>
                <w14:ligatures w14:val="none"/>
              </w:rPr>
            </w:pPr>
            <w:r w:rsidRPr="00E0267F">
              <w:rPr>
                <w:rFonts w:ascii="Times New Roman" w:eastAsia="Times New Roman" w:hAnsi="Times New Roman" w:cs="Times New Roman"/>
                <w:kern w:val="0"/>
                <w:sz w:val="26"/>
                <w:szCs w:val="26"/>
                <w:lang w:val="vi-VN"/>
                <w14:ligatures w14:val="none"/>
              </w:rPr>
              <w:t>8</w:t>
            </w:r>
          </w:p>
        </w:tc>
        <w:tc>
          <w:tcPr>
            <w:tcW w:w="4252" w:type="dxa"/>
          </w:tcPr>
          <w:p w14:paraId="3FE61852" w14:textId="77777777" w:rsidR="00E0267F" w:rsidRPr="0043494E" w:rsidRDefault="00E0267F" w:rsidP="00E0267F">
            <w:pPr>
              <w:spacing w:after="0" w:line="240" w:lineRule="auto"/>
              <w:jc w:val="both"/>
              <w:rPr>
                <w:rFonts w:ascii="Times New Roman" w:eastAsia="Times New Roman" w:hAnsi="Times New Roman" w:cs="Times New Roman"/>
                <w:kern w:val="0"/>
                <w:sz w:val="26"/>
                <w:szCs w:val="26"/>
                <w:lang w:val="vi-VN"/>
                <w14:ligatures w14:val="none"/>
              </w:rPr>
            </w:pPr>
            <w:r w:rsidRPr="0043494E">
              <w:rPr>
                <w:rFonts w:ascii="Times New Roman" w:eastAsia="Times New Roman" w:hAnsi="Times New Roman" w:cs="Times New Roman"/>
                <w:kern w:val="0"/>
                <w:sz w:val="26"/>
                <w:szCs w:val="26"/>
                <w:lang w:val="vi-VN"/>
                <w14:ligatures w14:val="none"/>
              </w:rPr>
              <w:t>Phát triển kỹ năng sống cho học sinh thông qua mô hình hợp tác liên trường tại huyện Bình Gia</w:t>
            </w:r>
          </w:p>
        </w:tc>
        <w:tc>
          <w:tcPr>
            <w:tcW w:w="2268" w:type="dxa"/>
            <w:tcBorders>
              <w:top w:val="single" w:sz="4" w:space="0" w:color="auto"/>
              <w:left w:val="single" w:sz="4" w:space="0" w:color="auto"/>
              <w:bottom w:val="single" w:sz="4" w:space="0" w:color="auto"/>
              <w:right w:val="single" w:sz="4" w:space="0" w:color="auto"/>
            </w:tcBorders>
            <w:hideMark/>
          </w:tcPr>
          <w:p w14:paraId="793FD8A1"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Lê Hữu Tuấn</w:t>
            </w:r>
          </w:p>
        </w:tc>
        <w:tc>
          <w:tcPr>
            <w:tcW w:w="2557" w:type="dxa"/>
            <w:tcBorders>
              <w:top w:val="single" w:sz="4" w:space="0" w:color="auto"/>
              <w:left w:val="single" w:sz="4" w:space="0" w:color="auto"/>
              <w:bottom w:val="single" w:sz="4" w:space="0" w:color="auto"/>
              <w:right w:val="single" w:sz="4" w:space="0" w:color="auto"/>
            </w:tcBorders>
            <w:hideMark/>
          </w:tcPr>
          <w:p w14:paraId="21668656" w14:textId="644609BB"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Hiệu trưởng, </w:t>
            </w:r>
            <w:r w:rsidR="008C673B">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14:ligatures w14:val="none"/>
              </w:rPr>
              <w:t>rường THPT Bình Gia</w:t>
            </w:r>
          </w:p>
        </w:tc>
      </w:tr>
      <w:tr w:rsidR="00E0267F" w:rsidRPr="00E0267F" w14:paraId="776BC1A5" w14:textId="77777777" w:rsidTr="00A56269">
        <w:tc>
          <w:tcPr>
            <w:tcW w:w="710" w:type="dxa"/>
            <w:tcBorders>
              <w:top w:val="single" w:sz="4" w:space="0" w:color="auto"/>
              <w:left w:val="single" w:sz="4" w:space="0" w:color="auto"/>
              <w:bottom w:val="single" w:sz="4" w:space="0" w:color="auto"/>
              <w:right w:val="single" w:sz="4" w:space="0" w:color="auto"/>
            </w:tcBorders>
            <w:hideMark/>
          </w:tcPr>
          <w:p w14:paraId="25CE8561"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lang w:val="vi-VN"/>
                <w14:ligatures w14:val="none"/>
              </w:rPr>
            </w:pPr>
            <w:r w:rsidRPr="00E0267F">
              <w:rPr>
                <w:rFonts w:ascii="Times New Roman" w:eastAsia="Times New Roman" w:hAnsi="Times New Roman" w:cs="Times New Roman"/>
                <w:kern w:val="0"/>
                <w:sz w:val="26"/>
                <w:szCs w:val="26"/>
                <w:lang w:val="vi-VN"/>
                <w14:ligatures w14:val="none"/>
              </w:rPr>
              <w:t>9</w:t>
            </w:r>
          </w:p>
        </w:tc>
        <w:tc>
          <w:tcPr>
            <w:tcW w:w="4252" w:type="dxa"/>
          </w:tcPr>
          <w:p w14:paraId="7EDF914F" w14:textId="4D20E6DC" w:rsidR="00E0267F" w:rsidRPr="0043494E" w:rsidRDefault="00E0267F" w:rsidP="00E0267F">
            <w:pPr>
              <w:spacing w:after="0" w:line="240" w:lineRule="auto"/>
              <w:jc w:val="both"/>
              <w:rPr>
                <w:rFonts w:ascii="Times New Roman" w:eastAsia="Times New Roman" w:hAnsi="Times New Roman" w:cs="Times New Roman"/>
                <w:kern w:val="0"/>
                <w:sz w:val="26"/>
                <w:szCs w:val="26"/>
                <w:lang w:val="vi-VN"/>
                <w14:ligatures w14:val="none"/>
              </w:rPr>
            </w:pPr>
            <w:r w:rsidRPr="0043494E">
              <w:rPr>
                <w:rFonts w:ascii="Times New Roman" w:eastAsia="Times New Roman" w:hAnsi="Times New Roman" w:cs="Times New Roman"/>
                <w:kern w:val="0"/>
                <w:sz w:val="26"/>
                <w:szCs w:val="26"/>
                <w:lang w:val="vi-VN"/>
                <w14:ligatures w14:val="none"/>
              </w:rPr>
              <w:t>Một số biện pháp góp phần xây dựng trường học hạnh phúc năm học 2024</w:t>
            </w:r>
            <w:r w:rsidR="008C673B" w:rsidRPr="0043494E">
              <w:rPr>
                <w:rFonts w:ascii="Times New Roman" w:eastAsia="Times New Roman" w:hAnsi="Times New Roman" w:cs="Times New Roman"/>
                <w:kern w:val="0"/>
                <w:sz w:val="26"/>
                <w:szCs w:val="26"/>
                <w:lang w:val="vi-VN"/>
                <w14:ligatures w14:val="none"/>
              </w:rPr>
              <w:t xml:space="preserve"> </w:t>
            </w:r>
            <w:r w:rsidRPr="0043494E">
              <w:rPr>
                <w:rFonts w:ascii="Times New Roman" w:eastAsia="Times New Roman" w:hAnsi="Times New Roman" w:cs="Times New Roman"/>
                <w:kern w:val="0"/>
                <w:sz w:val="26"/>
                <w:szCs w:val="26"/>
                <w:lang w:val="vi-VN"/>
                <w14:ligatures w14:val="none"/>
              </w:rPr>
              <w:t>-2025.</w:t>
            </w:r>
          </w:p>
        </w:tc>
        <w:tc>
          <w:tcPr>
            <w:tcW w:w="2268" w:type="dxa"/>
            <w:tcBorders>
              <w:top w:val="single" w:sz="4" w:space="0" w:color="auto"/>
              <w:left w:val="single" w:sz="4" w:space="0" w:color="auto"/>
              <w:bottom w:val="single" w:sz="4" w:space="0" w:color="auto"/>
              <w:right w:val="single" w:sz="4" w:space="0" w:color="auto"/>
            </w:tcBorders>
            <w:hideMark/>
          </w:tcPr>
          <w:p w14:paraId="61D670F1"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Dương Thị Huyền</w:t>
            </w:r>
          </w:p>
        </w:tc>
        <w:tc>
          <w:tcPr>
            <w:tcW w:w="2557" w:type="dxa"/>
            <w:tcBorders>
              <w:top w:val="single" w:sz="4" w:space="0" w:color="auto"/>
              <w:left w:val="single" w:sz="4" w:space="0" w:color="auto"/>
              <w:bottom w:val="single" w:sz="4" w:space="0" w:color="auto"/>
              <w:right w:val="single" w:sz="4" w:space="0" w:color="auto"/>
            </w:tcBorders>
            <w:hideMark/>
          </w:tcPr>
          <w:p w14:paraId="7AB7C775" w14:textId="329F9C01"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Phó Giám đốc, Trung tâm GDNN </w:t>
            </w:r>
            <w:r w:rsidR="008C673B">
              <w:rPr>
                <w:rFonts w:ascii="Times New Roman" w:eastAsia="Times New Roman" w:hAnsi="Times New Roman" w:cs="Times New Roman"/>
                <w:kern w:val="0"/>
                <w:sz w:val="26"/>
                <w:szCs w:val="26"/>
                <w14:ligatures w14:val="none"/>
              </w:rPr>
              <w:t>-</w:t>
            </w:r>
            <w:r w:rsidRPr="00E0267F">
              <w:rPr>
                <w:rFonts w:ascii="Times New Roman" w:eastAsia="Times New Roman" w:hAnsi="Times New Roman" w:cs="Times New Roman"/>
                <w:kern w:val="0"/>
                <w:sz w:val="26"/>
                <w:szCs w:val="26"/>
                <w14:ligatures w14:val="none"/>
              </w:rPr>
              <w:t xml:space="preserve"> GDTX Cao Lộc</w:t>
            </w:r>
          </w:p>
        </w:tc>
      </w:tr>
      <w:tr w:rsidR="00E0267F" w:rsidRPr="00E0267F" w14:paraId="4C3D4BF3" w14:textId="77777777" w:rsidTr="00A56269">
        <w:tc>
          <w:tcPr>
            <w:tcW w:w="710" w:type="dxa"/>
            <w:tcBorders>
              <w:top w:val="single" w:sz="4" w:space="0" w:color="auto"/>
              <w:left w:val="single" w:sz="4" w:space="0" w:color="auto"/>
              <w:bottom w:val="single" w:sz="4" w:space="0" w:color="auto"/>
              <w:right w:val="single" w:sz="4" w:space="0" w:color="auto"/>
            </w:tcBorders>
          </w:tcPr>
          <w:p w14:paraId="7BF0D7BD"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10</w:t>
            </w:r>
          </w:p>
        </w:tc>
        <w:tc>
          <w:tcPr>
            <w:tcW w:w="4252" w:type="dxa"/>
          </w:tcPr>
          <w:p w14:paraId="61917727"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Một số giải pháp tích cực trong tổ chức và triển khai thực hiện công tác giáo dục khởi nghiệp ở trường THPT tỉnh Lạng Sơn.</w:t>
            </w:r>
          </w:p>
        </w:tc>
        <w:tc>
          <w:tcPr>
            <w:tcW w:w="2268" w:type="dxa"/>
            <w:tcBorders>
              <w:top w:val="single" w:sz="4" w:space="0" w:color="auto"/>
              <w:left w:val="single" w:sz="4" w:space="0" w:color="auto"/>
              <w:bottom w:val="single" w:sz="4" w:space="0" w:color="auto"/>
              <w:right w:val="single" w:sz="4" w:space="0" w:color="auto"/>
            </w:tcBorders>
            <w:hideMark/>
          </w:tcPr>
          <w:p w14:paraId="2494F8FF"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Vi Thị Kim Thu</w:t>
            </w:r>
          </w:p>
        </w:tc>
        <w:tc>
          <w:tcPr>
            <w:tcW w:w="2557" w:type="dxa"/>
            <w:tcBorders>
              <w:top w:val="single" w:sz="4" w:space="0" w:color="auto"/>
              <w:left w:val="single" w:sz="4" w:space="0" w:color="auto"/>
              <w:bottom w:val="single" w:sz="4" w:space="0" w:color="auto"/>
              <w:right w:val="single" w:sz="4" w:space="0" w:color="auto"/>
            </w:tcBorders>
            <w:hideMark/>
          </w:tcPr>
          <w:p w14:paraId="022122B6" w14:textId="5695D533"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lang w:val="vi-VN"/>
                <w14:ligatures w14:val="none"/>
              </w:rPr>
              <w:t xml:space="preserve">Hiệu trưởng, </w:t>
            </w:r>
            <w:r w:rsidR="008C673B">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lang w:val="vi-VN"/>
                <w14:ligatures w14:val="none"/>
              </w:rPr>
              <w:t>rường THPT</w:t>
            </w:r>
            <w:r w:rsidRPr="00E0267F">
              <w:rPr>
                <w:rFonts w:ascii="Times New Roman" w:eastAsia="Times New Roman" w:hAnsi="Times New Roman" w:cs="Times New Roman"/>
                <w:kern w:val="0"/>
                <w:sz w:val="26"/>
                <w:szCs w:val="26"/>
                <w14:ligatures w14:val="none"/>
              </w:rPr>
              <w:t xml:space="preserve"> Lộc Bình</w:t>
            </w:r>
          </w:p>
        </w:tc>
      </w:tr>
      <w:tr w:rsidR="00E0267F" w:rsidRPr="00E0267F" w14:paraId="009B7E85" w14:textId="77777777" w:rsidTr="00A56269">
        <w:tc>
          <w:tcPr>
            <w:tcW w:w="710" w:type="dxa"/>
            <w:tcBorders>
              <w:top w:val="single" w:sz="4" w:space="0" w:color="auto"/>
              <w:left w:val="single" w:sz="4" w:space="0" w:color="auto"/>
              <w:bottom w:val="single" w:sz="4" w:space="0" w:color="auto"/>
              <w:right w:val="single" w:sz="4" w:space="0" w:color="auto"/>
            </w:tcBorders>
          </w:tcPr>
          <w:p w14:paraId="66978D15"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11</w:t>
            </w:r>
          </w:p>
        </w:tc>
        <w:tc>
          <w:tcPr>
            <w:tcW w:w="4252" w:type="dxa"/>
          </w:tcPr>
          <w:p w14:paraId="5F0C4D5F"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Một số biện pháp bảo tồn và phát huy giá trị văn hoá dân tộc Tày, Nùng huyện Lộc Bình tại Trường Mầm non Khánh Xuân</w:t>
            </w:r>
          </w:p>
        </w:tc>
        <w:tc>
          <w:tcPr>
            <w:tcW w:w="2268" w:type="dxa"/>
            <w:tcBorders>
              <w:top w:val="single" w:sz="4" w:space="0" w:color="auto"/>
              <w:left w:val="single" w:sz="4" w:space="0" w:color="auto"/>
              <w:bottom w:val="single" w:sz="4" w:space="0" w:color="auto"/>
              <w:right w:val="single" w:sz="4" w:space="0" w:color="auto"/>
            </w:tcBorders>
            <w:hideMark/>
          </w:tcPr>
          <w:p w14:paraId="7601212E"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Hoàng Hải Yến</w:t>
            </w:r>
          </w:p>
        </w:tc>
        <w:tc>
          <w:tcPr>
            <w:tcW w:w="2557" w:type="dxa"/>
            <w:tcBorders>
              <w:top w:val="single" w:sz="4" w:space="0" w:color="auto"/>
              <w:left w:val="single" w:sz="4" w:space="0" w:color="auto"/>
              <w:bottom w:val="single" w:sz="4" w:space="0" w:color="auto"/>
              <w:right w:val="single" w:sz="4" w:space="0" w:color="auto"/>
            </w:tcBorders>
            <w:hideMark/>
          </w:tcPr>
          <w:p w14:paraId="2462E297" w14:textId="3A2FB0BF"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Phó Hiệu trưởng, </w:t>
            </w:r>
            <w:r w:rsidR="008C673B">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14:ligatures w14:val="none"/>
              </w:rPr>
              <w:t>rường Mầm non Khánh Xuân</w:t>
            </w:r>
          </w:p>
        </w:tc>
      </w:tr>
      <w:tr w:rsidR="00E0267F" w:rsidRPr="00E0267F" w14:paraId="7BDB8285" w14:textId="77777777" w:rsidTr="00A56269">
        <w:tc>
          <w:tcPr>
            <w:tcW w:w="710" w:type="dxa"/>
            <w:tcBorders>
              <w:top w:val="single" w:sz="4" w:space="0" w:color="auto"/>
              <w:left w:val="single" w:sz="4" w:space="0" w:color="auto"/>
              <w:bottom w:val="single" w:sz="4" w:space="0" w:color="auto"/>
              <w:right w:val="single" w:sz="4" w:space="0" w:color="auto"/>
            </w:tcBorders>
            <w:hideMark/>
          </w:tcPr>
          <w:p w14:paraId="6851689D" w14:textId="77777777" w:rsidR="00E0267F" w:rsidRPr="00E0267F" w:rsidRDefault="00E0267F" w:rsidP="00E0267F">
            <w:pPr>
              <w:spacing w:after="0" w:line="240" w:lineRule="auto"/>
              <w:jc w:val="center"/>
              <w:rPr>
                <w:rFonts w:ascii="Times New Roman" w:eastAsia="Times New Roman" w:hAnsi="Times New Roman" w:cs="Times New Roman"/>
                <w:b/>
                <w:kern w:val="0"/>
                <w14:ligatures w14:val="none"/>
              </w:rPr>
            </w:pPr>
            <w:r w:rsidRPr="00E0267F">
              <w:rPr>
                <w:rFonts w:ascii="Times New Roman" w:eastAsia="Times New Roman" w:hAnsi="Times New Roman" w:cs="Times New Roman"/>
                <w:b/>
                <w:kern w:val="0"/>
                <w14:ligatures w14:val="none"/>
              </w:rPr>
              <w:t>V</w:t>
            </w:r>
          </w:p>
        </w:tc>
        <w:tc>
          <w:tcPr>
            <w:tcW w:w="9077" w:type="dxa"/>
            <w:gridSpan w:val="3"/>
            <w:tcBorders>
              <w:top w:val="single" w:sz="4" w:space="0" w:color="auto"/>
              <w:left w:val="single" w:sz="4" w:space="0" w:color="auto"/>
              <w:bottom w:val="single" w:sz="4" w:space="0" w:color="auto"/>
              <w:right w:val="single" w:sz="4" w:space="0" w:color="auto"/>
            </w:tcBorders>
            <w:hideMark/>
          </w:tcPr>
          <w:p w14:paraId="16274700" w14:textId="20D29F8F" w:rsidR="00E0267F" w:rsidRPr="00E0267F" w:rsidRDefault="00E0267F" w:rsidP="00E0267F">
            <w:pPr>
              <w:spacing w:after="0" w:line="240" w:lineRule="auto"/>
              <w:rPr>
                <w:rFonts w:ascii="Times New Roman" w:eastAsia="Times New Roman" w:hAnsi="Times New Roman" w:cs="Times New Roman"/>
                <w:kern w:val="0"/>
                <w:lang w:val="vi-VN"/>
                <w14:ligatures w14:val="none"/>
              </w:rPr>
            </w:pPr>
            <w:r w:rsidRPr="00E0267F">
              <w:rPr>
                <w:rFonts w:ascii="Times New Roman" w:eastAsia="Times New Roman" w:hAnsi="Times New Roman" w:cs="Times New Roman"/>
                <w:b/>
                <w:kern w:val="0"/>
                <w:lang w:val="vi-VN"/>
                <w14:ligatures w14:val="none"/>
              </w:rPr>
              <w:t xml:space="preserve">LĨNH VỰC KHOA HỌC XÃ HỘI VỀ </w:t>
            </w:r>
            <w:r w:rsidRPr="00E0267F">
              <w:rPr>
                <w:rFonts w:ascii="Times New Roman" w:eastAsia="Times New Roman" w:hAnsi="Times New Roman" w:cs="Times New Roman"/>
                <w:b/>
                <w:kern w:val="0"/>
                <w14:ligatures w14:val="none"/>
              </w:rPr>
              <w:t>NGÔN NGỮ HỌC (Tiếng Anh)</w:t>
            </w:r>
          </w:p>
        </w:tc>
      </w:tr>
      <w:tr w:rsidR="00E0267F" w:rsidRPr="00E0267F" w14:paraId="6EEFC0E5" w14:textId="77777777" w:rsidTr="00A56269">
        <w:tc>
          <w:tcPr>
            <w:tcW w:w="710" w:type="dxa"/>
            <w:tcBorders>
              <w:top w:val="single" w:sz="4" w:space="0" w:color="auto"/>
              <w:left w:val="single" w:sz="4" w:space="0" w:color="auto"/>
              <w:bottom w:val="single" w:sz="4" w:space="0" w:color="auto"/>
              <w:right w:val="single" w:sz="4" w:space="0" w:color="auto"/>
            </w:tcBorders>
            <w:hideMark/>
          </w:tcPr>
          <w:p w14:paraId="2F2B1903"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lang w:val="vi-VN"/>
                <w14:ligatures w14:val="none"/>
              </w:rPr>
              <w:t>1</w:t>
            </w:r>
            <w:r w:rsidRPr="00E0267F">
              <w:rPr>
                <w:rFonts w:ascii="Times New Roman" w:eastAsia="Times New Roman" w:hAnsi="Times New Roman" w:cs="Times New Roman"/>
                <w:kern w:val="0"/>
                <w:sz w:val="26"/>
                <w:szCs w:val="26"/>
                <w14:ligatures w14:val="none"/>
              </w:rPr>
              <w:t>2</w:t>
            </w:r>
          </w:p>
        </w:tc>
        <w:tc>
          <w:tcPr>
            <w:tcW w:w="4252" w:type="dxa"/>
          </w:tcPr>
          <w:p w14:paraId="236B42C3"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Phát triển kỹ năng lập dàn ý đoạn văn Tiếng Anh cho học sinh THPT trên địa bàn tỉnh Lạng Sơn</w:t>
            </w:r>
          </w:p>
        </w:tc>
        <w:tc>
          <w:tcPr>
            <w:tcW w:w="2268" w:type="dxa"/>
            <w:tcBorders>
              <w:top w:val="single" w:sz="4" w:space="0" w:color="auto"/>
              <w:left w:val="single" w:sz="4" w:space="0" w:color="auto"/>
              <w:bottom w:val="single" w:sz="4" w:space="0" w:color="auto"/>
              <w:right w:val="single" w:sz="4" w:space="0" w:color="auto"/>
            </w:tcBorders>
            <w:hideMark/>
          </w:tcPr>
          <w:p w14:paraId="64ECEEEE"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Nguyễn Phương Thúy</w:t>
            </w:r>
          </w:p>
        </w:tc>
        <w:tc>
          <w:tcPr>
            <w:tcW w:w="2557" w:type="dxa"/>
            <w:tcBorders>
              <w:top w:val="single" w:sz="4" w:space="0" w:color="auto"/>
              <w:left w:val="single" w:sz="4" w:space="0" w:color="auto"/>
              <w:bottom w:val="single" w:sz="4" w:space="0" w:color="auto"/>
              <w:right w:val="single" w:sz="4" w:space="0" w:color="auto"/>
            </w:tcBorders>
            <w:hideMark/>
          </w:tcPr>
          <w:p w14:paraId="70971439" w14:textId="2FE7444E"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Giáo viên, </w:t>
            </w:r>
            <w:r w:rsidR="008C673B">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14:ligatures w14:val="none"/>
              </w:rPr>
              <w:t xml:space="preserve">rường THPT </w:t>
            </w:r>
            <w:r w:rsidR="008C673B">
              <w:rPr>
                <w:rFonts w:ascii="Times New Roman" w:eastAsia="Times New Roman" w:hAnsi="Times New Roman" w:cs="Times New Roman"/>
                <w:kern w:val="0"/>
                <w:sz w:val="26"/>
                <w:szCs w:val="26"/>
                <w14:ligatures w14:val="none"/>
              </w:rPr>
              <w:t>C</w:t>
            </w:r>
            <w:r w:rsidRPr="00E0267F">
              <w:rPr>
                <w:rFonts w:ascii="Times New Roman" w:eastAsia="Times New Roman" w:hAnsi="Times New Roman" w:cs="Times New Roman"/>
                <w:kern w:val="0"/>
                <w:sz w:val="26"/>
                <w:szCs w:val="26"/>
                <w14:ligatures w14:val="none"/>
              </w:rPr>
              <w:t>huyên Chu Văn An</w:t>
            </w:r>
          </w:p>
        </w:tc>
      </w:tr>
      <w:tr w:rsidR="00E0267F" w:rsidRPr="00E0267F" w14:paraId="078F794E" w14:textId="77777777" w:rsidTr="00A56269">
        <w:tc>
          <w:tcPr>
            <w:tcW w:w="710" w:type="dxa"/>
            <w:tcBorders>
              <w:top w:val="single" w:sz="4" w:space="0" w:color="auto"/>
              <w:left w:val="single" w:sz="4" w:space="0" w:color="auto"/>
              <w:bottom w:val="single" w:sz="4" w:space="0" w:color="auto"/>
              <w:right w:val="single" w:sz="4" w:space="0" w:color="auto"/>
            </w:tcBorders>
          </w:tcPr>
          <w:p w14:paraId="7EC80A7F"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13</w:t>
            </w:r>
          </w:p>
        </w:tc>
        <w:tc>
          <w:tcPr>
            <w:tcW w:w="4252" w:type="dxa"/>
          </w:tcPr>
          <w:p w14:paraId="5B47AD56"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Sử dụng kỹ thuật bắt chước lời  nói nhân vật trong  Video hoạt hình ngắn để nâng cao kỹ năng phát âm cho học sinh THPT.</w:t>
            </w:r>
          </w:p>
        </w:tc>
        <w:tc>
          <w:tcPr>
            <w:tcW w:w="2268" w:type="dxa"/>
            <w:tcBorders>
              <w:top w:val="single" w:sz="4" w:space="0" w:color="auto"/>
              <w:left w:val="single" w:sz="4" w:space="0" w:color="auto"/>
              <w:bottom w:val="single" w:sz="4" w:space="0" w:color="auto"/>
              <w:right w:val="single" w:sz="4" w:space="0" w:color="auto"/>
            </w:tcBorders>
          </w:tcPr>
          <w:p w14:paraId="67D1982D"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Vũ Hồng Linh</w:t>
            </w:r>
          </w:p>
        </w:tc>
        <w:tc>
          <w:tcPr>
            <w:tcW w:w="2557" w:type="dxa"/>
            <w:tcBorders>
              <w:top w:val="single" w:sz="4" w:space="0" w:color="auto"/>
              <w:left w:val="single" w:sz="4" w:space="0" w:color="auto"/>
              <w:bottom w:val="single" w:sz="4" w:space="0" w:color="auto"/>
              <w:right w:val="single" w:sz="4" w:space="0" w:color="auto"/>
            </w:tcBorders>
          </w:tcPr>
          <w:p w14:paraId="6EC7F1AD" w14:textId="2D08989C"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Giáo viên, </w:t>
            </w:r>
            <w:r w:rsidR="008C673B">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14:ligatures w14:val="none"/>
              </w:rPr>
              <w:t>rường THPT Hoàng Văn Thụ</w:t>
            </w:r>
          </w:p>
        </w:tc>
      </w:tr>
      <w:tr w:rsidR="00E0267F" w:rsidRPr="00E0267F" w14:paraId="2F49B959" w14:textId="77777777" w:rsidTr="00A56269">
        <w:tc>
          <w:tcPr>
            <w:tcW w:w="710" w:type="dxa"/>
            <w:tcBorders>
              <w:top w:val="single" w:sz="4" w:space="0" w:color="auto"/>
              <w:left w:val="single" w:sz="4" w:space="0" w:color="auto"/>
              <w:bottom w:val="single" w:sz="4" w:space="0" w:color="auto"/>
              <w:right w:val="single" w:sz="4" w:space="0" w:color="auto"/>
            </w:tcBorders>
          </w:tcPr>
          <w:p w14:paraId="262D57C4" w14:textId="77777777" w:rsidR="00E0267F" w:rsidRPr="00E0267F" w:rsidRDefault="00E0267F" w:rsidP="00E0267F">
            <w:pPr>
              <w:spacing w:after="0" w:line="240" w:lineRule="auto"/>
              <w:jc w:val="center"/>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14</w:t>
            </w:r>
          </w:p>
        </w:tc>
        <w:tc>
          <w:tcPr>
            <w:tcW w:w="4252" w:type="dxa"/>
          </w:tcPr>
          <w:p w14:paraId="348CB70C"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Sử dụng các hoạt động đọc tương tác gây hứng thú và  nâng cao hiệu quả dạy kỹ năng đọc môn Tiếng Anh cho học sinh lớp 10 tại tỉnh Lạng Sơn</w:t>
            </w:r>
          </w:p>
        </w:tc>
        <w:tc>
          <w:tcPr>
            <w:tcW w:w="2268" w:type="dxa"/>
            <w:tcBorders>
              <w:top w:val="single" w:sz="4" w:space="0" w:color="auto"/>
              <w:left w:val="single" w:sz="4" w:space="0" w:color="auto"/>
              <w:bottom w:val="single" w:sz="4" w:space="0" w:color="auto"/>
              <w:right w:val="single" w:sz="4" w:space="0" w:color="auto"/>
            </w:tcBorders>
          </w:tcPr>
          <w:p w14:paraId="15570DB8" w14:textId="77777777"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Dương Thị Kim Chi</w:t>
            </w:r>
          </w:p>
        </w:tc>
        <w:tc>
          <w:tcPr>
            <w:tcW w:w="2557" w:type="dxa"/>
            <w:tcBorders>
              <w:top w:val="single" w:sz="4" w:space="0" w:color="auto"/>
              <w:left w:val="single" w:sz="4" w:space="0" w:color="auto"/>
              <w:bottom w:val="single" w:sz="4" w:space="0" w:color="auto"/>
              <w:right w:val="single" w:sz="4" w:space="0" w:color="auto"/>
            </w:tcBorders>
          </w:tcPr>
          <w:p w14:paraId="47B614D3" w14:textId="6EE6566C" w:rsidR="00E0267F" w:rsidRPr="00E0267F" w:rsidRDefault="00E0267F" w:rsidP="00E0267F">
            <w:pPr>
              <w:spacing w:after="0" w:line="240" w:lineRule="auto"/>
              <w:jc w:val="both"/>
              <w:rPr>
                <w:rFonts w:ascii="Times New Roman" w:eastAsia="Times New Roman" w:hAnsi="Times New Roman" w:cs="Times New Roman"/>
                <w:kern w:val="0"/>
                <w:sz w:val="26"/>
                <w:szCs w:val="26"/>
                <w14:ligatures w14:val="none"/>
              </w:rPr>
            </w:pPr>
            <w:r w:rsidRPr="00E0267F">
              <w:rPr>
                <w:rFonts w:ascii="Times New Roman" w:eastAsia="Times New Roman" w:hAnsi="Times New Roman" w:cs="Times New Roman"/>
                <w:kern w:val="0"/>
                <w:sz w:val="26"/>
                <w:szCs w:val="26"/>
                <w14:ligatures w14:val="none"/>
              </w:rPr>
              <w:t xml:space="preserve">Tổ phó chuyên môn, </w:t>
            </w:r>
            <w:r w:rsidR="008C673B">
              <w:rPr>
                <w:rFonts w:ascii="Times New Roman" w:eastAsia="Times New Roman" w:hAnsi="Times New Roman" w:cs="Times New Roman"/>
                <w:kern w:val="0"/>
                <w:sz w:val="26"/>
                <w:szCs w:val="26"/>
                <w14:ligatures w14:val="none"/>
              </w:rPr>
              <w:t>T</w:t>
            </w:r>
            <w:r w:rsidRPr="00E0267F">
              <w:rPr>
                <w:rFonts w:ascii="Times New Roman" w:eastAsia="Times New Roman" w:hAnsi="Times New Roman" w:cs="Times New Roman"/>
                <w:kern w:val="0"/>
                <w:sz w:val="26"/>
                <w:szCs w:val="26"/>
                <w14:ligatures w14:val="none"/>
              </w:rPr>
              <w:t xml:space="preserve">rường THPT Đồng Bành </w:t>
            </w:r>
          </w:p>
        </w:tc>
      </w:tr>
    </w:tbl>
    <w:p w14:paraId="3A5844E1" w14:textId="77777777" w:rsidR="00E0267F" w:rsidRPr="00E0267F" w:rsidRDefault="00E0267F" w:rsidP="007325BC">
      <w:pPr>
        <w:spacing w:before="120" w:after="0" w:line="240" w:lineRule="auto"/>
        <w:jc w:val="center"/>
        <w:rPr>
          <w:rFonts w:ascii="Times New Roman" w:eastAsia="Times New Roman" w:hAnsi="Times New Roman" w:cs="Times New Roman"/>
          <w:i/>
          <w:kern w:val="0"/>
          <w14:ligatures w14:val="none"/>
        </w:rPr>
      </w:pPr>
      <w:r w:rsidRPr="00E0267F">
        <w:rPr>
          <w:rFonts w:ascii="Times New Roman" w:eastAsia="Times New Roman" w:hAnsi="Times New Roman" w:cs="Times New Roman"/>
          <w:i/>
          <w:kern w:val="0"/>
          <w14:ligatures w14:val="none"/>
        </w:rPr>
        <w:t>( Ấn định danh sách gồm 14 sáng kiến)./.</w:t>
      </w:r>
    </w:p>
    <w:p w14:paraId="1E6A0FF0" w14:textId="77777777" w:rsidR="003542E8" w:rsidRDefault="003542E8"/>
    <w:sectPr w:rsidR="003542E8" w:rsidSect="00E0267F">
      <w:headerReference w:type="default" r:id="rId6"/>
      <w:footerReference w:type="even" r:id="rId7"/>
      <w:foot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2FC64" w14:textId="77777777" w:rsidR="00F94026" w:rsidRDefault="00F94026" w:rsidP="006225CC">
      <w:pPr>
        <w:spacing w:after="0" w:line="240" w:lineRule="auto"/>
      </w:pPr>
      <w:r>
        <w:separator/>
      </w:r>
    </w:p>
  </w:endnote>
  <w:endnote w:type="continuationSeparator" w:id="0">
    <w:p w14:paraId="52CF7398" w14:textId="77777777" w:rsidR="00F94026" w:rsidRDefault="00F94026" w:rsidP="00622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73265" w14:textId="77777777" w:rsidR="00E0267F" w:rsidRDefault="00E0267F" w:rsidP="000909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35318C" w14:textId="77777777" w:rsidR="00E0267F" w:rsidRDefault="00E0267F" w:rsidP="000909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90396" w14:textId="77777777" w:rsidR="00E0267F" w:rsidRDefault="00E0267F" w:rsidP="000909A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AEF1C" w14:textId="77777777" w:rsidR="00F94026" w:rsidRDefault="00F94026" w:rsidP="006225CC">
      <w:pPr>
        <w:spacing w:after="0" w:line="240" w:lineRule="auto"/>
      </w:pPr>
      <w:r>
        <w:separator/>
      </w:r>
    </w:p>
  </w:footnote>
  <w:footnote w:type="continuationSeparator" w:id="0">
    <w:p w14:paraId="07397D9F" w14:textId="77777777" w:rsidR="00F94026" w:rsidRDefault="00F94026" w:rsidP="00622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649867"/>
      <w:docPartObj>
        <w:docPartGallery w:val="Page Numbers (Top of Page)"/>
        <w:docPartUnique/>
      </w:docPartObj>
    </w:sdtPr>
    <w:sdtEndPr>
      <w:rPr>
        <w:rFonts w:ascii="Times New Roman" w:hAnsi="Times New Roman" w:cs="Times New Roman"/>
        <w:noProof/>
        <w:sz w:val="28"/>
        <w:szCs w:val="28"/>
      </w:rPr>
    </w:sdtEndPr>
    <w:sdtContent>
      <w:p w14:paraId="7B375788" w14:textId="6DB79A13" w:rsidR="006225CC" w:rsidRPr="006225CC" w:rsidRDefault="006225CC">
        <w:pPr>
          <w:pStyle w:val="Header"/>
          <w:jc w:val="center"/>
          <w:rPr>
            <w:rFonts w:ascii="Times New Roman" w:hAnsi="Times New Roman" w:cs="Times New Roman"/>
            <w:sz w:val="28"/>
            <w:szCs w:val="28"/>
          </w:rPr>
        </w:pPr>
        <w:r w:rsidRPr="006225CC">
          <w:rPr>
            <w:rFonts w:ascii="Times New Roman" w:hAnsi="Times New Roman" w:cs="Times New Roman"/>
            <w:sz w:val="28"/>
            <w:szCs w:val="28"/>
          </w:rPr>
          <w:fldChar w:fldCharType="begin"/>
        </w:r>
        <w:r w:rsidRPr="006225CC">
          <w:rPr>
            <w:rFonts w:ascii="Times New Roman" w:hAnsi="Times New Roman" w:cs="Times New Roman"/>
            <w:sz w:val="28"/>
            <w:szCs w:val="28"/>
          </w:rPr>
          <w:instrText xml:space="preserve"> PAGE   \* MERGEFORMAT </w:instrText>
        </w:r>
        <w:r w:rsidRPr="006225CC">
          <w:rPr>
            <w:rFonts w:ascii="Times New Roman" w:hAnsi="Times New Roman" w:cs="Times New Roman"/>
            <w:sz w:val="28"/>
            <w:szCs w:val="28"/>
          </w:rPr>
          <w:fldChar w:fldCharType="separate"/>
        </w:r>
        <w:r w:rsidR="0043494E">
          <w:rPr>
            <w:rFonts w:ascii="Times New Roman" w:hAnsi="Times New Roman" w:cs="Times New Roman"/>
            <w:noProof/>
            <w:sz w:val="28"/>
            <w:szCs w:val="28"/>
          </w:rPr>
          <w:t>4</w:t>
        </w:r>
        <w:r w:rsidRPr="006225CC">
          <w:rPr>
            <w:rFonts w:ascii="Times New Roman" w:hAnsi="Times New Roman" w:cs="Times New Roman"/>
            <w:noProof/>
            <w:sz w:val="28"/>
            <w:szCs w:val="28"/>
          </w:rPr>
          <w:fldChar w:fldCharType="end"/>
        </w:r>
      </w:p>
    </w:sdtContent>
  </w:sdt>
  <w:p w14:paraId="77ED84A7" w14:textId="77777777" w:rsidR="006225CC" w:rsidRDefault="006225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267F"/>
    <w:rsid w:val="00056AC1"/>
    <w:rsid w:val="000E5F6F"/>
    <w:rsid w:val="0012760D"/>
    <w:rsid w:val="00181F44"/>
    <w:rsid w:val="00190285"/>
    <w:rsid w:val="001B470F"/>
    <w:rsid w:val="001D442C"/>
    <w:rsid w:val="001F5A62"/>
    <w:rsid w:val="002544CC"/>
    <w:rsid w:val="002D31C6"/>
    <w:rsid w:val="00314E25"/>
    <w:rsid w:val="00324BBE"/>
    <w:rsid w:val="003542E8"/>
    <w:rsid w:val="003A22E6"/>
    <w:rsid w:val="003F49F7"/>
    <w:rsid w:val="0043494E"/>
    <w:rsid w:val="00452FEA"/>
    <w:rsid w:val="005279DD"/>
    <w:rsid w:val="0055484E"/>
    <w:rsid w:val="006225CC"/>
    <w:rsid w:val="006329C0"/>
    <w:rsid w:val="00664FF7"/>
    <w:rsid w:val="00672D2B"/>
    <w:rsid w:val="007325BC"/>
    <w:rsid w:val="008105D4"/>
    <w:rsid w:val="00874FE5"/>
    <w:rsid w:val="008C673B"/>
    <w:rsid w:val="00991E55"/>
    <w:rsid w:val="00A56269"/>
    <w:rsid w:val="00B80BD5"/>
    <w:rsid w:val="00BE04EA"/>
    <w:rsid w:val="00CB5BC3"/>
    <w:rsid w:val="00D0030D"/>
    <w:rsid w:val="00D37A04"/>
    <w:rsid w:val="00D45B62"/>
    <w:rsid w:val="00D47615"/>
    <w:rsid w:val="00D90B12"/>
    <w:rsid w:val="00E0267F"/>
    <w:rsid w:val="00E40064"/>
    <w:rsid w:val="00E5554C"/>
    <w:rsid w:val="00E8783A"/>
    <w:rsid w:val="00EC6DDE"/>
    <w:rsid w:val="00F842A5"/>
    <w:rsid w:val="00F94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3A8D2"/>
  <w15:docId w15:val="{8A7C7DDE-E1F9-4B29-AC46-89B3ECC96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26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26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26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26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26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26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26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26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26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6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26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26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26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26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26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26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26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267F"/>
    <w:rPr>
      <w:rFonts w:eastAsiaTheme="majorEastAsia" w:cstheme="majorBidi"/>
      <w:color w:val="272727" w:themeColor="text1" w:themeTint="D8"/>
    </w:rPr>
  </w:style>
  <w:style w:type="paragraph" w:styleId="Title">
    <w:name w:val="Title"/>
    <w:basedOn w:val="Normal"/>
    <w:next w:val="Normal"/>
    <w:link w:val="TitleChar"/>
    <w:uiPriority w:val="10"/>
    <w:qFormat/>
    <w:rsid w:val="00E026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26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26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26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267F"/>
    <w:pPr>
      <w:spacing w:before="160"/>
      <w:jc w:val="center"/>
    </w:pPr>
    <w:rPr>
      <w:i/>
      <w:iCs/>
      <w:color w:val="404040" w:themeColor="text1" w:themeTint="BF"/>
    </w:rPr>
  </w:style>
  <w:style w:type="character" w:customStyle="1" w:styleId="QuoteChar">
    <w:name w:val="Quote Char"/>
    <w:basedOn w:val="DefaultParagraphFont"/>
    <w:link w:val="Quote"/>
    <w:uiPriority w:val="29"/>
    <w:rsid w:val="00E0267F"/>
    <w:rPr>
      <w:i/>
      <w:iCs/>
      <w:color w:val="404040" w:themeColor="text1" w:themeTint="BF"/>
    </w:rPr>
  </w:style>
  <w:style w:type="paragraph" w:styleId="ListParagraph">
    <w:name w:val="List Paragraph"/>
    <w:basedOn w:val="Normal"/>
    <w:uiPriority w:val="34"/>
    <w:qFormat/>
    <w:rsid w:val="00E0267F"/>
    <w:pPr>
      <w:ind w:left="720"/>
      <w:contextualSpacing/>
    </w:pPr>
  </w:style>
  <w:style w:type="character" w:styleId="IntenseEmphasis">
    <w:name w:val="Intense Emphasis"/>
    <w:basedOn w:val="DefaultParagraphFont"/>
    <w:uiPriority w:val="21"/>
    <w:qFormat/>
    <w:rsid w:val="00E0267F"/>
    <w:rPr>
      <w:i/>
      <w:iCs/>
      <w:color w:val="0F4761" w:themeColor="accent1" w:themeShade="BF"/>
    </w:rPr>
  </w:style>
  <w:style w:type="paragraph" w:styleId="IntenseQuote">
    <w:name w:val="Intense Quote"/>
    <w:basedOn w:val="Normal"/>
    <w:next w:val="Normal"/>
    <w:link w:val="IntenseQuoteChar"/>
    <w:uiPriority w:val="30"/>
    <w:qFormat/>
    <w:rsid w:val="00E026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267F"/>
    <w:rPr>
      <w:i/>
      <w:iCs/>
      <w:color w:val="0F4761" w:themeColor="accent1" w:themeShade="BF"/>
    </w:rPr>
  </w:style>
  <w:style w:type="character" w:styleId="IntenseReference">
    <w:name w:val="Intense Reference"/>
    <w:basedOn w:val="DefaultParagraphFont"/>
    <w:uiPriority w:val="32"/>
    <w:qFormat/>
    <w:rsid w:val="00E0267F"/>
    <w:rPr>
      <w:b/>
      <w:bCs/>
      <w:smallCaps/>
      <w:color w:val="0F4761" w:themeColor="accent1" w:themeShade="BF"/>
      <w:spacing w:val="5"/>
    </w:rPr>
  </w:style>
  <w:style w:type="paragraph" w:styleId="Footer">
    <w:name w:val="footer"/>
    <w:basedOn w:val="Normal"/>
    <w:link w:val="FooterChar"/>
    <w:uiPriority w:val="99"/>
    <w:unhideWhenUsed/>
    <w:rsid w:val="00E02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67F"/>
  </w:style>
  <w:style w:type="character" w:styleId="PageNumber">
    <w:name w:val="page number"/>
    <w:basedOn w:val="DefaultParagraphFont"/>
    <w:rsid w:val="00E0267F"/>
  </w:style>
  <w:style w:type="paragraph" w:styleId="Header">
    <w:name w:val="header"/>
    <w:basedOn w:val="Normal"/>
    <w:link w:val="HeaderChar"/>
    <w:uiPriority w:val="99"/>
    <w:unhideWhenUsed/>
    <w:rsid w:val="006225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919</Words>
  <Characters>5240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vpubnd ls8</dc:creator>
  <cp:keywords/>
  <dc:description/>
  <cp:lastModifiedBy>ls vpubnd</cp:lastModifiedBy>
  <cp:revision>32</cp:revision>
  <dcterms:created xsi:type="dcterms:W3CDTF">2025-08-29T08:58:00Z</dcterms:created>
  <dcterms:modified xsi:type="dcterms:W3CDTF">2025-08-30T02:45:00Z</dcterms:modified>
</cp:coreProperties>
</file>