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C32E39" w14:textId="3E9DCA0B" w:rsidR="00CB39A6" w:rsidRPr="00606A5F" w:rsidRDefault="00CB39A6" w:rsidP="00A341A4">
      <w:pPr>
        <w:spacing w:after="0" w:line="240" w:lineRule="auto"/>
        <w:jc w:val="center"/>
        <w:rPr>
          <w:rFonts w:cs="Times New Roman"/>
          <w:b/>
          <w:sz w:val="26"/>
          <w:szCs w:val="28"/>
        </w:rPr>
      </w:pPr>
      <w:r w:rsidRPr="00606A5F">
        <w:rPr>
          <w:rFonts w:cs="Times New Roman"/>
          <w:b/>
          <w:sz w:val="26"/>
          <w:szCs w:val="28"/>
        </w:rPr>
        <w:t>Phụ lục</w:t>
      </w:r>
    </w:p>
    <w:p w14:paraId="7910E5EF" w14:textId="77777777" w:rsidR="00F64755" w:rsidRPr="00606A5F" w:rsidRDefault="00CB39A6" w:rsidP="00F64755">
      <w:pPr>
        <w:spacing w:after="0" w:line="240" w:lineRule="auto"/>
        <w:jc w:val="center"/>
        <w:rPr>
          <w:rFonts w:cs="Times New Roman"/>
          <w:b/>
          <w:sz w:val="26"/>
          <w:szCs w:val="28"/>
        </w:rPr>
      </w:pPr>
      <w:r w:rsidRPr="00606A5F">
        <w:rPr>
          <w:rFonts w:cs="Times New Roman"/>
          <w:b/>
          <w:sz w:val="26"/>
          <w:szCs w:val="28"/>
        </w:rPr>
        <w:t xml:space="preserve">DANH MỤC VÀ QUY TRÌNH NỘI BỘ TRONG GIẢI QUYẾT </w:t>
      </w:r>
    </w:p>
    <w:p w14:paraId="28D0FFF3" w14:textId="2A83C395" w:rsidR="00CB39A6" w:rsidRPr="00606A5F" w:rsidRDefault="001242C3" w:rsidP="00F64755">
      <w:pPr>
        <w:spacing w:after="120" w:line="240" w:lineRule="auto"/>
        <w:jc w:val="center"/>
        <w:rPr>
          <w:rFonts w:cs="Times New Roman"/>
          <w:b/>
          <w:bCs/>
          <w:sz w:val="26"/>
          <w:szCs w:val="28"/>
        </w:rPr>
      </w:pPr>
      <w:r w:rsidRPr="00606A5F">
        <w:rPr>
          <w:rFonts w:eastAsia="Times New Roman" w:cs="Times New Roman"/>
          <w:b/>
          <w:sz w:val="26"/>
          <w:szCs w:val="28"/>
        </w:rPr>
        <w:t xml:space="preserve">THỦ TỤC HÀNH CHÍNH </w:t>
      </w:r>
      <w:r w:rsidR="00A701F5" w:rsidRPr="00606A5F">
        <w:rPr>
          <w:rFonts w:cs="Times New Roman"/>
          <w:b/>
          <w:bCs/>
          <w:sz w:val="26"/>
          <w:szCs w:val="28"/>
        </w:rPr>
        <w:t>THEO CƠ CHẾ MỘT CỬA</w:t>
      </w:r>
      <w:r w:rsidR="00CB39A6" w:rsidRPr="00606A5F">
        <w:rPr>
          <w:rFonts w:cs="Times New Roman"/>
          <w:b/>
          <w:bCs/>
          <w:sz w:val="26"/>
          <w:szCs w:val="28"/>
        </w:rPr>
        <w:t xml:space="preserve"> </w:t>
      </w:r>
      <w:r w:rsidR="00BF3F59" w:rsidRPr="00606A5F">
        <w:rPr>
          <w:rFonts w:cs="Times New Roman"/>
          <w:b/>
          <w:bCs/>
          <w:sz w:val="26"/>
          <w:szCs w:val="28"/>
        </w:rPr>
        <w:t xml:space="preserve">LIÊN THÔNG LĨNH VỰC </w:t>
      </w:r>
      <w:r w:rsidR="004713AB" w:rsidRPr="00606A5F">
        <w:rPr>
          <w:rFonts w:cs="Times New Roman"/>
          <w:b/>
          <w:bCs/>
          <w:sz w:val="26"/>
          <w:szCs w:val="28"/>
        </w:rPr>
        <w:t xml:space="preserve">DÂN SỐ, BÀ MẸ - </w:t>
      </w:r>
      <w:r w:rsidR="00BF3F59" w:rsidRPr="00606A5F">
        <w:rPr>
          <w:rFonts w:cs="Times New Roman"/>
          <w:b/>
          <w:bCs/>
          <w:sz w:val="26"/>
          <w:szCs w:val="28"/>
        </w:rPr>
        <w:t xml:space="preserve">TRẺ EM THUỘC </w:t>
      </w:r>
      <w:r w:rsidR="004713AB" w:rsidRPr="00606A5F">
        <w:rPr>
          <w:rFonts w:cs="Times New Roman"/>
          <w:b/>
          <w:bCs/>
          <w:sz w:val="26"/>
          <w:szCs w:val="28"/>
        </w:rPr>
        <w:t>PHẠM VI QUẢN LÝ CỦA SỞ Y TẾ</w:t>
      </w:r>
      <w:r w:rsidR="00CB39A6" w:rsidRPr="00606A5F">
        <w:rPr>
          <w:rFonts w:cs="Times New Roman"/>
          <w:b/>
          <w:bCs/>
          <w:sz w:val="26"/>
          <w:szCs w:val="28"/>
        </w:rPr>
        <w:t xml:space="preserve"> TỈNH LẠNG SƠN</w:t>
      </w:r>
    </w:p>
    <w:p w14:paraId="764CF935" w14:textId="3C0D0396" w:rsidR="00743253" w:rsidRPr="00606A5F" w:rsidRDefault="00CB39A6" w:rsidP="00F64755">
      <w:pPr>
        <w:spacing w:after="0" w:line="240" w:lineRule="auto"/>
        <w:jc w:val="center"/>
        <w:rPr>
          <w:rFonts w:cs="Times New Roman"/>
          <w:i/>
          <w:sz w:val="26"/>
          <w:szCs w:val="28"/>
        </w:rPr>
      </w:pPr>
      <w:r w:rsidRPr="00606A5F">
        <w:rPr>
          <w:rFonts w:cs="Times New Roman"/>
          <w:i/>
          <w:sz w:val="26"/>
          <w:szCs w:val="28"/>
        </w:rPr>
        <w:t>(</w:t>
      </w:r>
      <w:r w:rsidR="003A593D" w:rsidRPr="00606A5F">
        <w:rPr>
          <w:rFonts w:cs="Times New Roman"/>
          <w:i/>
          <w:sz w:val="26"/>
          <w:szCs w:val="28"/>
        </w:rPr>
        <w:t>K</w:t>
      </w:r>
      <w:r w:rsidRPr="00606A5F">
        <w:rPr>
          <w:rFonts w:cs="Times New Roman"/>
          <w:i/>
          <w:sz w:val="26"/>
          <w:szCs w:val="28"/>
        </w:rPr>
        <w:t xml:space="preserve">èm theo Quyết định số  </w:t>
      </w:r>
      <w:r w:rsidR="00B31DD3">
        <w:rPr>
          <w:rFonts w:cs="Times New Roman"/>
          <w:i/>
          <w:sz w:val="26"/>
          <w:szCs w:val="28"/>
        </w:rPr>
        <w:t>1412</w:t>
      </w:r>
      <w:r w:rsidR="0023442C" w:rsidRPr="00606A5F">
        <w:rPr>
          <w:rFonts w:cs="Times New Roman"/>
          <w:i/>
          <w:sz w:val="26"/>
          <w:szCs w:val="28"/>
        </w:rPr>
        <w:t xml:space="preserve"> </w:t>
      </w:r>
      <w:r w:rsidRPr="00606A5F">
        <w:rPr>
          <w:rFonts w:cs="Times New Roman"/>
          <w:i/>
          <w:sz w:val="26"/>
          <w:szCs w:val="28"/>
        </w:rPr>
        <w:t xml:space="preserve">/QĐ-UBND ngày  </w:t>
      </w:r>
      <w:r w:rsidR="00B31DD3">
        <w:rPr>
          <w:rFonts w:cs="Times New Roman"/>
          <w:i/>
          <w:sz w:val="26"/>
          <w:szCs w:val="28"/>
        </w:rPr>
        <w:t>27</w:t>
      </w:r>
      <w:r w:rsidR="00954587" w:rsidRPr="00606A5F">
        <w:rPr>
          <w:rFonts w:cs="Times New Roman"/>
          <w:i/>
          <w:sz w:val="26"/>
          <w:szCs w:val="28"/>
        </w:rPr>
        <w:t>/6</w:t>
      </w:r>
      <w:r w:rsidR="00783CB4" w:rsidRPr="00606A5F">
        <w:rPr>
          <w:rFonts w:cs="Times New Roman"/>
          <w:i/>
          <w:sz w:val="26"/>
          <w:szCs w:val="28"/>
        </w:rPr>
        <w:t>/</w:t>
      </w:r>
      <w:r w:rsidRPr="00606A5F">
        <w:rPr>
          <w:rFonts w:cs="Times New Roman"/>
          <w:i/>
          <w:sz w:val="26"/>
          <w:szCs w:val="28"/>
        </w:rPr>
        <w:t>202</w:t>
      </w:r>
      <w:r w:rsidR="0023442C" w:rsidRPr="00606A5F">
        <w:rPr>
          <w:rFonts w:cs="Times New Roman"/>
          <w:i/>
          <w:sz w:val="26"/>
          <w:szCs w:val="28"/>
        </w:rPr>
        <w:t>5</w:t>
      </w:r>
    </w:p>
    <w:p w14:paraId="61C070AE" w14:textId="02016EDA" w:rsidR="008D0904" w:rsidRPr="00606A5F" w:rsidRDefault="00CB39A6" w:rsidP="00F64755">
      <w:pPr>
        <w:spacing w:after="0" w:line="240" w:lineRule="auto"/>
        <w:jc w:val="center"/>
        <w:rPr>
          <w:rFonts w:cs="Times New Roman"/>
          <w:i/>
          <w:sz w:val="26"/>
          <w:szCs w:val="28"/>
        </w:rPr>
      </w:pPr>
      <w:r w:rsidRPr="00606A5F">
        <w:rPr>
          <w:rFonts w:cs="Times New Roman"/>
          <w:i/>
          <w:sz w:val="26"/>
          <w:szCs w:val="28"/>
        </w:rPr>
        <w:t>của Chủ tịch UBND tỉnh Lạng Sơn)</w:t>
      </w:r>
    </w:p>
    <w:p w14:paraId="605B22ED" w14:textId="465CD852" w:rsidR="008752A4" w:rsidRPr="00606A5F" w:rsidRDefault="00C70B6C" w:rsidP="008752A4">
      <w:pPr>
        <w:spacing w:after="0" w:line="240" w:lineRule="auto"/>
        <w:jc w:val="center"/>
        <w:rPr>
          <w:rFonts w:cs="Times New Roman"/>
          <w:i/>
          <w:sz w:val="26"/>
          <w:szCs w:val="28"/>
        </w:rPr>
      </w:pPr>
      <w:r w:rsidRPr="00606A5F">
        <w:rPr>
          <w:rFonts w:cs="Times New Roman"/>
          <w:b/>
          <w:noProof/>
          <w:sz w:val="26"/>
          <w:szCs w:val="28"/>
        </w:rPr>
        <mc:AlternateContent>
          <mc:Choice Requires="wps">
            <w:drawing>
              <wp:anchor distT="0" distB="0" distL="114300" distR="114300" simplePos="0" relativeHeight="251659264" behindDoc="0" locked="0" layoutInCell="1" allowOverlap="1" wp14:anchorId="54EEE10F" wp14:editId="4B68BA13">
                <wp:simplePos x="0" y="0"/>
                <wp:positionH relativeFrom="column">
                  <wp:posOffset>2282190</wp:posOffset>
                </wp:positionH>
                <wp:positionV relativeFrom="paragraph">
                  <wp:posOffset>19372</wp:posOffset>
                </wp:positionV>
                <wp:extent cx="12573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2573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5509676E" id="Straight Connector 2"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79.7pt,1.55pt" to="278.7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" strokecolor="black [3200]" strokeweight=".5pt">
                <v:stroke joinstyle="miter"/>
              </v:line>
            </w:pict>
          </mc:Fallback>
        </mc:AlternateContent>
      </w:r>
    </w:p>
    <w:p w14:paraId="739F5841" w14:textId="12F7B929" w:rsidR="003A593D" w:rsidRPr="00606A5F" w:rsidRDefault="003A593D" w:rsidP="002E7E39">
      <w:pPr>
        <w:spacing w:before="240" w:after="0" w:line="240" w:lineRule="auto"/>
        <w:jc w:val="center"/>
        <w:rPr>
          <w:rFonts w:cs="Times New Roman"/>
          <w:b/>
          <w:sz w:val="26"/>
          <w:szCs w:val="28"/>
        </w:rPr>
      </w:pPr>
      <w:r w:rsidRPr="00606A5F">
        <w:rPr>
          <w:rFonts w:cs="Times New Roman"/>
          <w:b/>
          <w:sz w:val="26"/>
          <w:szCs w:val="28"/>
        </w:rPr>
        <w:t>Phần I</w:t>
      </w:r>
    </w:p>
    <w:p w14:paraId="2B56D0FA" w14:textId="77777777" w:rsidR="00296545" w:rsidRPr="00606A5F" w:rsidRDefault="00FF4E39" w:rsidP="00783CB4">
      <w:pPr>
        <w:spacing w:after="0" w:line="240" w:lineRule="auto"/>
        <w:jc w:val="center"/>
        <w:rPr>
          <w:rFonts w:eastAsia="Times New Roman" w:cs="Times New Roman"/>
          <w:b/>
          <w:sz w:val="26"/>
          <w:szCs w:val="28"/>
        </w:rPr>
      </w:pPr>
      <w:r w:rsidRPr="00606A5F">
        <w:rPr>
          <w:rFonts w:cs="Times New Roman"/>
          <w:b/>
          <w:sz w:val="26"/>
          <w:szCs w:val="28"/>
        </w:rPr>
        <w:t xml:space="preserve">DANH MỤC </w:t>
      </w:r>
      <w:r w:rsidRPr="00606A5F">
        <w:rPr>
          <w:rFonts w:eastAsia="Times New Roman" w:cs="Times New Roman"/>
          <w:b/>
          <w:sz w:val="26"/>
          <w:szCs w:val="28"/>
        </w:rPr>
        <w:t>THỦ TỤC HÀNH CHÍNH</w:t>
      </w:r>
      <w:r w:rsidR="000A2B6A" w:rsidRPr="00606A5F">
        <w:rPr>
          <w:rFonts w:eastAsia="Times New Roman" w:cs="Times New Roman"/>
          <w:b/>
          <w:sz w:val="26"/>
          <w:szCs w:val="28"/>
        </w:rPr>
        <w:t xml:space="preserve"> ĐƯỢC XÂY DỰNG QUY </w:t>
      </w:r>
    </w:p>
    <w:p w14:paraId="18C6BE0C" w14:textId="1A36DD97" w:rsidR="00FF4E39" w:rsidRPr="00606A5F" w:rsidRDefault="000A2B6A" w:rsidP="00783CB4">
      <w:pPr>
        <w:spacing w:after="0" w:line="240" w:lineRule="auto"/>
        <w:jc w:val="center"/>
        <w:rPr>
          <w:rFonts w:cs="Times New Roman"/>
          <w:b/>
          <w:bCs/>
          <w:sz w:val="26"/>
          <w:szCs w:val="28"/>
        </w:rPr>
      </w:pPr>
      <w:r w:rsidRPr="00606A5F">
        <w:rPr>
          <w:rFonts w:eastAsia="Times New Roman" w:cs="Times New Roman"/>
          <w:b/>
          <w:sz w:val="26"/>
          <w:szCs w:val="28"/>
        </w:rPr>
        <w:t xml:space="preserve">TRÌNH NỘI BỘ THỰC HIỆN </w:t>
      </w:r>
      <w:r w:rsidRPr="00606A5F">
        <w:rPr>
          <w:rFonts w:cs="Times New Roman"/>
          <w:b/>
          <w:bCs/>
          <w:sz w:val="26"/>
          <w:szCs w:val="28"/>
        </w:rPr>
        <w:t>THEO CƠ CHẾ MỘT CỬA</w:t>
      </w:r>
      <w:r w:rsidR="00296545" w:rsidRPr="00606A5F">
        <w:rPr>
          <w:rFonts w:cs="Times New Roman"/>
          <w:b/>
          <w:bCs/>
          <w:sz w:val="26"/>
          <w:szCs w:val="28"/>
        </w:rPr>
        <w:t xml:space="preserve"> (01 TTHC) </w:t>
      </w:r>
    </w:p>
    <w:p w14:paraId="1D9D74A5" w14:textId="77777777" w:rsidR="00A341A4" w:rsidRPr="00606A5F" w:rsidRDefault="00A341A4" w:rsidP="00783CB4">
      <w:pPr>
        <w:spacing w:after="0" w:line="240" w:lineRule="auto"/>
        <w:jc w:val="center"/>
        <w:rPr>
          <w:rFonts w:eastAsia="Times New Roman" w:cs="Times New Roman"/>
          <w:b/>
          <w:sz w:val="26"/>
          <w:szCs w:val="28"/>
        </w:rPr>
      </w:pP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8393"/>
        <w:gridCol w:w="1388"/>
      </w:tblGrid>
      <w:tr w:rsidR="00606A5F" w:rsidRPr="00606A5F" w14:paraId="1AA720A5" w14:textId="77777777" w:rsidTr="00A01404">
        <w:trPr>
          <w:trHeight w:val="487"/>
          <w:tblHeader/>
        </w:trPr>
        <w:tc>
          <w:tcPr>
            <w:tcW w:w="567" w:type="dxa"/>
            <w:tcBorders>
              <w:top w:val="single" w:sz="4" w:space="0" w:color="auto"/>
              <w:left w:val="single" w:sz="4" w:space="0" w:color="auto"/>
              <w:bottom w:val="single" w:sz="4" w:space="0" w:color="auto"/>
              <w:right w:val="single" w:sz="4" w:space="0" w:color="auto"/>
            </w:tcBorders>
            <w:vAlign w:val="center"/>
            <w:hideMark/>
          </w:tcPr>
          <w:p w14:paraId="0499D13A" w14:textId="77777777" w:rsidR="00CB39A6" w:rsidRPr="00606A5F" w:rsidRDefault="00CB39A6" w:rsidP="00453B3E">
            <w:pPr>
              <w:spacing w:after="0" w:line="240" w:lineRule="auto"/>
              <w:ind w:left="113" w:hanging="113"/>
              <w:jc w:val="center"/>
              <w:rPr>
                <w:rFonts w:eastAsia="Times New Roman" w:cs="Times New Roman"/>
                <w:b/>
                <w:sz w:val="26"/>
                <w:szCs w:val="28"/>
              </w:rPr>
            </w:pPr>
            <w:r w:rsidRPr="00606A5F">
              <w:rPr>
                <w:rFonts w:eastAsia="Times New Roman" w:cs="Times New Roman"/>
                <w:b/>
                <w:sz w:val="26"/>
                <w:szCs w:val="28"/>
              </w:rPr>
              <w:t>TT</w:t>
            </w:r>
          </w:p>
        </w:tc>
        <w:tc>
          <w:tcPr>
            <w:tcW w:w="8393" w:type="dxa"/>
            <w:tcBorders>
              <w:top w:val="single" w:sz="4" w:space="0" w:color="auto"/>
              <w:left w:val="single" w:sz="4" w:space="0" w:color="auto"/>
              <w:bottom w:val="single" w:sz="4" w:space="0" w:color="auto"/>
              <w:right w:val="single" w:sz="4" w:space="0" w:color="auto"/>
            </w:tcBorders>
            <w:vAlign w:val="center"/>
            <w:hideMark/>
          </w:tcPr>
          <w:p w14:paraId="1BFC5931" w14:textId="4450B367" w:rsidR="00CB39A6" w:rsidRPr="00606A5F" w:rsidRDefault="00CB39A6" w:rsidP="00E311FB">
            <w:pPr>
              <w:spacing w:before="60" w:after="60" w:line="240" w:lineRule="auto"/>
              <w:jc w:val="center"/>
              <w:rPr>
                <w:rFonts w:eastAsia="Times New Roman" w:cs="Times New Roman"/>
                <w:b/>
                <w:sz w:val="26"/>
                <w:szCs w:val="28"/>
              </w:rPr>
            </w:pPr>
            <w:r w:rsidRPr="00606A5F">
              <w:rPr>
                <w:rFonts w:eastAsia="Times New Roman" w:cs="Times New Roman"/>
                <w:b/>
                <w:sz w:val="26"/>
                <w:szCs w:val="28"/>
              </w:rPr>
              <w:t>Tên thủ tục hành chính</w:t>
            </w:r>
          </w:p>
        </w:tc>
        <w:tc>
          <w:tcPr>
            <w:tcW w:w="1388" w:type="dxa"/>
            <w:tcBorders>
              <w:top w:val="single" w:sz="4" w:space="0" w:color="auto"/>
              <w:left w:val="single" w:sz="4" w:space="0" w:color="auto"/>
              <w:bottom w:val="single" w:sz="4" w:space="0" w:color="auto"/>
              <w:right w:val="single" w:sz="4" w:space="0" w:color="auto"/>
            </w:tcBorders>
            <w:vAlign w:val="center"/>
            <w:hideMark/>
          </w:tcPr>
          <w:p w14:paraId="06FE4F3A" w14:textId="77777777" w:rsidR="00122F5D" w:rsidRPr="00606A5F" w:rsidRDefault="00CB39A6" w:rsidP="00122F5D">
            <w:pPr>
              <w:spacing w:before="60" w:after="60" w:line="240" w:lineRule="auto"/>
              <w:jc w:val="center"/>
              <w:rPr>
                <w:rFonts w:eastAsia="Times New Roman" w:cs="Times New Roman"/>
                <w:b/>
                <w:sz w:val="26"/>
                <w:szCs w:val="28"/>
              </w:rPr>
            </w:pPr>
            <w:r w:rsidRPr="00606A5F">
              <w:rPr>
                <w:rFonts w:eastAsia="Times New Roman" w:cs="Times New Roman"/>
                <w:b/>
                <w:sz w:val="26"/>
                <w:szCs w:val="28"/>
              </w:rPr>
              <w:t>Ghi chú</w:t>
            </w:r>
          </w:p>
          <w:p w14:paraId="3AF66C57" w14:textId="79CE7206" w:rsidR="00122F5D" w:rsidRPr="00606A5F" w:rsidRDefault="00122F5D" w:rsidP="0033377D">
            <w:pPr>
              <w:spacing w:before="60" w:after="60" w:line="240" w:lineRule="auto"/>
              <w:rPr>
                <w:rFonts w:eastAsia="Times New Roman" w:cs="Times New Roman"/>
                <w:bCs/>
                <w:i/>
                <w:iCs/>
                <w:sz w:val="26"/>
                <w:szCs w:val="28"/>
              </w:rPr>
            </w:pPr>
          </w:p>
        </w:tc>
      </w:tr>
      <w:tr w:rsidR="00606A5F" w:rsidRPr="00606A5F" w14:paraId="50B635E8" w14:textId="77777777" w:rsidTr="00A01404">
        <w:trPr>
          <w:trHeight w:val="56"/>
        </w:trPr>
        <w:tc>
          <w:tcPr>
            <w:tcW w:w="567" w:type="dxa"/>
            <w:tcBorders>
              <w:top w:val="single" w:sz="4" w:space="0" w:color="auto"/>
              <w:left w:val="single" w:sz="4" w:space="0" w:color="auto"/>
              <w:bottom w:val="single" w:sz="4" w:space="0" w:color="auto"/>
              <w:right w:val="single" w:sz="4" w:space="0" w:color="auto"/>
            </w:tcBorders>
            <w:vAlign w:val="center"/>
          </w:tcPr>
          <w:p w14:paraId="105657E5" w14:textId="3215767A" w:rsidR="008B169D" w:rsidRPr="00606A5F" w:rsidRDefault="008B169D" w:rsidP="00481820">
            <w:pPr>
              <w:pStyle w:val="ListParagraph"/>
              <w:numPr>
                <w:ilvl w:val="0"/>
                <w:numId w:val="19"/>
              </w:numPr>
              <w:ind w:left="454" w:hanging="227"/>
              <w:rPr>
                <w:rFonts w:eastAsia="Times New Roman" w:cs="Times New Roman"/>
                <w:sz w:val="26"/>
                <w:szCs w:val="28"/>
              </w:rPr>
            </w:pPr>
          </w:p>
        </w:tc>
        <w:tc>
          <w:tcPr>
            <w:tcW w:w="8393" w:type="dxa"/>
            <w:shd w:val="clear" w:color="auto" w:fill="auto"/>
            <w:vAlign w:val="center"/>
          </w:tcPr>
          <w:p w14:paraId="5B76A8BB" w14:textId="1EDBB99A" w:rsidR="008B169D" w:rsidRPr="00606A5F" w:rsidRDefault="00BF3F59" w:rsidP="004B6BDB">
            <w:pPr>
              <w:jc w:val="both"/>
              <w:rPr>
                <w:rFonts w:eastAsia="Times New Roman" w:cs="Times New Roman"/>
                <w:kern w:val="0"/>
                <w:sz w:val="26"/>
                <w:szCs w:val="26"/>
                <w14:ligatures w14:val="none"/>
              </w:rPr>
            </w:pPr>
            <w:r w:rsidRPr="00606A5F">
              <w:rPr>
                <w:lang w:val="vi-VN"/>
              </w:rPr>
              <w:t>Chuyển trẻ em đang được chăm sóc thay thế tại cơ sở trợ giúp xã hội đến cá nhân, gia đình nhận chăm sóc thay thế</w:t>
            </w:r>
          </w:p>
        </w:tc>
        <w:tc>
          <w:tcPr>
            <w:tcW w:w="1388" w:type="dxa"/>
            <w:tcBorders>
              <w:top w:val="single" w:sz="4" w:space="0" w:color="auto"/>
              <w:left w:val="single" w:sz="4" w:space="0" w:color="auto"/>
              <w:bottom w:val="single" w:sz="4" w:space="0" w:color="auto"/>
              <w:right w:val="single" w:sz="4" w:space="0" w:color="auto"/>
            </w:tcBorders>
            <w:vAlign w:val="center"/>
          </w:tcPr>
          <w:p w14:paraId="72340524" w14:textId="55FC3F32" w:rsidR="008B169D" w:rsidRPr="00606A5F" w:rsidRDefault="008B169D" w:rsidP="00122F5D">
            <w:pPr>
              <w:spacing w:before="60" w:after="60" w:line="240" w:lineRule="auto"/>
              <w:jc w:val="center"/>
              <w:rPr>
                <w:rFonts w:eastAsia="Times New Roman" w:cs="Times New Roman"/>
                <w:sz w:val="26"/>
                <w:szCs w:val="28"/>
                <w:highlight w:val="yellow"/>
              </w:rPr>
            </w:pPr>
          </w:p>
        </w:tc>
      </w:tr>
    </w:tbl>
    <w:p w14:paraId="20FEB141" w14:textId="77777777" w:rsidR="008752A4" w:rsidRPr="00606A5F" w:rsidRDefault="008752A4" w:rsidP="00BD2886">
      <w:pPr>
        <w:tabs>
          <w:tab w:val="left" w:pos="0"/>
        </w:tabs>
        <w:spacing w:after="120" w:line="240" w:lineRule="auto"/>
        <w:jc w:val="center"/>
        <w:rPr>
          <w:rFonts w:eastAsia="Times New Roman" w:cs="Times New Roman"/>
          <w:b/>
          <w:sz w:val="22"/>
          <w:szCs w:val="28"/>
        </w:rPr>
      </w:pPr>
    </w:p>
    <w:p w14:paraId="6FF26D18" w14:textId="3B3B77FD" w:rsidR="002E1558" w:rsidRPr="00606A5F" w:rsidRDefault="00DE1027" w:rsidP="002E7E39">
      <w:pPr>
        <w:tabs>
          <w:tab w:val="left" w:pos="0"/>
        </w:tabs>
        <w:spacing w:before="360" w:after="0" w:line="240" w:lineRule="auto"/>
        <w:jc w:val="center"/>
        <w:rPr>
          <w:rFonts w:eastAsia="Times New Roman" w:cs="Times New Roman"/>
          <w:b/>
          <w:sz w:val="26"/>
          <w:szCs w:val="28"/>
        </w:rPr>
      </w:pPr>
      <w:r w:rsidRPr="00606A5F">
        <w:rPr>
          <w:rFonts w:eastAsia="Times New Roman" w:cs="Times New Roman"/>
          <w:b/>
          <w:sz w:val="26"/>
          <w:szCs w:val="28"/>
        </w:rPr>
        <w:t xml:space="preserve">Phần </w:t>
      </w:r>
      <w:r w:rsidR="002E1558" w:rsidRPr="00606A5F">
        <w:rPr>
          <w:rFonts w:eastAsia="Times New Roman" w:cs="Times New Roman"/>
          <w:b/>
          <w:sz w:val="26"/>
          <w:szCs w:val="28"/>
        </w:rPr>
        <w:t>II</w:t>
      </w:r>
    </w:p>
    <w:p w14:paraId="425023FC" w14:textId="77777777" w:rsidR="002E1558" w:rsidRPr="00606A5F" w:rsidRDefault="002E1558" w:rsidP="00EA7188">
      <w:pPr>
        <w:tabs>
          <w:tab w:val="left" w:pos="0"/>
        </w:tabs>
        <w:spacing w:after="0" w:line="240" w:lineRule="auto"/>
        <w:jc w:val="center"/>
        <w:rPr>
          <w:rFonts w:eastAsia="Times New Roman" w:cs="Times New Roman"/>
          <w:b/>
          <w:sz w:val="26"/>
          <w:szCs w:val="28"/>
        </w:rPr>
      </w:pPr>
      <w:r w:rsidRPr="00606A5F">
        <w:rPr>
          <w:rFonts w:eastAsia="Times New Roman" w:cs="Times New Roman"/>
          <w:b/>
          <w:sz w:val="26"/>
          <w:szCs w:val="28"/>
        </w:rPr>
        <w:t xml:space="preserve">QUY TRÌNH NỘI BỘ TRONG GIẢI QUYẾT </w:t>
      </w:r>
    </w:p>
    <w:p w14:paraId="68F6A767" w14:textId="6BAE2ECF" w:rsidR="00357E6F" w:rsidRPr="00606A5F" w:rsidRDefault="002E1558" w:rsidP="00EA7188">
      <w:pPr>
        <w:tabs>
          <w:tab w:val="left" w:pos="0"/>
        </w:tabs>
        <w:spacing w:after="0" w:line="240" w:lineRule="auto"/>
        <w:jc w:val="center"/>
        <w:rPr>
          <w:rFonts w:eastAsia="Times New Roman" w:cs="Times New Roman"/>
          <w:b/>
          <w:sz w:val="26"/>
          <w:szCs w:val="28"/>
        </w:rPr>
      </w:pPr>
      <w:r w:rsidRPr="00606A5F">
        <w:rPr>
          <w:rFonts w:eastAsia="Times New Roman" w:cs="Times New Roman"/>
          <w:b/>
          <w:sz w:val="26"/>
          <w:szCs w:val="28"/>
        </w:rPr>
        <w:t>THỦ TỤC HÀNH CHÍNH THEO CƠ CHẾ MỘT CỬA</w:t>
      </w:r>
    </w:p>
    <w:p w14:paraId="3B4A324E" w14:textId="77777777" w:rsidR="00DF7101" w:rsidRPr="00606A5F" w:rsidRDefault="00DF7101" w:rsidP="00EA7188">
      <w:pPr>
        <w:tabs>
          <w:tab w:val="left" w:pos="0"/>
        </w:tabs>
        <w:spacing w:after="0" w:line="240" w:lineRule="auto"/>
        <w:jc w:val="center"/>
        <w:rPr>
          <w:rFonts w:eastAsia="Times New Roman" w:cs="Times New Roman"/>
          <w:b/>
          <w:sz w:val="26"/>
          <w:szCs w:val="28"/>
        </w:rPr>
      </w:pPr>
    </w:p>
    <w:p w14:paraId="0716B964" w14:textId="2BB62712" w:rsidR="002E1558" w:rsidRPr="00606A5F" w:rsidRDefault="00357E6F" w:rsidP="004B6BDB">
      <w:pPr>
        <w:tabs>
          <w:tab w:val="left" w:pos="0"/>
        </w:tabs>
        <w:spacing w:before="120" w:after="120" w:line="240" w:lineRule="auto"/>
        <w:rPr>
          <w:rFonts w:eastAsia="Times New Roman" w:cs="Times New Roman"/>
          <w:b/>
          <w:sz w:val="26"/>
          <w:szCs w:val="28"/>
        </w:rPr>
      </w:pPr>
      <w:r w:rsidRPr="00606A5F">
        <w:rPr>
          <w:rFonts w:eastAsia="Times New Roman" w:cs="Times New Roman"/>
          <w:b/>
          <w:sz w:val="26"/>
          <w:szCs w:val="28"/>
        </w:rPr>
        <w:t xml:space="preserve">           </w:t>
      </w:r>
      <w:r w:rsidR="002E1558" w:rsidRPr="00606A5F">
        <w:rPr>
          <w:rFonts w:cs="Times New Roman"/>
          <w:b/>
          <w:bCs/>
          <w:spacing w:val="-2"/>
          <w:sz w:val="26"/>
          <w:szCs w:val="28"/>
        </w:rPr>
        <w:t>CÁC CỤM TỪ VIẾT TẮT:</w:t>
      </w:r>
    </w:p>
    <w:p w14:paraId="0DD2D9F1" w14:textId="77777777" w:rsidR="002E1558" w:rsidRPr="00606A5F" w:rsidRDefault="002E1558" w:rsidP="004B6BDB">
      <w:pPr>
        <w:spacing w:before="120" w:after="120" w:line="240" w:lineRule="auto"/>
        <w:jc w:val="both"/>
        <w:rPr>
          <w:rFonts w:cs="Times New Roman"/>
          <w:bCs/>
          <w:spacing w:val="-2"/>
          <w:sz w:val="26"/>
          <w:szCs w:val="28"/>
        </w:rPr>
      </w:pPr>
      <w:r w:rsidRPr="00606A5F">
        <w:rPr>
          <w:rFonts w:cs="Times New Roman"/>
          <w:b/>
          <w:bCs/>
          <w:spacing w:val="-2"/>
          <w:sz w:val="26"/>
          <w:szCs w:val="28"/>
        </w:rPr>
        <w:tab/>
      </w:r>
      <w:r w:rsidRPr="00606A5F">
        <w:rPr>
          <w:rFonts w:cs="Times New Roman"/>
          <w:bCs/>
          <w:spacing w:val="-2"/>
          <w:sz w:val="26"/>
          <w:szCs w:val="28"/>
        </w:rPr>
        <w:t>- Trung tâm Phục vụ hành chính công:   TTPVHCC</w:t>
      </w:r>
    </w:p>
    <w:p w14:paraId="6CFFB742" w14:textId="28995094" w:rsidR="002E1558" w:rsidRPr="00606A5F" w:rsidRDefault="002E1558" w:rsidP="004B6BDB">
      <w:pPr>
        <w:spacing w:before="120" w:after="120" w:line="240" w:lineRule="auto"/>
        <w:ind w:firstLine="720"/>
        <w:jc w:val="both"/>
        <w:rPr>
          <w:rFonts w:cs="Times New Roman"/>
          <w:bCs/>
          <w:spacing w:val="-2"/>
          <w:sz w:val="26"/>
          <w:szCs w:val="28"/>
        </w:rPr>
      </w:pPr>
      <w:r w:rsidRPr="00606A5F">
        <w:rPr>
          <w:rFonts w:cs="Times New Roman"/>
          <w:bCs/>
          <w:spacing w:val="-2"/>
          <w:sz w:val="26"/>
          <w:szCs w:val="28"/>
        </w:rPr>
        <w:t>- Thủ tục hành chính:                              TTHC</w:t>
      </w:r>
    </w:p>
    <w:p w14:paraId="550D2D3A" w14:textId="6733D5B8" w:rsidR="001A3027" w:rsidRPr="00606A5F" w:rsidRDefault="001A3027" w:rsidP="004B6BDB">
      <w:pPr>
        <w:spacing w:before="120" w:after="120" w:line="240" w:lineRule="auto"/>
        <w:ind w:firstLine="720"/>
        <w:jc w:val="both"/>
        <w:rPr>
          <w:rFonts w:cs="Times New Roman"/>
          <w:bCs/>
          <w:spacing w:val="-2"/>
          <w:sz w:val="26"/>
          <w:szCs w:val="28"/>
        </w:rPr>
      </w:pPr>
      <w:r w:rsidRPr="00606A5F">
        <w:rPr>
          <w:rFonts w:cs="Times New Roman"/>
          <w:sz w:val="26"/>
          <w:szCs w:val="28"/>
        </w:rPr>
        <w:t>- Lãnh đạo phòng:                                  LĐP</w:t>
      </w:r>
    </w:p>
    <w:p w14:paraId="13C20F3D" w14:textId="77777777" w:rsidR="00847809" w:rsidRPr="00606A5F" w:rsidRDefault="002E1558" w:rsidP="004B6BDB">
      <w:pPr>
        <w:spacing w:before="120" w:after="120" w:line="240" w:lineRule="auto"/>
        <w:ind w:firstLine="720"/>
        <w:jc w:val="both"/>
        <w:rPr>
          <w:rFonts w:cs="Times New Roman"/>
          <w:sz w:val="26"/>
          <w:szCs w:val="28"/>
        </w:rPr>
      </w:pPr>
      <w:r w:rsidRPr="00606A5F">
        <w:rPr>
          <w:rFonts w:cs="Times New Roman"/>
          <w:sz w:val="26"/>
          <w:szCs w:val="28"/>
        </w:rPr>
        <w:t>- Công chức Một cửa:                            CCMC</w:t>
      </w:r>
    </w:p>
    <w:p w14:paraId="4750EB41" w14:textId="78ECA794" w:rsidR="004B6BDB" w:rsidRPr="00606A5F" w:rsidRDefault="001E027A" w:rsidP="004B6BDB">
      <w:pPr>
        <w:spacing w:before="120" w:after="120" w:line="240" w:lineRule="auto"/>
        <w:ind w:firstLine="720"/>
        <w:jc w:val="both"/>
      </w:pPr>
      <w:r w:rsidRPr="00606A5F">
        <w:rPr>
          <w:rFonts w:cs="Times New Roman"/>
          <w:b/>
          <w:sz w:val="26"/>
          <w:szCs w:val="28"/>
        </w:rPr>
        <w:t>1</w:t>
      </w:r>
      <w:r w:rsidR="00B7172E" w:rsidRPr="00606A5F">
        <w:rPr>
          <w:rFonts w:cs="Times New Roman"/>
          <w:b/>
          <w:sz w:val="26"/>
          <w:szCs w:val="28"/>
        </w:rPr>
        <w:t xml:space="preserve">. </w:t>
      </w:r>
      <w:bookmarkStart w:id="0" w:name="_Hlk201757386"/>
      <w:r w:rsidR="004713AB" w:rsidRPr="00606A5F">
        <w:rPr>
          <w:b/>
          <w:lang w:val="vi-VN"/>
        </w:rPr>
        <w:t>Chuyển trẻ em đang được chăm sóc thay thế tại cơ sở trợ giúp xã hội đến cá nhân, gia đình nhận chăm sóc thay thế</w:t>
      </w:r>
      <w:bookmarkEnd w:id="0"/>
    </w:p>
    <w:p w14:paraId="5E24082F" w14:textId="10D26044" w:rsidR="00D1445E" w:rsidRPr="00606A5F" w:rsidRDefault="00B7172E" w:rsidP="00D97278">
      <w:pPr>
        <w:adjustRightInd w:val="0"/>
        <w:snapToGrid w:val="0"/>
        <w:spacing w:after="120"/>
        <w:ind w:firstLine="720"/>
        <w:jc w:val="both"/>
        <w:rPr>
          <w:lang w:val="es-ES"/>
        </w:rPr>
      </w:pPr>
      <w:r w:rsidRPr="00606A5F">
        <w:rPr>
          <w:rFonts w:cs="Times New Roman"/>
          <w:sz w:val="26"/>
          <w:szCs w:val="28"/>
        </w:rPr>
        <w:t>Thời gian thực hiện TTHC:</w:t>
      </w:r>
      <w:r w:rsidR="00D1445E" w:rsidRPr="00606A5F">
        <w:rPr>
          <w:rFonts w:cs="Times New Roman"/>
          <w:sz w:val="26"/>
          <w:szCs w:val="28"/>
        </w:rPr>
        <w:t xml:space="preserve"> </w:t>
      </w:r>
      <w:r w:rsidR="00D1445E" w:rsidRPr="00606A5F">
        <w:rPr>
          <w:lang w:val="es-ES"/>
        </w:rPr>
        <w:t>25 ngày làm việc kể từ khi nhận đủ hồ sơ hợp lệ.</w:t>
      </w:r>
    </w:p>
    <w:tbl>
      <w:tblPr>
        <w:tblW w:w="1035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bottom w:w="113" w:type="dxa"/>
        </w:tblCellMar>
        <w:tblLook w:val="00A0" w:firstRow="1" w:lastRow="0" w:firstColumn="1" w:lastColumn="0" w:noHBand="0" w:noVBand="0"/>
      </w:tblPr>
      <w:tblGrid>
        <w:gridCol w:w="568"/>
        <w:gridCol w:w="5557"/>
        <w:gridCol w:w="2551"/>
        <w:gridCol w:w="1674"/>
      </w:tblGrid>
      <w:tr w:rsidR="00606A5F" w:rsidRPr="00606A5F" w14:paraId="6A7AEEE6" w14:textId="77777777" w:rsidTr="00044689">
        <w:trPr>
          <w:trHeight w:val="18"/>
          <w:tblHeader/>
        </w:trPr>
        <w:tc>
          <w:tcPr>
            <w:tcW w:w="568" w:type="dxa"/>
            <w:tcBorders>
              <w:top w:val="single" w:sz="4" w:space="0" w:color="auto"/>
              <w:left w:val="single" w:sz="4" w:space="0" w:color="auto"/>
              <w:bottom w:val="single" w:sz="4" w:space="0" w:color="auto"/>
              <w:right w:val="single" w:sz="4" w:space="0" w:color="auto"/>
            </w:tcBorders>
            <w:vAlign w:val="center"/>
            <w:hideMark/>
          </w:tcPr>
          <w:p w14:paraId="367A87D8" w14:textId="77777777" w:rsidR="00B7172E" w:rsidRPr="00606A5F" w:rsidRDefault="00B7172E" w:rsidP="001034D9">
            <w:pPr>
              <w:spacing w:after="0" w:line="240" w:lineRule="auto"/>
              <w:jc w:val="center"/>
              <w:rPr>
                <w:rFonts w:cs="Times New Roman"/>
                <w:b/>
                <w:bCs/>
                <w:sz w:val="26"/>
                <w:szCs w:val="28"/>
              </w:rPr>
            </w:pPr>
            <w:r w:rsidRPr="00606A5F">
              <w:rPr>
                <w:rFonts w:cs="Times New Roman"/>
                <w:b/>
                <w:bCs/>
                <w:sz w:val="26"/>
                <w:szCs w:val="28"/>
              </w:rPr>
              <w:t>TT</w:t>
            </w:r>
          </w:p>
        </w:tc>
        <w:tc>
          <w:tcPr>
            <w:tcW w:w="5557" w:type="dxa"/>
            <w:tcBorders>
              <w:top w:val="single" w:sz="4" w:space="0" w:color="auto"/>
              <w:left w:val="single" w:sz="4" w:space="0" w:color="auto"/>
              <w:bottom w:val="single" w:sz="4" w:space="0" w:color="auto"/>
              <w:right w:val="single" w:sz="4" w:space="0" w:color="auto"/>
            </w:tcBorders>
            <w:vAlign w:val="center"/>
            <w:hideMark/>
          </w:tcPr>
          <w:p w14:paraId="15BA493B" w14:textId="77777777" w:rsidR="00B7172E" w:rsidRPr="00606A5F" w:rsidRDefault="00B7172E" w:rsidP="001034D9">
            <w:pPr>
              <w:spacing w:after="0" w:line="240" w:lineRule="auto"/>
              <w:jc w:val="center"/>
              <w:rPr>
                <w:rFonts w:cs="Times New Roman"/>
                <w:b/>
                <w:bCs/>
                <w:sz w:val="26"/>
                <w:szCs w:val="28"/>
              </w:rPr>
            </w:pPr>
            <w:r w:rsidRPr="00606A5F">
              <w:rPr>
                <w:rFonts w:cs="Times New Roman"/>
                <w:b/>
                <w:bCs/>
                <w:sz w:val="26"/>
                <w:szCs w:val="28"/>
              </w:rPr>
              <w:t>Trình tự</w:t>
            </w:r>
          </w:p>
        </w:tc>
        <w:tc>
          <w:tcPr>
            <w:tcW w:w="2551" w:type="dxa"/>
            <w:tcBorders>
              <w:top w:val="single" w:sz="4" w:space="0" w:color="auto"/>
              <w:left w:val="single" w:sz="4" w:space="0" w:color="auto"/>
              <w:bottom w:val="single" w:sz="4" w:space="0" w:color="auto"/>
              <w:right w:val="single" w:sz="4" w:space="0" w:color="auto"/>
            </w:tcBorders>
            <w:vAlign w:val="center"/>
            <w:hideMark/>
          </w:tcPr>
          <w:p w14:paraId="26981528" w14:textId="77777777" w:rsidR="00B7172E" w:rsidRPr="00606A5F" w:rsidRDefault="00B7172E" w:rsidP="001034D9">
            <w:pPr>
              <w:spacing w:after="0" w:line="240" w:lineRule="auto"/>
              <w:jc w:val="center"/>
              <w:rPr>
                <w:rFonts w:cs="Times New Roman"/>
                <w:b/>
                <w:bCs/>
                <w:sz w:val="26"/>
                <w:szCs w:val="28"/>
              </w:rPr>
            </w:pPr>
            <w:r w:rsidRPr="00606A5F">
              <w:rPr>
                <w:rFonts w:cs="Times New Roman"/>
                <w:b/>
                <w:bCs/>
                <w:sz w:val="26"/>
                <w:szCs w:val="28"/>
              </w:rPr>
              <w:t>Trách nhiệm</w:t>
            </w:r>
          </w:p>
          <w:p w14:paraId="33706644" w14:textId="77777777" w:rsidR="00B7172E" w:rsidRPr="00606A5F" w:rsidRDefault="00B7172E" w:rsidP="001034D9">
            <w:pPr>
              <w:spacing w:after="0" w:line="240" w:lineRule="auto"/>
              <w:jc w:val="center"/>
              <w:rPr>
                <w:rFonts w:cs="Times New Roman"/>
                <w:b/>
                <w:bCs/>
                <w:sz w:val="26"/>
                <w:szCs w:val="28"/>
              </w:rPr>
            </w:pPr>
            <w:r w:rsidRPr="00606A5F">
              <w:rPr>
                <w:rFonts w:cs="Times New Roman"/>
                <w:b/>
                <w:bCs/>
                <w:sz w:val="26"/>
                <w:szCs w:val="28"/>
              </w:rPr>
              <w:t>thực hiện</w:t>
            </w:r>
          </w:p>
        </w:tc>
        <w:tc>
          <w:tcPr>
            <w:tcW w:w="1674" w:type="dxa"/>
            <w:tcBorders>
              <w:top w:val="single" w:sz="4" w:space="0" w:color="auto"/>
              <w:left w:val="single" w:sz="4" w:space="0" w:color="auto"/>
              <w:bottom w:val="single" w:sz="4" w:space="0" w:color="auto"/>
              <w:right w:val="single" w:sz="4" w:space="0" w:color="auto"/>
            </w:tcBorders>
            <w:vAlign w:val="center"/>
            <w:hideMark/>
          </w:tcPr>
          <w:p w14:paraId="7A100429" w14:textId="77777777" w:rsidR="00B7172E" w:rsidRPr="00606A5F" w:rsidRDefault="00B7172E" w:rsidP="001034D9">
            <w:pPr>
              <w:spacing w:after="0" w:line="240" w:lineRule="auto"/>
              <w:jc w:val="center"/>
              <w:rPr>
                <w:rFonts w:cs="Times New Roman"/>
                <w:b/>
                <w:bCs/>
                <w:sz w:val="26"/>
                <w:szCs w:val="28"/>
              </w:rPr>
            </w:pPr>
            <w:r w:rsidRPr="00606A5F">
              <w:rPr>
                <w:rFonts w:cs="Times New Roman"/>
                <w:b/>
                <w:bCs/>
                <w:sz w:val="26"/>
                <w:szCs w:val="28"/>
              </w:rPr>
              <w:t>Thời gian</w:t>
            </w:r>
          </w:p>
          <w:p w14:paraId="537C8158" w14:textId="77777777" w:rsidR="00B7172E" w:rsidRPr="00606A5F" w:rsidRDefault="00B7172E" w:rsidP="001034D9">
            <w:pPr>
              <w:spacing w:after="0" w:line="240" w:lineRule="auto"/>
              <w:jc w:val="center"/>
              <w:rPr>
                <w:rFonts w:cs="Times New Roman"/>
                <w:b/>
                <w:bCs/>
                <w:sz w:val="26"/>
                <w:szCs w:val="28"/>
              </w:rPr>
            </w:pPr>
            <w:r w:rsidRPr="00606A5F">
              <w:rPr>
                <w:rFonts w:cs="Times New Roman"/>
                <w:b/>
                <w:bCs/>
                <w:sz w:val="26"/>
                <w:szCs w:val="28"/>
              </w:rPr>
              <w:t>thực hiện</w:t>
            </w:r>
          </w:p>
        </w:tc>
      </w:tr>
      <w:tr w:rsidR="00606A5F" w:rsidRPr="00606A5F" w14:paraId="3C61B0D3" w14:textId="77777777" w:rsidTr="00044689">
        <w:trPr>
          <w:trHeight w:val="2569"/>
        </w:trPr>
        <w:tc>
          <w:tcPr>
            <w:tcW w:w="568" w:type="dxa"/>
            <w:tcBorders>
              <w:top w:val="single" w:sz="4" w:space="0" w:color="auto"/>
              <w:left w:val="single" w:sz="4" w:space="0" w:color="auto"/>
              <w:bottom w:val="single" w:sz="4" w:space="0" w:color="auto"/>
              <w:right w:val="single" w:sz="4" w:space="0" w:color="auto"/>
            </w:tcBorders>
            <w:vAlign w:val="center"/>
            <w:hideMark/>
          </w:tcPr>
          <w:p w14:paraId="092BD6E8" w14:textId="77777777" w:rsidR="00B7172E" w:rsidRPr="00606A5F" w:rsidRDefault="00B7172E" w:rsidP="001034D9">
            <w:pPr>
              <w:spacing w:after="0" w:line="240" w:lineRule="auto"/>
              <w:jc w:val="center"/>
              <w:rPr>
                <w:rFonts w:cs="Times New Roman"/>
                <w:sz w:val="26"/>
                <w:szCs w:val="28"/>
              </w:rPr>
            </w:pPr>
            <w:r w:rsidRPr="00606A5F">
              <w:rPr>
                <w:rFonts w:cs="Times New Roman"/>
                <w:sz w:val="26"/>
                <w:szCs w:val="28"/>
              </w:rPr>
              <w:t>B1</w:t>
            </w:r>
          </w:p>
        </w:tc>
        <w:tc>
          <w:tcPr>
            <w:tcW w:w="5557" w:type="dxa"/>
            <w:tcBorders>
              <w:top w:val="single" w:sz="4" w:space="0" w:color="auto"/>
              <w:left w:val="single" w:sz="4" w:space="0" w:color="auto"/>
              <w:bottom w:val="single" w:sz="4" w:space="0" w:color="auto"/>
              <w:right w:val="single" w:sz="4" w:space="0" w:color="auto"/>
            </w:tcBorders>
            <w:vAlign w:val="center"/>
            <w:hideMark/>
          </w:tcPr>
          <w:p w14:paraId="71E04497" w14:textId="77777777" w:rsidR="00B7172E" w:rsidRPr="00606A5F" w:rsidRDefault="00B7172E" w:rsidP="001034D9">
            <w:pPr>
              <w:spacing w:after="0" w:line="240" w:lineRule="auto"/>
              <w:jc w:val="both"/>
              <w:rPr>
                <w:rFonts w:cs="Times New Roman"/>
                <w:sz w:val="26"/>
                <w:szCs w:val="28"/>
              </w:rPr>
            </w:pPr>
            <w:r w:rsidRPr="00606A5F">
              <w:rPr>
                <w:rFonts w:cs="Times New Roman"/>
                <w:sz w:val="26"/>
                <w:szCs w:val="28"/>
              </w:rPr>
              <w:t xml:space="preserve">Kiểm tra tính hợp lệ của hồ sơ theo quy định </w:t>
            </w:r>
            <w:r w:rsidRPr="00606A5F">
              <w:rPr>
                <w:rFonts w:cs="Times New Roman"/>
                <w:i/>
                <w:iCs/>
                <w:sz w:val="26"/>
                <w:szCs w:val="28"/>
              </w:rPr>
              <w:t>(nếu là hồ sơ điện tử thì các thành phần hồ sơ phải là scan từ bản gốc dạng tệp pdf hoặc bản điện tử ký số):</w:t>
            </w:r>
            <w:r w:rsidRPr="00606A5F">
              <w:rPr>
                <w:rFonts w:cs="Times New Roman"/>
                <w:sz w:val="26"/>
                <w:szCs w:val="28"/>
              </w:rPr>
              <w:t xml:space="preserve"> </w:t>
            </w:r>
          </w:p>
          <w:p w14:paraId="43B44B8B" w14:textId="77777777" w:rsidR="00B7172E" w:rsidRPr="00606A5F" w:rsidRDefault="00B7172E" w:rsidP="001034D9">
            <w:pPr>
              <w:spacing w:after="0" w:line="240" w:lineRule="auto"/>
              <w:jc w:val="both"/>
              <w:rPr>
                <w:rFonts w:cs="Times New Roman"/>
                <w:sz w:val="26"/>
                <w:szCs w:val="28"/>
              </w:rPr>
            </w:pPr>
            <w:r w:rsidRPr="00606A5F">
              <w:rPr>
                <w:rFonts w:cs="Times New Roman"/>
                <w:sz w:val="26"/>
                <w:szCs w:val="28"/>
              </w:rPr>
              <w:t>- Trường hợp hồ sơ hợp lệ: tiếp nhận hồ sơ trên Hệ thống thông tin giải quyết TTHC của tỉnh và chuyển hồ sơ cho Công chức được phân công giải quyết TTHC;</w:t>
            </w:r>
          </w:p>
          <w:p w14:paraId="179996CC" w14:textId="77777777" w:rsidR="00B7172E" w:rsidRPr="00606A5F" w:rsidRDefault="00B7172E" w:rsidP="001034D9">
            <w:pPr>
              <w:spacing w:after="0" w:line="240" w:lineRule="auto"/>
              <w:jc w:val="both"/>
              <w:rPr>
                <w:rFonts w:cs="Times New Roman"/>
                <w:sz w:val="26"/>
                <w:szCs w:val="28"/>
              </w:rPr>
            </w:pPr>
            <w:r w:rsidRPr="00606A5F">
              <w:rPr>
                <w:rFonts w:cs="Times New Roman"/>
                <w:sz w:val="26"/>
                <w:szCs w:val="28"/>
              </w:rPr>
              <w:lastRenderedPageBreak/>
              <w:t>- Trường hợp hồ sơ không hợp lệ: trả lại hồ sơ cho công dân kèm theo ghi chú yêu cầu công dân bổ sung chỉnh sửa cụ thể hồ sơ.</w:t>
            </w:r>
          </w:p>
          <w:p w14:paraId="76C2E28B" w14:textId="2CF0B252" w:rsidR="00C454E6" w:rsidRPr="00606A5F" w:rsidRDefault="00C454E6" w:rsidP="001034D9">
            <w:pPr>
              <w:spacing w:after="0" w:line="240" w:lineRule="auto"/>
              <w:jc w:val="both"/>
              <w:rPr>
                <w:rFonts w:cs="Times New Roman"/>
                <w:sz w:val="26"/>
                <w:szCs w:val="28"/>
              </w:rPr>
            </w:pPr>
            <w:r w:rsidRPr="00606A5F">
              <w:rPr>
                <w:rFonts w:cs="Times New Roman"/>
                <w:sz w:val="26"/>
                <w:szCs w:val="28"/>
              </w:rPr>
              <w:t>Chuyển hồ sơ cho công chức được phân công giải quyết TTHC.</w:t>
            </w:r>
          </w:p>
        </w:tc>
        <w:tc>
          <w:tcPr>
            <w:tcW w:w="2551" w:type="dxa"/>
            <w:tcBorders>
              <w:top w:val="single" w:sz="4" w:space="0" w:color="auto"/>
              <w:left w:val="single" w:sz="4" w:space="0" w:color="auto"/>
              <w:bottom w:val="single" w:sz="4" w:space="0" w:color="auto"/>
              <w:right w:val="single" w:sz="4" w:space="0" w:color="auto"/>
            </w:tcBorders>
            <w:vAlign w:val="center"/>
            <w:hideMark/>
          </w:tcPr>
          <w:p w14:paraId="00391334" w14:textId="0B668F5E" w:rsidR="001243F2" w:rsidRPr="00606A5F" w:rsidRDefault="003E71E6" w:rsidP="001243F2">
            <w:pPr>
              <w:jc w:val="both"/>
              <w:rPr>
                <w:rFonts w:eastAsia="Calibri"/>
                <w:bCs/>
              </w:rPr>
            </w:pPr>
            <w:r w:rsidRPr="00606A5F">
              <w:rPr>
                <w:rFonts w:eastAsia="Calibri"/>
                <w:bCs/>
              </w:rPr>
              <w:lastRenderedPageBreak/>
              <w:t>-</w:t>
            </w:r>
            <w:r w:rsidR="001243F2" w:rsidRPr="00606A5F">
              <w:rPr>
                <w:rFonts w:eastAsia="Calibri"/>
                <w:bCs/>
              </w:rPr>
              <w:t xml:space="preserve"> Đối với cơ sở trợ giúp xã hội thuộc thẩm quyền quản lý của UBND cấp xã: </w:t>
            </w:r>
            <w:r w:rsidRPr="00606A5F">
              <w:rPr>
                <w:rFonts w:eastAsia="Calibri"/>
                <w:bCs/>
              </w:rPr>
              <w:t xml:space="preserve">CCMC tại </w:t>
            </w:r>
            <w:r w:rsidR="001243F2" w:rsidRPr="00606A5F">
              <w:rPr>
                <w:rFonts w:eastAsia="Calibri"/>
                <w:bCs/>
              </w:rPr>
              <w:t>Bộ phận một cửa cấp xã.</w:t>
            </w:r>
          </w:p>
          <w:p w14:paraId="28A270E8" w14:textId="516F293B" w:rsidR="001243F2" w:rsidRPr="00606A5F" w:rsidRDefault="003E71E6" w:rsidP="001243F2">
            <w:pPr>
              <w:jc w:val="both"/>
              <w:rPr>
                <w:rFonts w:eastAsia="Calibri"/>
                <w:bCs/>
              </w:rPr>
            </w:pPr>
            <w:r w:rsidRPr="00606A5F">
              <w:rPr>
                <w:rFonts w:eastAsia="Calibri"/>
                <w:bCs/>
              </w:rPr>
              <w:lastRenderedPageBreak/>
              <w:t>-</w:t>
            </w:r>
            <w:r w:rsidR="001243F2" w:rsidRPr="00606A5F">
              <w:rPr>
                <w:rFonts w:eastAsia="Calibri"/>
                <w:bCs/>
              </w:rPr>
              <w:t xml:space="preserve"> Đối với cơ sở trợ giúp xã hội thuộc thẩm quyền quản lý của Sở Y tế: </w:t>
            </w:r>
            <w:r w:rsidRPr="00606A5F">
              <w:rPr>
                <w:rFonts w:eastAsia="Calibri"/>
                <w:bCs/>
              </w:rPr>
              <w:t xml:space="preserve">CCMC của Sở Y tế tại </w:t>
            </w:r>
            <w:r w:rsidR="001243F2" w:rsidRPr="00606A5F">
              <w:rPr>
                <w:rFonts w:eastAsia="Calibri"/>
                <w:bCs/>
              </w:rPr>
              <w:t>Trung tâm Phục vụ hành chính công tỉnh.</w:t>
            </w:r>
          </w:p>
          <w:p w14:paraId="2D79E08A" w14:textId="5EC9D68F" w:rsidR="00B7172E" w:rsidRPr="00606A5F" w:rsidRDefault="00B7172E" w:rsidP="001034D9">
            <w:pPr>
              <w:spacing w:after="0" w:line="240" w:lineRule="auto"/>
              <w:jc w:val="center"/>
              <w:rPr>
                <w:rFonts w:cs="Times New Roman"/>
                <w:sz w:val="26"/>
                <w:szCs w:val="28"/>
              </w:rPr>
            </w:pPr>
          </w:p>
        </w:tc>
        <w:tc>
          <w:tcPr>
            <w:tcW w:w="1674" w:type="dxa"/>
            <w:tcBorders>
              <w:top w:val="single" w:sz="4" w:space="0" w:color="auto"/>
              <w:left w:val="single" w:sz="4" w:space="0" w:color="auto"/>
              <w:bottom w:val="single" w:sz="4" w:space="0" w:color="auto"/>
              <w:right w:val="single" w:sz="4" w:space="0" w:color="auto"/>
            </w:tcBorders>
            <w:vAlign w:val="center"/>
            <w:hideMark/>
          </w:tcPr>
          <w:p w14:paraId="37A7D34B" w14:textId="3836B50E" w:rsidR="00B7172E" w:rsidRPr="00606A5F" w:rsidRDefault="004A7F9E" w:rsidP="001034D9">
            <w:pPr>
              <w:spacing w:after="0" w:line="240" w:lineRule="auto"/>
              <w:jc w:val="center"/>
              <w:rPr>
                <w:rFonts w:cs="Times New Roman"/>
                <w:sz w:val="26"/>
                <w:szCs w:val="28"/>
              </w:rPr>
            </w:pPr>
            <w:r w:rsidRPr="00606A5F">
              <w:rPr>
                <w:rFonts w:cs="Times New Roman"/>
                <w:sz w:val="26"/>
                <w:szCs w:val="28"/>
              </w:rPr>
              <w:lastRenderedPageBreak/>
              <w:t>01</w:t>
            </w:r>
            <w:r w:rsidR="003E71E6" w:rsidRPr="00606A5F">
              <w:rPr>
                <w:rFonts w:cs="Times New Roman"/>
                <w:sz w:val="26"/>
                <w:szCs w:val="28"/>
              </w:rPr>
              <w:t xml:space="preserve"> </w:t>
            </w:r>
            <w:r w:rsidR="00060264" w:rsidRPr="00606A5F">
              <w:rPr>
                <w:rFonts w:cs="Times New Roman"/>
                <w:sz w:val="26"/>
                <w:szCs w:val="28"/>
              </w:rPr>
              <w:t>ngày làm việc</w:t>
            </w:r>
          </w:p>
        </w:tc>
      </w:tr>
      <w:tr w:rsidR="00606A5F" w:rsidRPr="00606A5F" w14:paraId="22C6FFD3" w14:textId="77777777" w:rsidTr="00044689">
        <w:trPr>
          <w:trHeight w:val="1349"/>
        </w:trPr>
        <w:tc>
          <w:tcPr>
            <w:tcW w:w="568" w:type="dxa"/>
            <w:tcBorders>
              <w:top w:val="single" w:sz="4" w:space="0" w:color="auto"/>
              <w:left w:val="single" w:sz="4" w:space="0" w:color="auto"/>
              <w:bottom w:val="single" w:sz="4" w:space="0" w:color="auto"/>
              <w:right w:val="single" w:sz="4" w:space="0" w:color="auto"/>
            </w:tcBorders>
            <w:vAlign w:val="center"/>
            <w:hideMark/>
          </w:tcPr>
          <w:p w14:paraId="0AC95A8F" w14:textId="77777777" w:rsidR="00B7172E" w:rsidRPr="00606A5F" w:rsidRDefault="00B7172E" w:rsidP="001034D9">
            <w:pPr>
              <w:spacing w:after="0" w:line="240" w:lineRule="auto"/>
              <w:jc w:val="center"/>
              <w:rPr>
                <w:rFonts w:cs="Times New Roman"/>
                <w:sz w:val="26"/>
                <w:szCs w:val="28"/>
              </w:rPr>
            </w:pPr>
            <w:r w:rsidRPr="00606A5F">
              <w:rPr>
                <w:rFonts w:cs="Times New Roman"/>
                <w:sz w:val="26"/>
                <w:szCs w:val="28"/>
              </w:rPr>
              <w:t>B2</w:t>
            </w:r>
          </w:p>
        </w:tc>
        <w:tc>
          <w:tcPr>
            <w:tcW w:w="5557" w:type="dxa"/>
            <w:tcBorders>
              <w:top w:val="single" w:sz="4" w:space="0" w:color="auto"/>
              <w:left w:val="single" w:sz="4" w:space="0" w:color="auto"/>
              <w:bottom w:val="single" w:sz="4" w:space="0" w:color="auto"/>
              <w:right w:val="single" w:sz="4" w:space="0" w:color="auto"/>
            </w:tcBorders>
            <w:vAlign w:val="center"/>
            <w:hideMark/>
          </w:tcPr>
          <w:p w14:paraId="57BE51E7" w14:textId="77777777" w:rsidR="00925E74" w:rsidRPr="00606A5F" w:rsidRDefault="00756D1E" w:rsidP="001034D9">
            <w:pPr>
              <w:spacing w:after="0" w:line="240" w:lineRule="auto"/>
              <w:jc w:val="both"/>
              <w:rPr>
                <w:iCs/>
                <w:lang w:val="es-ES"/>
              </w:rPr>
            </w:pPr>
            <w:r w:rsidRPr="00606A5F">
              <w:rPr>
                <w:iCs/>
                <w:lang w:val="es-ES"/>
              </w:rPr>
              <w:t xml:space="preserve">Xem xét, </w:t>
            </w:r>
            <w:r w:rsidRPr="00606A5F">
              <w:rPr>
                <w:rFonts w:hint="eastAsia"/>
                <w:iCs/>
                <w:lang w:val="es-ES"/>
              </w:rPr>
              <w:t>đá</w:t>
            </w:r>
            <w:r w:rsidRPr="00606A5F">
              <w:rPr>
                <w:iCs/>
                <w:lang w:val="es-ES"/>
              </w:rPr>
              <w:t xml:space="preserve">nh giá sự phù hợp của cá nhân, gia </w:t>
            </w:r>
            <w:r w:rsidRPr="00606A5F">
              <w:rPr>
                <w:rFonts w:hint="eastAsia"/>
                <w:iCs/>
                <w:lang w:val="es-ES"/>
              </w:rPr>
              <w:t>đì</w:t>
            </w:r>
            <w:r w:rsidRPr="00606A5F">
              <w:rPr>
                <w:iCs/>
                <w:lang w:val="es-ES"/>
              </w:rPr>
              <w:t xml:space="preserve">nh </w:t>
            </w:r>
            <w:r w:rsidRPr="00606A5F">
              <w:rPr>
                <w:rFonts w:hint="eastAsia"/>
                <w:iCs/>
                <w:lang w:val="es-ES"/>
              </w:rPr>
              <w:t>đă</w:t>
            </w:r>
            <w:r w:rsidRPr="00606A5F">
              <w:rPr>
                <w:iCs/>
                <w:lang w:val="es-ES"/>
              </w:rPr>
              <w:t>ng ký nhận ch</w:t>
            </w:r>
            <w:r w:rsidRPr="00606A5F">
              <w:rPr>
                <w:rFonts w:hint="eastAsia"/>
                <w:iCs/>
                <w:lang w:val="es-ES"/>
              </w:rPr>
              <w:t>ă</w:t>
            </w:r>
            <w:r w:rsidRPr="00606A5F">
              <w:rPr>
                <w:iCs/>
                <w:lang w:val="es-ES"/>
              </w:rPr>
              <w:t xml:space="preserve">m sóc thay thế theo mẫu số 10 ban hành kèm theo Nghị </w:t>
            </w:r>
            <w:r w:rsidRPr="00606A5F">
              <w:rPr>
                <w:rFonts w:hint="eastAsia"/>
                <w:iCs/>
                <w:lang w:val="es-ES"/>
              </w:rPr>
              <w:t>đ</w:t>
            </w:r>
            <w:r w:rsidRPr="00606A5F">
              <w:rPr>
                <w:iCs/>
                <w:lang w:val="es-ES"/>
              </w:rPr>
              <w:t>ịnh số 56/2017/N</w:t>
            </w:r>
            <w:r w:rsidRPr="00606A5F">
              <w:rPr>
                <w:rFonts w:hint="eastAsia"/>
                <w:iCs/>
                <w:lang w:val="es-ES"/>
              </w:rPr>
              <w:t>Đ</w:t>
            </w:r>
            <w:r w:rsidRPr="00606A5F">
              <w:rPr>
                <w:iCs/>
                <w:lang w:val="es-ES"/>
              </w:rPr>
              <w:t>-CP</w:t>
            </w:r>
          </w:p>
          <w:p w14:paraId="0826705A" w14:textId="0D3DD4F4" w:rsidR="00B03C54" w:rsidRPr="00606A5F" w:rsidRDefault="00B03C54" w:rsidP="001034D9">
            <w:pPr>
              <w:spacing w:after="0" w:line="240" w:lineRule="auto"/>
              <w:jc w:val="both"/>
              <w:rPr>
                <w:rFonts w:cs="Times New Roman"/>
                <w:i/>
                <w:sz w:val="26"/>
                <w:szCs w:val="28"/>
              </w:rPr>
            </w:pPr>
            <w:r w:rsidRPr="00606A5F">
              <w:rPr>
                <w:i/>
                <w:lang w:val="es-ES"/>
              </w:rPr>
              <w:t>(Đối với trường hợp cơ sở trợ giúp xã hội thuộc thẩm quyền quản lý của Sở Y tế, sau khi xem xét, đánh giá sự phù hợp của cá nhân, gia đình đăng ký nhận chăm sóc thay thế</w:t>
            </w:r>
            <w:r w:rsidR="009F526D" w:rsidRPr="00606A5F">
              <w:rPr>
                <w:i/>
                <w:lang w:val="es-ES"/>
              </w:rPr>
              <w:t>, chuyển danh sách và hồ sơ cho Công chức được phân công giải quyết thủ tục hành chính cấp xã)</w:t>
            </w:r>
          </w:p>
        </w:tc>
        <w:tc>
          <w:tcPr>
            <w:tcW w:w="2551" w:type="dxa"/>
            <w:tcBorders>
              <w:top w:val="single" w:sz="4" w:space="0" w:color="auto"/>
              <w:left w:val="single" w:sz="4" w:space="0" w:color="auto"/>
              <w:bottom w:val="single" w:sz="4" w:space="0" w:color="auto"/>
              <w:right w:val="single" w:sz="4" w:space="0" w:color="auto"/>
            </w:tcBorders>
            <w:vAlign w:val="center"/>
            <w:hideMark/>
          </w:tcPr>
          <w:p w14:paraId="45B0D4EF" w14:textId="03A78171" w:rsidR="00B7172E" w:rsidRPr="00606A5F" w:rsidRDefault="00B7172E" w:rsidP="001034D9">
            <w:pPr>
              <w:spacing w:after="0" w:line="240" w:lineRule="auto"/>
              <w:jc w:val="center"/>
              <w:rPr>
                <w:rFonts w:cs="Times New Roman"/>
                <w:i/>
                <w:iCs/>
                <w:sz w:val="26"/>
                <w:szCs w:val="28"/>
              </w:rPr>
            </w:pPr>
            <w:r w:rsidRPr="00606A5F">
              <w:rPr>
                <w:rFonts w:cs="Times New Roman"/>
                <w:sz w:val="26"/>
                <w:szCs w:val="28"/>
              </w:rPr>
              <w:t>Công chức được phân công giải quyết TTHC</w:t>
            </w:r>
          </w:p>
        </w:tc>
        <w:tc>
          <w:tcPr>
            <w:tcW w:w="1674" w:type="dxa"/>
            <w:tcBorders>
              <w:top w:val="single" w:sz="4" w:space="0" w:color="auto"/>
              <w:left w:val="single" w:sz="4" w:space="0" w:color="auto"/>
              <w:bottom w:val="single" w:sz="4" w:space="0" w:color="auto"/>
              <w:right w:val="single" w:sz="4" w:space="0" w:color="auto"/>
            </w:tcBorders>
            <w:vAlign w:val="center"/>
            <w:hideMark/>
          </w:tcPr>
          <w:p w14:paraId="2BE59D0F" w14:textId="31FFD6B1" w:rsidR="00B7172E" w:rsidRPr="00606A5F" w:rsidRDefault="00756D1E" w:rsidP="00756D1E">
            <w:pPr>
              <w:spacing w:after="0" w:line="240" w:lineRule="auto"/>
              <w:jc w:val="center"/>
              <w:rPr>
                <w:rFonts w:cs="Times New Roman"/>
                <w:sz w:val="26"/>
                <w:szCs w:val="28"/>
              </w:rPr>
            </w:pPr>
            <w:r w:rsidRPr="00606A5F">
              <w:rPr>
                <w:rFonts w:cs="Times New Roman"/>
                <w:sz w:val="26"/>
                <w:szCs w:val="28"/>
              </w:rPr>
              <w:t>10 ngày làm việc</w:t>
            </w:r>
          </w:p>
        </w:tc>
      </w:tr>
      <w:tr w:rsidR="00606A5F" w:rsidRPr="00606A5F" w14:paraId="6FC8DCD0" w14:textId="77777777" w:rsidTr="00044689">
        <w:trPr>
          <w:trHeight w:val="825"/>
        </w:trPr>
        <w:tc>
          <w:tcPr>
            <w:tcW w:w="568" w:type="dxa"/>
            <w:tcBorders>
              <w:top w:val="single" w:sz="4" w:space="0" w:color="auto"/>
              <w:left w:val="single" w:sz="4" w:space="0" w:color="auto"/>
              <w:bottom w:val="single" w:sz="4" w:space="0" w:color="auto"/>
              <w:right w:val="single" w:sz="4" w:space="0" w:color="auto"/>
            </w:tcBorders>
            <w:vAlign w:val="center"/>
          </w:tcPr>
          <w:p w14:paraId="30C26957" w14:textId="39994478" w:rsidR="00AD0E68" w:rsidRPr="00606A5F" w:rsidRDefault="00AD0E68" w:rsidP="001034D9">
            <w:pPr>
              <w:spacing w:after="0" w:line="240" w:lineRule="auto"/>
              <w:jc w:val="center"/>
              <w:rPr>
                <w:rFonts w:cs="Times New Roman"/>
                <w:sz w:val="26"/>
                <w:szCs w:val="28"/>
              </w:rPr>
            </w:pPr>
            <w:r w:rsidRPr="00606A5F">
              <w:rPr>
                <w:rFonts w:cs="Times New Roman"/>
                <w:sz w:val="26"/>
                <w:szCs w:val="28"/>
              </w:rPr>
              <w:t>B3</w:t>
            </w:r>
          </w:p>
        </w:tc>
        <w:tc>
          <w:tcPr>
            <w:tcW w:w="5557" w:type="dxa"/>
            <w:tcBorders>
              <w:top w:val="single" w:sz="4" w:space="0" w:color="auto"/>
              <w:left w:val="single" w:sz="4" w:space="0" w:color="auto"/>
              <w:bottom w:val="single" w:sz="4" w:space="0" w:color="auto"/>
              <w:right w:val="single" w:sz="4" w:space="0" w:color="auto"/>
            </w:tcBorders>
            <w:vAlign w:val="center"/>
          </w:tcPr>
          <w:p w14:paraId="2D4FF93C" w14:textId="0AF6A8B9" w:rsidR="00AD0E68" w:rsidRPr="00606A5F" w:rsidRDefault="0072687E" w:rsidP="001034D9">
            <w:pPr>
              <w:spacing w:after="0" w:line="240" w:lineRule="auto"/>
              <w:jc w:val="both"/>
              <w:rPr>
                <w:iCs/>
                <w:lang w:val="es-ES"/>
              </w:rPr>
            </w:pPr>
            <w:r w:rsidRPr="00606A5F">
              <w:rPr>
                <w:iCs/>
                <w:lang w:val="es-ES"/>
              </w:rPr>
              <w:t xml:space="preserve">Dự thảo quyết </w:t>
            </w:r>
            <w:r w:rsidRPr="00606A5F">
              <w:rPr>
                <w:rFonts w:hint="eastAsia"/>
                <w:iCs/>
                <w:lang w:val="es-ES"/>
              </w:rPr>
              <w:t>đ</w:t>
            </w:r>
            <w:r w:rsidRPr="00606A5F">
              <w:rPr>
                <w:iCs/>
                <w:lang w:val="es-ES"/>
              </w:rPr>
              <w:t xml:space="preserve">ịnh giao trẻ em cho cá nhân, gia </w:t>
            </w:r>
            <w:r w:rsidRPr="00606A5F">
              <w:rPr>
                <w:rFonts w:hint="eastAsia"/>
                <w:iCs/>
                <w:lang w:val="es-ES"/>
              </w:rPr>
              <w:t>đì</w:t>
            </w:r>
            <w:r w:rsidRPr="00606A5F">
              <w:rPr>
                <w:iCs/>
                <w:lang w:val="es-ES"/>
              </w:rPr>
              <w:t>nh nhận ch</w:t>
            </w:r>
            <w:r w:rsidRPr="00606A5F">
              <w:rPr>
                <w:rFonts w:hint="eastAsia"/>
                <w:iCs/>
                <w:lang w:val="es-ES"/>
              </w:rPr>
              <w:t>ă</w:t>
            </w:r>
            <w:r w:rsidRPr="00606A5F">
              <w:rPr>
                <w:iCs/>
                <w:lang w:val="es-ES"/>
              </w:rPr>
              <w:t>m sóc thay thế</w:t>
            </w:r>
            <w:r w:rsidR="00755F8E" w:rsidRPr="00606A5F">
              <w:rPr>
                <w:iCs/>
                <w:lang w:val="es-ES"/>
              </w:rPr>
              <w:t>, tình Lãnh đạo phòng.</w:t>
            </w:r>
            <w:r w:rsidRPr="00606A5F">
              <w:rPr>
                <w:i/>
                <w:lang w:val="es-ES"/>
              </w:rPr>
              <w:t xml:space="preserve"> </w:t>
            </w:r>
          </w:p>
        </w:tc>
        <w:tc>
          <w:tcPr>
            <w:tcW w:w="2551" w:type="dxa"/>
            <w:tcBorders>
              <w:top w:val="single" w:sz="4" w:space="0" w:color="auto"/>
              <w:left w:val="single" w:sz="4" w:space="0" w:color="auto"/>
              <w:bottom w:val="single" w:sz="4" w:space="0" w:color="auto"/>
              <w:right w:val="single" w:sz="4" w:space="0" w:color="auto"/>
            </w:tcBorders>
            <w:vAlign w:val="center"/>
          </w:tcPr>
          <w:p w14:paraId="70194956" w14:textId="14346273" w:rsidR="00AD0E68" w:rsidRPr="00606A5F" w:rsidRDefault="000519CB" w:rsidP="001034D9">
            <w:pPr>
              <w:spacing w:after="0" w:line="240" w:lineRule="auto"/>
              <w:jc w:val="center"/>
              <w:rPr>
                <w:rFonts w:cs="Times New Roman"/>
                <w:sz w:val="26"/>
                <w:szCs w:val="28"/>
              </w:rPr>
            </w:pPr>
            <w:r w:rsidRPr="00606A5F">
              <w:rPr>
                <w:rFonts w:cs="Times New Roman"/>
                <w:sz w:val="26"/>
                <w:szCs w:val="28"/>
              </w:rPr>
              <w:t>Công chức được phân công giải quyết TTHC, UBND cấp xã</w:t>
            </w:r>
          </w:p>
        </w:tc>
        <w:tc>
          <w:tcPr>
            <w:tcW w:w="1674" w:type="dxa"/>
            <w:tcBorders>
              <w:top w:val="single" w:sz="4" w:space="0" w:color="auto"/>
              <w:left w:val="single" w:sz="4" w:space="0" w:color="auto"/>
              <w:bottom w:val="single" w:sz="4" w:space="0" w:color="auto"/>
              <w:right w:val="single" w:sz="4" w:space="0" w:color="auto"/>
            </w:tcBorders>
            <w:vAlign w:val="center"/>
          </w:tcPr>
          <w:p w14:paraId="151F6094" w14:textId="353770B6" w:rsidR="00AD0E68" w:rsidRPr="00606A5F" w:rsidRDefault="004A7F9E" w:rsidP="00756D1E">
            <w:pPr>
              <w:spacing w:after="0" w:line="240" w:lineRule="auto"/>
              <w:jc w:val="center"/>
              <w:rPr>
                <w:rFonts w:cs="Times New Roman"/>
                <w:sz w:val="26"/>
                <w:szCs w:val="28"/>
              </w:rPr>
            </w:pPr>
            <w:r w:rsidRPr="00606A5F">
              <w:rPr>
                <w:rFonts w:cs="Times New Roman"/>
                <w:sz w:val="26"/>
                <w:szCs w:val="28"/>
              </w:rPr>
              <w:t>01 ngày làm việc</w:t>
            </w:r>
          </w:p>
        </w:tc>
      </w:tr>
      <w:tr w:rsidR="00606A5F" w:rsidRPr="00606A5F" w14:paraId="4D70D28D" w14:textId="77777777" w:rsidTr="00044689">
        <w:trPr>
          <w:trHeight w:val="430"/>
        </w:trPr>
        <w:tc>
          <w:tcPr>
            <w:tcW w:w="568" w:type="dxa"/>
            <w:tcBorders>
              <w:top w:val="single" w:sz="4" w:space="0" w:color="auto"/>
              <w:left w:val="single" w:sz="4" w:space="0" w:color="auto"/>
              <w:bottom w:val="single" w:sz="4" w:space="0" w:color="auto"/>
              <w:right w:val="single" w:sz="4" w:space="0" w:color="auto"/>
            </w:tcBorders>
            <w:vAlign w:val="center"/>
            <w:hideMark/>
          </w:tcPr>
          <w:p w14:paraId="4750FE0B" w14:textId="23F4053C" w:rsidR="00B7172E" w:rsidRPr="00606A5F" w:rsidRDefault="00B7172E" w:rsidP="001034D9">
            <w:pPr>
              <w:spacing w:after="0" w:line="240" w:lineRule="auto"/>
              <w:jc w:val="center"/>
              <w:rPr>
                <w:rFonts w:cs="Times New Roman"/>
                <w:sz w:val="26"/>
                <w:szCs w:val="28"/>
              </w:rPr>
            </w:pPr>
            <w:r w:rsidRPr="00606A5F">
              <w:rPr>
                <w:rFonts w:cs="Times New Roman"/>
                <w:sz w:val="26"/>
                <w:szCs w:val="28"/>
              </w:rPr>
              <w:t>B</w:t>
            </w:r>
            <w:r w:rsidR="00B65A07" w:rsidRPr="00606A5F">
              <w:rPr>
                <w:rFonts w:cs="Times New Roman"/>
                <w:sz w:val="26"/>
                <w:szCs w:val="28"/>
              </w:rPr>
              <w:t>4</w:t>
            </w:r>
          </w:p>
        </w:tc>
        <w:tc>
          <w:tcPr>
            <w:tcW w:w="5557" w:type="dxa"/>
            <w:tcBorders>
              <w:top w:val="single" w:sz="4" w:space="0" w:color="auto"/>
              <w:left w:val="single" w:sz="4" w:space="0" w:color="auto"/>
              <w:bottom w:val="single" w:sz="4" w:space="0" w:color="auto"/>
              <w:right w:val="single" w:sz="4" w:space="0" w:color="auto"/>
            </w:tcBorders>
            <w:vAlign w:val="center"/>
            <w:hideMark/>
          </w:tcPr>
          <w:p w14:paraId="092ED546" w14:textId="74FCF037" w:rsidR="00B7172E" w:rsidRPr="00606A5F" w:rsidRDefault="00B7172E" w:rsidP="001034D9">
            <w:pPr>
              <w:widowControl w:val="0"/>
              <w:spacing w:after="0" w:line="240" w:lineRule="auto"/>
              <w:jc w:val="both"/>
              <w:rPr>
                <w:rFonts w:cs="Times New Roman"/>
                <w:i/>
                <w:iCs/>
                <w:sz w:val="26"/>
                <w:szCs w:val="28"/>
              </w:rPr>
            </w:pPr>
            <w:r w:rsidRPr="00606A5F">
              <w:rPr>
                <w:rFonts w:cs="Times New Roman"/>
                <w:sz w:val="26"/>
                <w:szCs w:val="28"/>
              </w:rPr>
              <w:t xml:space="preserve">Xem xét dự thảo </w:t>
            </w:r>
            <w:r w:rsidR="00CD5093" w:rsidRPr="00606A5F">
              <w:rPr>
                <w:rFonts w:cs="Times New Roman"/>
                <w:sz w:val="26"/>
                <w:szCs w:val="28"/>
              </w:rPr>
              <w:t>văn bản</w:t>
            </w:r>
            <w:r w:rsidRPr="00606A5F">
              <w:rPr>
                <w:rFonts w:cs="Times New Roman"/>
                <w:sz w:val="26"/>
                <w:szCs w:val="28"/>
              </w:rPr>
              <w:t xml:space="preserve">, trình </w:t>
            </w:r>
            <w:r w:rsidR="00755F8E" w:rsidRPr="00606A5F">
              <w:rPr>
                <w:rFonts w:cs="Times New Roman"/>
                <w:sz w:val="26"/>
                <w:szCs w:val="28"/>
              </w:rPr>
              <w:t>Chủ tịch UBND cấp xã</w:t>
            </w:r>
          </w:p>
        </w:tc>
        <w:tc>
          <w:tcPr>
            <w:tcW w:w="2551" w:type="dxa"/>
            <w:tcBorders>
              <w:top w:val="single" w:sz="4" w:space="0" w:color="auto"/>
              <w:left w:val="single" w:sz="4" w:space="0" w:color="auto"/>
              <w:bottom w:val="single" w:sz="4" w:space="0" w:color="auto"/>
              <w:right w:val="single" w:sz="4" w:space="0" w:color="auto"/>
            </w:tcBorders>
            <w:vAlign w:val="center"/>
            <w:hideMark/>
          </w:tcPr>
          <w:p w14:paraId="64B899C5" w14:textId="4FA803D8" w:rsidR="00B7172E" w:rsidRPr="00606A5F" w:rsidRDefault="00755F8E" w:rsidP="001034D9">
            <w:pPr>
              <w:widowControl w:val="0"/>
              <w:spacing w:after="0" w:line="240" w:lineRule="auto"/>
              <w:jc w:val="center"/>
              <w:rPr>
                <w:rFonts w:cs="Times New Roman"/>
                <w:sz w:val="26"/>
                <w:szCs w:val="28"/>
              </w:rPr>
            </w:pPr>
            <w:r w:rsidRPr="00606A5F">
              <w:rPr>
                <w:rFonts w:cs="Times New Roman"/>
                <w:sz w:val="26"/>
                <w:szCs w:val="28"/>
              </w:rPr>
              <w:t>Phòng được giao nhiệm vụ giải quyết TTHC</w:t>
            </w:r>
          </w:p>
        </w:tc>
        <w:tc>
          <w:tcPr>
            <w:tcW w:w="1674" w:type="dxa"/>
            <w:tcBorders>
              <w:top w:val="single" w:sz="4" w:space="0" w:color="auto"/>
              <w:left w:val="single" w:sz="4" w:space="0" w:color="auto"/>
              <w:bottom w:val="single" w:sz="4" w:space="0" w:color="auto"/>
              <w:right w:val="single" w:sz="4" w:space="0" w:color="auto"/>
            </w:tcBorders>
            <w:vAlign w:val="center"/>
            <w:hideMark/>
          </w:tcPr>
          <w:p w14:paraId="18F01560" w14:textId="111D4051" w:rsidR="00B7172E" w:rsidRPr="00606A5F" w:rsidRDefault="004A7F9E" w:rsidP="004A7F9E">
            <w:pPr>
              <w:spacing w:after="0" w:line="240" w:lineRule="auto"/>
              <w:jc w:val="center"/>
              <w:rPr>
                <w:rFonts w:cs="Times New Roman"/>
                <w:sz w:val="26"/>
                <w:szCs w:val="28"/>
              </w:rPr>
            </w:pPr>
            <w:r w:rsidRPr="00606A5F">
              <w:rPr>
                <w:rFonts w:cs="Times New Roman"/>
                <w:sz w:val="26"/>
                <w:szCs w:val="28"/>
              </w:rPr>
              <w:t>01 ngày làm việc</w:t>
            </w:r>
          </w:p>
        </w:tc>
      </w:tr>
      <w:tr w:rsidR="00606A5F" w:rsidRPr="00606A5F" w14:paraId="7788AA82" w14:textId="77777777" w:rsidTr="00044689">
        <w:trPr>
          <w:trHeight w:val="542"/>
        </w:trPr>
        <w:tc>
          <w:tcPr>
            <w:tcW w:w="568" w:type="dxa"/>
            <w:tcBorders>
              <w:top w:val="single" w:sz="4" w:space="0" w:color="auto"/>
              <w:left w:val="single" w:sz="4" w:space="0" w:color="auto"/>
              <w:bottom w:val="single" w:sz="4" w:space="0" w:color="auto"/>
              <w:right w:val="single" w:sz="4" w:space="0" w:color="auto"/>
            </w:tcBorders>
            <w:vAlign w:val="center"/>
            <w:hideMark/>
          </w:tcPr>
          <w:p w14:paraId="7C4A3A6B" w14:textId="477C099E" w:rsidR="00B7172E" w:rsidRPr="00606A5F" w:rsidRDefault="00B7172E" w:rsidP="001034D9">
            <w:pPr>
              <w:spacing w:after="0" w:line="240" w:lineRule="auto"/>
              <w:jc w:val="center"/>
              <w:rPr>
                <w:rFonts w:cs="Times New Roman"/>
                <w:sz w:val="26"/>
                <w:szCs w:val="28"/>
              </w:rPr>
            </w:pPr>
            <w:r w:rsidRPr="00606A5F">
              <w:rPr>
                <w:rFonts w:cs="Times New Roman"/>
                <w:sz w:val="26"/>
                <w:szCs w:val="28"/>
              </w:rPr>
              <w:t>B</w:t>
            </w:r>
            <w:r w:rsidR="00B65A07" w:rsidRPr="00606A5F">
              <w:rPr>
                <w:rFonts w:cs="Times New Roman"/>
                <w:sz w:val="26"/>
                <w:szCs w:val="28"/>
              </w:rPr>
              <w:t>5</w:t>
            </w:r>
          </w:p>
        </w:tc>
        <w:tc>
          <w:tcPr>
            <w:tcW w:w="5557" w:type="dxa"/>
            <w:tcBorders>
              <w:top w:val="single" w:sz="4" w:space="0" w:color="auto"/>
              <w:left w:val="single" w:sz="4" w:space="0" w:color="auto"/>
              <w:bottom w:val="single" w:sz="4" w:space="0" w:color="auto"/>
              <w:right w:val="single" w:sz="4" w:space="0" w:color="auto"/>
            </w:tcBorders>
            <w:vAlign w:val="center"/>
            <w:hideMark/>
          </w:tcPr>
          <w:p w14:paraId="5A4BA338" w14:textId="77777777" w:rsidR="00B7172E" w:rsidRPr="00606A5F" w:rsidRDefault="00A95EBE" w:rsidP="001034D9">
            <w:pPr>
              <w:spacing w:after="0" w:line="240" w:lineRule="auto"/>
              <w:jc w:val="both"/>
              <w:rPr>
                <w:iCs/>
                <w:lang w:val="es-ES"/>
              </w:rPr>
            </w:pPr>
            <w:r w:rsidRPr="00606A5F">
              <w:rPr>
                <w:iCs/>
                <w:lang w:val="es-ES"/>
              </w:rPr>
              <w:t xml:space="preserve">- </w:t>
            </w:r>
            <w:r w:rsidR="00206E80" w:rsidRPr="00606A5F">
              <w:rPr>
                <w:iCs/>
                <w:lang w:val="es-ES"/>
              </w:rPr>
              <w:t xml:space="preserve">Chủ tịch Ủy ban nhân dân cấp xã xem xét các </w:t>
            </w:r>
            <w:r w:rsidR="00206E80" w:rsidRPr="00606A5F">
              <w:rPr>
                <w:rFonts w:hint="eastAsia"/>
                <w:iCs/>
                <w:lang w:val="es-ES"/>
              </w:rPr>
              <w:t>đ</w:t>
            </w:r>
            <w:r w:rsidR="00206E80" w:rsidRPr="00606A5F">
              <w:rPr>
                <w:iCs/>
                <w:lang w:val="es-ES"/>
              </w:rPr>
              <w:t xml:space="preserve">iều kiện của cá nhân, gia </w:t>
            </w:r>
            <w:r w:rsidR="00206E80" w:rsidRPr="00606A5F">
              <w:rPr>
                <w:rFonts w:hint="eastAsia"/>
                <w:iCs/>
                <w:lang w:val="es-ES"/>
              </w:rPr>
              <w:t>đì</w:t>
            </w:r>
            <w:r w:rsidR="00206E80" w:rsidRPr="00606A5F">
              <w:rPr>
                <w:iCs/>
                <w:lang w:val="es-ES"/>
              </w:rPr>
              <w:t>nh nhận ch</w:t>
            </w:r>
            <w:r w:rsidR="00206E80" w:rsidRPr="00606A5F">
              <w:rPr>
                <w:rFonts w:hint="eastAsia"/>
                <w:iCs/>
                <w:lang w:val="es-ES"/>
              </w:rPr>
              <w:t>ă</w:t>
            </w:r>
            <w:r w:rsidR="00206E80" w:rsidRPr="00606A5F">
              <w:rPr>
                <w:iCs/>
                <w:lang w:val="es-ES"/>
              </w:rPr>
              <w:t xml:space="preserve">m sóc thay thế, nếu </w:t>
            </w:r>
            <w:r w:rsidR="00206E80" w:rsidRPr="00606A5F">
              <w:rPr>
                <w:rFonts w:hint="eastAsia"/>
                <w:iCs/>
                <w:lang w:val="es-ES"/>
              </w:rPr>
              <w:t>đ</w:t>
            </w:r>
            <w:r w:rsidR="00206E80" w:rsidRPr="00606A5F">
              <w:rPr>
                <w:iCs/>
                <w:lang w:val="es-ES"/>
              </w:rPr>
              <w:t xml:space="preserve">ủ </w:t>
            </w:r>
            <w:r w:rsidR="00206E80" w:rsidRPr="00606A5F">
              <w:rPr>
                <w:rFonts w:hint="eastAsia"/>
                <w:iCs/>
                <w:lang w:val="es-ES"/>
              </w:rPr>
              <w:t>đ</w:t>
            </w:r>
            <w:r w:rsidR="00206E80" w:rsidRPr="00606A5F">
              <w:rPr>
                <w:iCs/>
                <w:lang w:val="es-ES"/>
              </w:rPr>
              <w:t xml:space="preserve">iều kiện, Chủ tịch Ủy ban nhân dân cấp xã quyết </w:t>
            </w:r>
            <w:r w:rsidR="00206E80" w:rsidRPr="00606A5F">
              <w:rPr>
                <w:rFonts w:hint="eastAsia"/>
                <w:iCs/>
                <w:lang w:val="es-ES"/>
              </w:rPr>
              <w:t>đ</w:t>
            </w:r>
            <w:r w:rsidR="00206E80" w:rsidRPr="00606A5F">
              <w:rPr>
                <w:iCs/>
                <w:lang w:val="es-ES"/>
              </w:rPr>
              <w:t xml:space="preserve">ịnh giao trẻ em cho cá nhân, gia </w:t>
            </w:r>
            <w:r w:rsidR="00206E80" w:rsidRPr="00606A5F">
              <w:rPr>
                <w:rFonts w:hint="eastAsia"/>
                <w:iCs/>
                <w:lang w:val="es-ES"/>
              </w:rPr>
              <w:t>đì</w:t>
            </w:r>
            <w:r w:rsidR="00206E80" w:rsidRPr="00606A5F">
              <w:rPr>
                <w:iCs/>
                <w:lang w:val="es-ES"/>
              </w:rPr>
              <w:t>nh nhận ch</w:t>
            </w:r>
            <w:r w:rsidR="00206E80" w:rsidRPr="00606A5F">
              <w:rPr>
                <w:rFonts w:hint="eastAsia"/>
                <w:iCs/>
                <w:lang w:val="es-ES"/>
              </w:rPr>
              <w:t>ă</w:t>
            </w:r>
            <w:r w:rsidR="00206E80" w:rsidRPr="00606A5F">
              <w:rPr>
                <w:iCs/>
                <w:lang w:val="es-ES"/>
              </w:rPr>
              <w:t>m sóc thay thế theo quy định tại Khoản 1 Điều 66 Luật Trẻ em</w:t>
            </w:r>
          </w:p>
          <w:p w14:paraId="46B01AD9" w14:textId="280429A1" w:rsidR="00A95EBE" w:rsidRPr="00606A5F" w:rsidRDefault="00A95EBE" w:rsidP="001034D9">
            <w:pPr>
              <w:spacing w:after="0" w:line="240" w:lineRule="auto"/>
              <w:jc w:val="both"/>
              <w:rPr>
                <w:rFonts w:cs="Times New Roman"/>
                <w:iCs/>
                <w:sz w:val="26"/>
                <w:szCs w:val="28"/>
              </w:rPr>
            </w:pPr>
            <w:r w:rsidRPr="00606A5F">
              <w:rPr>
                <w:iCs/>
                <w:lang w:val="es-ES"/>
              </w:rPr>
              <w:t>- Phê duyệt quyết định, chuyển văn thư ban hành.</w:t>
            </w:r>
          </w:p>
        </w:tc>
        <w:tc>
          <w:tcPr>
            <w:tcW w:w="2551" w:type="dxa"/>
            <w:tcBorders>
              <w:top w:val="single" w:sz="4" w:space="0" w:color="auto"/>
              <w:left w:val="single" w:sz="4" w:space="0" w:color="auto"/>
              <w:bottom w:val="single" w:sz="4" w:space="0" w:color="auto"/>
              <w:right w:val="single" w:sz="4" w:space="0" w:color="auto"/>
            </w:tcBorders>
            <w:vAlign w:val="center"/>
            <w:hideMark/>
          </w:tcPr>
          <w:p w14:paraId="6D02D9F6" w14:textId="6483C456" w:rsidR="00B7172E" w:rsidRPr="00606A5F" w:rsidRDefault="00755F8E" w:rsidP="001034D9">
            <w:pPr>
              <w:spacing w:after="0" w:line="240" w:lineRule="auto"/>
              <w:jc w:val="center"/>
              <w:rPr>
                <w:rFonts w:cs="Times New Roman"/>
                <w:sz w:val="26"/>
                <w:szCs w:val="28"/>
              </w:rPr>
            </w:pPr>
            <w:r w:rsidRPr="00606A5F">
              <w:rPr>
                <w:rFonts w:cs="Times New Roman"/>
                <w:sz w:val="26"/>
                <w:szCs w:val="28"/>
              </w:rPr>
              <w:t>Chủ tịch UBND cấp xã</w:t>
            </w:r>
            <w:r w:rsidR="00B7172E" w:rsidRPr="00606A5F">
              <w:rPr>
                <w:rFonts w:cs="Times New Roman"/>
                <w:sz w:val="26"/>
                <w:szCs w:val="28"/>
              </w:rPr>
              <w:t xml:space="preserve"> </w:t>
            </w:r>
          </w:p>
        </w:tc>
        <w:tc>
          <w:tcPr>
            <w:tcW w:w="1674" w:type="dxa"/>
            <w:tcBorders>
              <w:top w:val="single" w:sz="4" w:space="0" w:color="auto"/>
              <w:left w:val="single" w:sz="4" w:space="0" w:color="auto"/>
              <w:bottom w:val="single" w:sz="4" w:space="0" w:color="auto"/>
              <w:right w:val="single" w:sz="4" w:space="0" w:color="auto"/>
            </w:tcBorders>
            <w:vAlign w:val="center"/>
            <w:hideMark/>
          </w:tcPr>
          <w:p w14:paraId="2170981F" w14:textId="366E2D03" w:rsidR="00B7172E" w:rsidRPr="00606A5F" w:rsidRDefault="004A7F9E" w:rsidP="004A7F9E">
            <w:pPr>
              <w:spacing w:after="0" w:line="240" w:lineRule="auto"/>
              <w:jc w:val="center"/>
              <w:rPr>
                <w:rFonts w:cs="Times New Roman"/>
                <w:sz w:val="26"/>
                <w:szCs w:val="28"/>
              </w:rPr>
            </w:pPr>
            <w:r w:rsidRPr="00606A5F">
              <w:rPr>
                <w:rFonts w:cs="Times New Roman"/>
                <w:sz w:val="26"/>
                <w:szCs w:val="28"/>
              </w:rPr>
              <w:t>10 ngày làm việc</w:t>
            </w:r>
          </w:p>
        </w:tc>
      </w:tr>
      <w:tr w:rsidR="00606A5F" w:rsidRPr="00606A5F" w14:paraId="7E8D4845" w14:textId="77777777" w:rsidTr="00044689">
        <w:trPr>
          <w:trHeight w:val="196"/>
        </w:trPr>
        <w:tc>
          <w:tcPr>
            <w:tcW w:w="568" w:type="dxa"/>
            <w:tcBorders>
              <w:top w:val="single" w:sz="4" w:space="0" w:color="auto"/>
              <w:left w:val="single" w:sz="4" w:space="0" w:color="auto"/>
              <w:bottom w:val="single" w:sz="4" w:space="0" w:color="auto"/>
              <w:right w:val="single" w:sz="4" w:space="0" w:color="auto"/>
            </w:tcBorders>
            <w:vAlign w:val="center"/>
            <w:hideMark/>
          </w:tcPr>
          <w:p w14:paraId="510247D8" w14:textId="4FD43628" w:rsidR="00B7172E" w:rsidRPr="00606A5F" w:rsidRDefault="00B7172E" w:rsidP="001034D9">
            <w:pPr>
              <w:spacing w:after="0" w:line="240" w:lineRule="auto"/>
              <w:jc w:val="center"/>
              <w:rPr>
                <w:rFonts w:cs="Times New Roman"/>
                <w:sz w:val="26"/>
                <w:szCs w:val="28"/>
              </w:rPr>
            </w:pPr>
            <w:r w:rsidRPr="00606A5F">
              <w:rPr>
                <w:rFonts w:cs="Times New Roman"/>
                <w:sz w:val="26"/>
                <w:szCs w:val="28"/>
              </w:rPr>
              <w:t>B</w:t>
            </w:r>
            <w:r w:rsidR="00B65A07" w:rsidRPr="00606A5F">
              <w:rPr>
                <w:rFonts w:cs="Times New Roman"/>
                <w:sz w:val="26"/>
                <w:szCs w:val="28"/>
              </w:rPr>
              <w:t>6</w:t>
            </w:r>
          </w:p>
        </w:tc>
        <w:tc>
          <w:tcPr>
            <w:tcW w:w="5557" w:type="dxa"/>
            <w:tcBorders>
              <w:top w:val="single" w:sz="4" w:space="0" w:color="auto"/>
              <w:left w:val="single" w:sz="4" w:space="0" w:color="auto"/>
              <w:bottom w:val="single" w:sz="4" w:space="0" w:color="auto"/>
              <w:right w:val="single" w:sz="4" w:space="0" w:color="auto"/>
            </w:tcBorders>
            <w:vAlign w:val="center"/>
            <w:hideMark/>
          </w:tcPr>
          <w:p w14:paraId="5F8B04CE" w14:textId="77777777" w:rsidR="00B7172E" w:rsidRPr="00606A5F" w:rsidRDefault="00B7172E" w:rsidP="001034D9">
            <w:pPr>
              <w:spacing w:after="0" w:line="240" w:lineRule="auto"/>
              <w:jc w:val="both"/>
              <w:rPr>
                <w:rFonts w:cs="Times New Roman"/>
                <w:sz w:val="26"/>
                <w:szCs w:val="28"/>
              </w:rPr>
            </w:pPr>
            <w:r w:rsidRPr="00606A5F">
              <w:rPr>
                <w:rFonts w:cs="Times New Roman"/>
                <w:sz w:val="26"/>
                <w:szCs w:val="28"/>
              </w:rPr>
              <w:t>Vào sổ, đóng dấu, lưu trữ hồ sơ, phát hành văn bản</w:t>
            </w:r>
          </w:p>
        </w:tc>
        <w:tc>
          <w:tcPr>
            <w:tcW w:w="2551" w:type="dxa"/>
            <w:tcBorders>
              <w:top w:val="single" w:sz="4" w:space="0" w:color="auto"/>
              <w:left w:val="single" w:sz="4" w:space="0" w:color="auto"/>
              <w:bottom w:val="single" w:sz="4" w:space="0" w:color="auto"/>
              <w:right w:val="single" w:sz="4" w:space="0" w:color="auto"/>
            </w:tcBorders>
            <w:vAlign w:val="center"/>
            <w:hideMark/>
          </w:tcPr>
          <w:p w14:paraId="73443CC8" w14:textId="13DA1436" w:rsidR="00B7172E" w:rsidRPr="00606A5F" w:rsidRDefault="00B7172E" w:rsidP="001034D9">
            <w:pPr>
              <w:spacing w:after="0" w:line="240" w:lineRule="auto"/>
              <w:jc w:val="center"/>
              <w:rPr>
                <w:rFonts w:cs="Times New Roman"/>
                <w:sz w:val="26"/>
                <w:szCs w:val="28"/>
              </w:rPr>
            </w:pPr>
            <w:r w:rsidRPr="00606A5F">
              <w:rPr>
                <w:rFonts w:cs="Times New Roman"/>
                <w:sz w:val="26"/>
                <w:szCs w:val="28"/>
              </w:rPr>
              <w:t xml:space="preserve">Văn thư </w:t>
            </w:r>
            <w:r w:rsidR="00B65A07" w:rsidRPr="00606A5F">
              <w:rPr>
                <w:rFonts w:cs="Times New Roman"/>
                <w:sz w:val="26"/>
                <w:szCs w:val="28"/>
              </w:rPr>
              <w:t>UBND cấp xã</w:t>
            </w:r>
          </w:p>
        </w:tc>
        <w:tc>
          <w:tcPr>
            <w:tcW w:w="1674" w:type="dxa"/>
            <w:tcBorders>
              <w:top w:val="single" w:sz="4" w:space="0" w:color="auto"/>
              <w:left w:val="single" w:sz="4" w:space="0" w:color="auto"/>
              <w:bottom w:val="single" w:sz="4" w:space="0" w:color="auto"/>
              <w:right w:val="single" w:sz="4" w:space="0" w:color="auto"/>
            </w:tcBorders>
            <w:vAlign w:val="center"/>
          </w:tcPr>
          <w:p w14:paraId="1BDCBEB8" w14:textId="5D95C3C6" w:rsidR="00B7172E" w:rsidRPr="00606A5F" w:rsidRDefault="008549AA" w:rsidP="008549AA">
            <w:pPr>
              <w:spacing w:after="0" w:line="240" w:lineRule="auto"/>
              <w:jc w:val="center"/>
              <w:rPr>
                <w:rFonts w:cs="Times New Roman"/>
                <w:sz w:val="26"/>
                <w:szCs w:val="28"/>
              </w:rPr>
            </w:pPr>
            <w:r w:rsidRPr="00606A5F">
              <w:rPr>
                <w:rFonts w:cs="Times New Roman"/>
                <w:sz w:val="26"/>
                <w:szCs w:val="28"/>
              </w:rPr>
              <w:t>01 ngày làm việc</w:t>
            </w:r>
          </w:p>
        </w:tc>
      </w:tr>
      <w:tr w:rsidR="00606A5F" w:rsidRPr="00606A5F" w14:paraId="4BC64449" w14:textId="77777777" w:rsidTr="00044689">
        <w:trPr>
          <w:trHeight w:val="1055"/>
        </w:trPr>
        <w:tc>
          <w:tcPr>
            <w:tcW w:w="568" w:type="dxa"/>
            <w:tcBorders>
              <w:top w:val="single" w:sz="4" w:space="0" w:color="auto"/>
              <w:left w:val="single" w:sz="4" w:space="0" w:color="auto"/>
              <w:bottom w:val="single" w:sz="4" w:space="0" w:color="auto"/>
              <w:right w:val="single" w:sz="4" w:space="0" w:color="auto"/>
            </w:tcBorders>
            <w:vAlign w:val="center"/>
            <w:hideMark/>
          </w:tcPr>
          <w:p w14:paraId="0D1A7E73" w14:textId="607FEC2F" w:rsidR="00B7172E" w:rsidRPr="00606A5F" w:rsidRDefault="00B7172E" w:rsidP="001034D9">
            <w:pPr>
              <w:spacing w:after="0" w:line="240" w:lineRule="auto"/>
              <w:jc w:val="center"/>
              <w:rPr>
                <w:rFonts w:cs="Times New Roman"/>
                <w:sz w:val="26"/>
                <w:szCs w:val="28"/>
              </w:rPr>
            </w:pPr>
            <w:r w:rsidRPr="00606A5F">
              <w:rPr>
                <w:rFonts w:cs="Times New Roman"/>
                <w:sz w:val="26"/>
                <w:szCs w:val="28"/>
              </w:rPr>
              <w:t>B</w:t>
            </w:r>
            <w:r w:rsidR="00B65A07" w:rsidRPr="00606A5F">
              <w:rPr>
                <w:rFonts w:cs="Times New Roman"/>
                <w:sz w:val="26"/>
                <w:szCs w:val="28"/>
              </w:rPr>
              <w:t>7</w:t>
            </w:r>
          </w:p>
        </w:tc>
        <w:tc>
          <w:tcPr>
            <w:tcW w:w="5557" w:type="dxa"/>
            <w:tcBorders>
              <w:top w:val="single" w:sz="4" w:space="0" w:color="auto"/>
              <w:left w:val="single" w:sz="4" w:space="0" w:color="auto"/>
              <w:bottom w:val="single" w:sz="4" w:space="0" w:color="auto"/>
              <w:right w:val="single" w:sz="4" w:space="0" w:color="auto"/>
            </w:tcBorders>
            <w:vAlign w:val="center"/>
            <w:hideMark/>
          </w:tcPr>
          <w:p w14:paraId="48B72DB8" w14:textId="408747AC" w:rsidR="00B7172E" w:rsidRPr="00606A5F" w:rsidRDefault="00B7172E" w:rsidP="001034D9">
            <w:pPr>
              <w:spacing w:after="0" w:line="240" w:lineRule="auto"/>
              <w:jc w:val="both"/>
              <w:rPr>
                <w:rFonts w:cs="Times New Roman"/>
                <w:spacing w:val="-8"/>
                <w:sz w:val="26"/>
                <w:szCs w:val="28"/>
              </w:rPr>
            </w:pPr>
            <w:r w:rsidRPr="00606A5F">
              <w:rPr>
                <w:rFonts w:cs="Times New Roman"/>
                <w:spacing w:val="-8"/>
                <w:sz w:val="26"/>
                <w:szCs w:val="28"/>
              </w:rPr>
              <w:t>Trả kết quả trên Hệ thống thông tin giải quyết TTHC của tỉnh.</w:t>
            </w:r>
          </w:p>
        </w:tc>
        <w:tc>
          <w:tcPr>
            <w:tcW w:w="2551" w:type="dxa"/>
            <w:tcBorders>
              <w:top w:val="single" w:sz="4" w:space="0" w:color="auto"/>
              <w:left w:val="single" w:sz="4" w:space="0" w:color="auto"/>
              <w:bottom w:val="single" w:sz="4" w:space="0" w:color="auto"/>
              <w:right w:val="single" w:sz="4" w:space="0" w:color="auto"/>
            </w:tcBorders>
            <w:vAlign w:val="center"/>
            <w:hideMark/>
          </w:tcPr>
          <w:p w14:paraId="3661B7F9" w14:textId="77777777" w:rsidR="00B7172E" w:rsidRPr="00606A5F" w:rsidRDefault="00B7172E" w:rsidP="001034D9">
            <w:pPr>
              <w:spacing w:after="0" w:line="240" w:lineRule="auto"/>
              <w:jc w:val="center"/>
              <w:rPr>
                <w:rFonts w:cs="Times New Roman"/>
                <w:sz w:val="26"/>
                <w:szCs w:val="28"/>
              </w:rPr>
            </w:pPr>
            <w:r w:rsidRPr="00606A5F">
              <w:rPr>
                <w:rFonts w:cs="Times New Roman"/>
                <w:sz w:val="26"/>
                <w:szCs w:val="28"/>
              </w:rPr>
              <w:t>Công chức được phân công giải quyết TTHC</w:t>
            </w:r>
          </w:p>
        </w:tc>
        <w:tc>
          <w:tcPr>
            <w:tcW w:w="1674" w:type="dxa"/>
            <w:tcBorders>
              <w:top w:val="single" w:sz="4" w:space="0" w:color="auto"/>
              <w:left w:val="single" w:sz="4" w:space="0" w:color="auto"/>
              <w:bottom w:val="single" w:sz="4" w:space="0" w:color="auto"/>
              <w:right w:val="single" w:sz="4" w:space="0" w:color="auto"/>
            </w:tcBorders>
            <w:vAlign w:val="center"/>
          </w:tcPr>
          <w:p w14:paraId="5DDB93E9" w14:textId="2B1E9689" w:rsidR="00B7172E" w:rsidRPr="00606A5F" w:rsidRDefault="008549AA" w:rsidP="001034D9">
            <w:pPr>
              <w:spacing w:after="0" w:line="240" w:lineRule="auto"/>
              <w:jc w:val="center"/>
              <w:rPr>
                <w:rFonts w:cs="Times New Roman"/>
                <w:sz w:val="26"/>
                <w:szCs w:val="28"/>
              </w:rPr>
            </w:pPr>
            <w:r w:rsidRPr="00606A5F">
              <w:rPr>
                <w:rFonts w:cs="Times New Roman"/>
                <w:sz w:val="26"/>
                <w:szCs w:val="28"/>
              </w:rPr>
              <w:t>01 ngày làm việc</w:t>
            </w:r>
          </w:p>
        </w:tc>
      </w:tr>
      <w:tr w:rsidR="00606A5F" w:rsidRPr="00606A5F" w14:paraId="20C27A7C" w14:textId="77777777" w:rsidTr="00044689">
        <w:trPr>
          <w:trHeight w:val="267"/>
        </w:trPr>
        <w:tc>
          <w:tcPr>
            <w:tcW w:w="568" w:type="dxa"/>
            <w:tcBorders>
              <w:top w:val="single" w:sz="4" w:space="0" w:color="auto"/>
              <w:left w:val="single" w:sz="4" w:space="0" w:color="auto"/>
              <w:bottom w:val="single" w:sz="4" w:space="0" w:color="auto"/>
              <w:right w:val="single" w:sz="4" w:space="0" w:color="auto"/>
            </w:tcBorders>
            <w:vAlign w:val="center"/>
            <w:hideMark/>
          </w:tcPr>
          <w:p w14:paraId="10367AEA" w14:textId="3EEB2F5C" w:rsidR="00B7172E" w:rsidRPr="00606A5F" w:rsidRDefault="00B7172E" w:rsidP="001034D9">
            <w:pPr>
              <w:spacing w:after="0" w:line="240" w:lineRule="auto"/>
              <w:jc w:val="center"/>
              <w:rPr>
                <w:rFonts w:cs="Times New Roman"/>
                <w:sz w:val="26"/>
                <w:szCs w:val="28"/>
              </w:rPr>
            </w:pPr>
            <w:r w:rsidRPr="00606A5F">
              <w:rPr>
                <w:rFonts w:cs="Times New Roman"/>
                <w:sz w:val="26"/>
                <w:szCs w:val="28"/>
              </w:rPr>
              <w:t>B</w:t>
            </w:r>
            <w:r w:rsidR="00EA2BCD" w:rsidRPr="00606A5F">
              <w:rPr>
                <w:rFonts w:cs="Times New Roman"/>
                <w:sz w:val="26"/>
                <w:szCs w:val="28"/>
              </w:rPr>
              <w:t>8</w:t>
            </w:r>
          </w:p>
        </w:tc>
        <w:tc>
          <w:tcPr>
            <w:tcW w:w="5557" w:type="dxa"/>
            <w:tcBorders>
              <w:top w:val="single" w:sz="4" w:space="0" w:color="auto"/>
              <w:left w:val="single" w:sz="4" w:space="0" w:color="auto"/>
              <w:bottom w:val="single" w:sz="4" w:space="0" w:color="auto"/>
              <w:right w:val="single" w:sz="4" w:space="0" w:color="auto"/>
            </w:tcBorders>
            <w:vAlign w:val="center"/>
            <w:hideMark/>
          </w:tcPr>
          <w:p w14:paraId="1516270C" w14:textId="77777777" w:rsidR="00B7172E" w:rsidRPr="00606A5F" w:rsidRDefault="00B7172E" w:rsidP="001034D9">
            <w:pPr>
              <w:spacing w:after="0" w:line="240" w:lineRule="auto"/>
              <w:jc w:val="both"/>
              <w:rPr>
                <w:rFonts w:cs="Times New Roman"/>
                <w:sz w:val="26"/>
                <w:szCs w:val="28"/>
              </w:rPr>
            </w:pPr>
            <w:r w:rsidRPr="00606A5F">
              <w:rPr>
                <w:rFonts w:cs="Times New Roman"/>
                <w:sz w:val="26"/>
                <w:szCs w:val="28"/>
              </w:rPr>
              <w:t>- Trả kết quả giải quyết TTHC;</w:t>
            </w:r>
          </w:p>
          <w:p w14:paraId="0DE4A824" w14:textId="77777777" w:rsidR="00B7172E" w:rsidRPr="00606A5F" w:rsidRDefault="00B7172E" w:rsidP="001034D9">
            <w:pPr>
              <w:spacing w:after="0" w:line="240" w:lineRule="auto"/>
              <w:jc w:val="both"/>
              <w:rPr>
                <w:rFonts w:cs="Times New Roman"/>
                <w:sz w:val="26"/>
                <w:szCs w:val="28"/>
              </w:rPr>
            </w:pPr>
            <w:r w:rsidRPr="00606A5F">
              <w:rPr>
                <w:rFonts w:cs="Times New Roman"/>
                <w:sz w:val="26"/>
                <w:szCs w:val="28"/>
              </w:rPr>
              <w:t>- Thống kê, theo dõi.</w:t>
            </w:r>
          </w:p>
        </w:tc>
        <w:tc>
          <w:tcPr>
            <w:tcW w:w="2551" w:type="dxa"/>
            <w:tcBorders>
              <w:top w:val="single" w:sz="4" w:space="0" w:color="auto"/>
              <w:left w:val="single" w:sz="4" w:space="0" w:color="auto"/>
              <w:bottom w:val="single" w:sz="4" w:space="0" w:color="auto"/>
              <w:right w:val="single" w:sz="4" w:space="0" w:color="auto"/>
            </w:tcBorders>
            <w:vAlign w:val="center"/>
            <w:hideMark/>
          </w:tcPr>
          <w:p w14:paraId="18132A13" w14:textId="4600E934" w:rsidR="00B7172E" w:rsidRPr="00606A5F" w:rsidRDefault="00B7172E" w:rsidP="001034D9">
            <w:pPr>
              <w:spacing w:after="0" w:line="240" w:lineRule="auto"/>
              <w:jc w:val="center"/>
              <w:rPr>
                <w:rFonts w:cs="Times New Roman"/>
                <w:sz w:val="26"/>
                <w:szCs w:val="28"/>
              </w:rPr>
            </w:pPr>
            <w:r w:rsidRPr="00606A5F">
              <w:rPr>
                <w:rFonts w:cs="Times New Roman"/>
                <w:sz w:val="26"/>
                <w:szCs w:val="28"/>
              </w:rPr>
              <w:t xml:space="preserve">CCMC tại </w:t>
            </w:r>
            <w:r w:rsidR="00044689" w:rsidRPr="00606A5F">
              <w:rPr>
                <w:rFonts w:cs="Times New Roman"/>
                <w:sz w:val="26"/>
                <w:szCs w:val="28"/>
              </w:rPr>
              <w:t>Bộ phận một cửa cấp xã</w:t>
            </w:r>
          </w:p>
        </w:tc>
        <w:tc>
          <w:tcPr>
            <w:tcW w:w="1674" w:type="dxa"/>
            <w:tcBorders>
              <w:top w:val="single" w:sz="4" w:space="0" w:color="auto"/>
              <w:left w:val="single" w:sz="4" w:space="0" w:color="auto"/>
              <w:bottom w:val="single" w:sz="4" w:space="0" w:color="auto"/>
              <w:right w:val="single" w:sz="4" w:space="0" w:color="auto"/>
            </w:tcBorders>
            <w:vAlign w:val="center"/>
            <w:hideMark/>
          </w:tcPr>
          <w:p w14:paraId="3241C8D6" w14:textId="77777777" w:rsidR="00B7172E" w:rsidRPr="00606A5F" w:rsidRDefault="00B7172E" w:rsidP="001034D9">
            <w:pPr>
              <w:spacing w:after="0" w:line="240" w:lineRule="auto"/>
              <w:jc w:val="center"/>
              <w:rPr>
                <w:rFonts w:cs="Times New Roman"/>
                <w:sz w:val="26"/>
                <w:szCs w:val="28"/>
              </w:rPr>
            </w:pPr>
            <w:r w:rsidRPr="00606A5F">
              <w:rPr>
                <w:rFonts w:cs="Times New Roman"/>
                <w:sz w:val="26"/>
                <w:szCs w:val="28"/>
              </w:rPr>
              <w:t>Không tính thời gian</w:t>
            </w:r>
          </w:p>
        </w:tc>
      </w:tr>
      <w:tr w:rsidR="00606A5F" w:rsidRPr="00606A5F" w14:paraId="4C389195" w14:textId="77777777" w:rsidTr="00B65A07">
        <w:trPr>
          <w:trHeight w:val="242"/>
        </w:trPr>
        <w:tc>
          <w:tcPr>
            <w:tcW w:w="8676" w:type="dxa"/>
            <w:gridSpan w:val="3"/>
            <w:tcBorders>
              <w:top w:val="single" w:sz="4" w:space="0" w:color="auto"/>
              <w:left w:val="single" w:sz="4" w:space="0" w:color="auto"/>
              <w:bottom w:val="single" w:sz="4" w:space="0" w:color="auto"/>
              <w:right w:val="single" w:sz="4" w:space="0" w:color="auto"/>
            </w:tcBorders>
            <w:vAlign w:val="center"/>
            <w:hideMark/>
          </w:tcPr>
          <w:p w14:paraId="5FE19820" w14:textId="77777777" w:rsidR="00B7172E" w:rsidRPr="00606A5F" w:rsidRDefault="00B7172E" w:rsidP="001034D9">
            <w:pPr>
              <w:spacing w:after="0" w:line="240" w:lineRule="auto"/>
              <w:jc w:val="center"/>
              <w:rPr>
                <w:rFonts w:cs="Times New Roman"/>
                <w:b/>
                <w:sz w:val="26"/>
                <w:szCs w:val="28"/>
              </w:rPr>
            </w:pPr>
            <w:r w:rsidRPr="00606A5F">
              <w:rPr>
                <w:rFonts w:cs="Times New Roman"/>
                <w:b/>
                <w:sz w:val="26"/>
                <w:szCs w:val="28"/>
              </w:rPr>
              <w:t>Tổng thời gian thực hiện</w:t>
            </w:r>
          </w:p>
        </w:tc>
        <w:tc>
          <w:tcPr>
            <w:tcW w:w="1674" w:type="dxa"/>
            <w:tcBorders>
              <w:top w:val="single" w:sz="4" w:space="0" w:color="auto"/>
              <w:left w:val="single" w:sz="4" w:space="0" w:color="auto"/>
              <w:bottom w:val="single" w:sz="4" w:space="0" w:color="auto"/>
              <w:right w:val="single" w:sz="4" w:space="0" w:color="auto"/>
            </w:tcBorders>
            <w:vAlign w:val="center"/>
            <w:hideMark/>
          </w:tcPr>
          <w:p w14:paraId="007DF6A1" w14:textId="77777777" w:rsidR="00D97278" w:rsidRPr="00606A5F" w:rsidRDefault="004A7F9E" w:rsidP="001034D9">
            <w:pPr>
              <w:spacing w:after="0" w:line="240" w:lineRule="auto"/>
              <w:jc w:val="center"/>
              <w:rPr>
                <w:rFonts w:cs="Times New Roman"/>
                <w:b/>
                <w:sz w:val="26"/>
                <w:szCs w:val="28"/>
              </w:rPr>
            </w:pPr>
            <w:r w:rsidRPr="00606A5F">
              <w:rPr>
                <w:rFonts w:cs="Times New Roman"/>
                <w:b/>
                <w:sz w:val="26"/>
                <w:szCs w:val="28"/>
              </w:rPr>
              <w:t xml:space="preserve">25 ngày </w:t>
            </w:r>
          </w:p>
          <w:p w14:paraId="6C95DC7D" w14:textId="6DF8E534" w:rsidR="00B7172E" w:rsidRPr="00606A5F" w:rsidRDefault="004A7F9E" w:rsidP="001034D9">
            <w:pPr>
              <w:spacing w:after="0" w:line="240" w:lineRule="auto"/>
              <w:jc w:val="center"/>
              <w:rPr>
                <w:rFonts w:cs="Times New Roman"/>
                <w:b/>
                <w:sz w:val="26"/>
                <w:szCs w:val="28"/>
              </w:rPr>
            </w:pPr>
            <w:r w:rsidRPr="00606A5F">
              <w:rPr>
                <w:rFonts w:cs="Times New Roman"/>
                <w:b/>
                <w:sz w:val="26"/>
                <w:szCs w:val="28"/>
              </w:rPr>
              <w:t>làm việc</w:t>
            </w:r>
          </w:p>
        </w:tc>
      </w:tr>
    </w:tbl>
    <w:p w14:paraId="2F15CAD3" w14:textId="115C5740" w:rsidR="00EC7F5E" w:rsidRPr="00606A5F" w:rsidRDefault="00EA2BCD" w:rsidP="00185F5F">
      <w:pPr>
        <w:spacing w:before="120" w:after="120" w:line="240" w:lineRule="atLeast"/>
        <w:ind w:firstLine="720"/>
        <w:jc w:val="both"/>
        <w:rPr>
          <w:i/>
          <w:lang w:val="es-ES"/>
        </w:rPr>
      </w:pPr>
      <w:r w:rsidRPr="00606A5F">
        <w:rPr>
          <w:i/>
          <w:lang w:val="es-ES"/>
        </w:rPr>
        <w:t>Ghi chú: Việc giao nhận trẻ em được thực hiện khi có quyết định chăm sóc thay thế của Uỷ ban nhân dân cấp xã và quyết định chấm dứt thay thế tại cơ sở trợ giúp xã hội.</w:t>
      </w:r>
    </w:p>
    <w:p w14:paraId="1E8BEEDF" w14:textId="5C08E519" w:rsidR="00296545" w:rsidRPr="00606A5F" w:rsidRDefault="00296545" w:rsidP="00185F5F">
      <w:pPr>
        <w:spacing w:before="120" w:after="120" w:line="240" w:lineRule="atLeast"/>
        <w:ind w:firstLine="720"/>
        <w:jc w:val="both"/>
      </w:pPr>
      <w:r w:rsidRPr="00606A5F">
        <w:rPr>
          <w:i/>
          <w:lang w:val="es-ES"/>
        </w:rPr>
        <w:t xml:space="preserve">  _________________________________________________</w:t>
      </w:r>
    </w:p>
    <w:sectPr w:rsidR="00296545" w:rsidRPr="00606A5F" w:rsidSect="00CA43ED">
      <w:headerReference w:type="default" r:id="rId8"/>
      <w:pgSz w:w="11907" w:h="16840" w:code="9"/>
      <w:pgMar w:top="1134" w:right="1134" w:bottom="1134" w:left="1701"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D781C5" w14:textId="77777777" w:rsidR="0015046F" w:rsidRDefault="0015046F" w:rsidP="00A24B7E">
      <w:pPr>
        <w:spacing w:after="0" w:line="240" w:lineRule="auto"/>
      </w:pPr>
      <w:r>
        <w:separator/>
      </w:r>
    </w:p>
  </w:endnote>
  <w:endnote w:type="continuationSeparator" w:id="0">
    <w:p w14:paraId="612E03DC" w14:textId="77777777" w:rsidR="0015046F" w:rsidRDefault="0015046F" w:rsidP="00A24B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A4EB18" w14:textId="77777777" w:rsidR="0015046F" w:rsidRDefault="0015046F" w:rsidP="00A24B7E">
      <w:pPr>
        <w:spacing w:after="0" w:line="240" w:lineRule="auto"/>
      </w:pPr>
      <w:r>
        <w:separator/>
      </w:r>
    </w:p>
  </w:footnote>
  <w:footnote w:type="continuationSeparator" w:id="0">
    <w:p w14:paraId="6F3F5E65" w14:textId="77777777" w:rsidR="0015046F" w:rsidRDefault="0015046F" w:rsidP="00A24B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07656924"/>
      <w:docPartObj>
        <w:docPartGallery w:val="Page Numbers (Top of Page)"/>
        <w:docPartUnique/>
      </w:docPartObj>
    </w:sdtPr>
    <w:sdtEndPr>
      <w:rPr>
        <w:noProof/>
      </w:rPr>
    </w:sdtEndPr>
    <w:sdtContent>
      <w:p w14:paraId="4127653F" w14:textId="68725755" w:rsidR="002E7E39" w:rsidRDefault="002E7E39">
        <w:pPr>
          <w:pStyle w:val="Header"/>
          <w:jc w:val="center"/>
        </w:pPr>
        <w:r>
          <w:fldChar w:fldCharType="begin"/>
        </w:r>
        <w:r>
          <w:instrText xml:space="preserve"> PAGE   \* MERGEFORMAT </w:instrText>
        </w:r>
        <w:r>
          <w:fldChar w:fldCharType="separate"/>
        </w:r>
        <w:r w:rsidR="00606A5F">
          <w:rPr>
            <w:noProof/>
          </w:rPr>
          <w:t>2</w:t>
        </w:r>
        <w:r>
          <w:rPr>
            <w:noProof/>
          </w:rPr>
          <w:fldChar w:fldCharType="end"/>
        </w:r>
      </w:p>
    </w:sdtContent>
  </w:sdt>
  <w:p w14:paraId="3915443D" w14:textId="77777777" w:rsidR="002E7E39" w:rsidRDefault="002E7E3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6E3FD4"/>
    <w:multiLevelType w:val="hybridMultilevel"/>
    <w:tmpl w:val="0EDEB1C8"/>
    <w:lvl w:ilvl="0" w:tplc="FEACA31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B777B"/>
    <w:multiLevelType w:val="hybridMultilevel"/>
    <w:tmpl w:val="88B0655A"/>
    <w:lvl w:ilvl="0" w:tplc="6E3A117E">
      <w:start w:val="5"/>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2B29E9"/>
    <w:multiLevelType w:val="hybridMultilevel"/>
    <w:tmpl w:val="88B0655A"/>
    <w:lvl w:ilvl="0" w:tplc="6E3A117E">
      <w:start w:val="5"/>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96322C1"/>
    <w:multiLevelType w:val="hybridMultilevel"/>
    <w:tmpl w:val="C43CBD48"/>
    <w:lvl w:ilvl="0" w:tplc="FA4E2D3C">
      <w:start w:val="3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F7D051F"/>
    <w:multiLevelType w:val="hybridMultilevel"/>
    <w:tmpl w:val="ED0CA6DC"/>
    <w:lvl w:ilvl="0" w:tplc="885CAF4E">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BD47EA3"/>
    <w:multiLevelType w:val="hybridMultilevel"/>
    <w:tmpl w:val="47C49B8E"/>
    <w:lvl w:ilvl="0" w:tplc="C114AAEA">
      <w:start w:val="5"/>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C4322A8"/>
    <w:multiLevelType w:val="hybridMultilevel"/>
    <w:tmpl w:val="FA505E94"/>
    <w:lvl w:ilvl="0" w:tplc="F6B2A128">
      <w:start w:val="1"/>
      <w:numFmt w:val="decimal"/>
      <w:lvlText w:val="%1"/>
      <w:lvlJc w:val="left"/>
      <w:pPr>
        <w:ind w:left="69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C793D1E"/>
    <w:multiLevelType w:val="hybridMultilevel"/>
    <w:tmpl w:val="DC5668CA"/>
    <w:lvl w:ilvl="0" w:tplc="66AEC0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1C4002E"/>
    <w:multiLevelType w:val="hybridMultilevel"/>
    <w:tmpl w:val="29CE2A34"/>
    <w:lvl w:ilvl="0" w:tplc="4632402C">
      <w:start w:val="5"/>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6A1208A"/>
    <w:multiLevelType w:val="hybridMultilevel"/>
    <w:tmpl w:val="F32A3E38"/>
    <w:lvl w:ilvl="0" w:tplc="6E3A117E">
      <w:start w:val="3"/>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9A67E4E"/>
    <w:multiLevelType w:val="hybridMultilevel"/>
    <w:tmpl w:val="E8A47120"/>
    <w:lvl w:ilvl="0" w:tplc="D5AE139E">
      <w:start w:val="3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BB31954"/>
    <w:multiLevelType w:val="hybridMultilevel"/>
    <w:tmpl w:val="4E3499B6"/>
    <w:lvl w:ilvl="0" w:tplc="4D7A941A">
      <w:start w:val="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EF65729"/>
    <w:multiLevelType w:val="hybridMultilevel"/>
    <w:tmpl w:val="B6A2006C"/>
    <w:lvl w:ilvl="0" w:tplc="06BCA1A4">
      <w:start w:val="5"/>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F4103C0"/>
    <w:multiLevelType w:val="hybridMultilevel"/>
    <w:tmpl w:val="05D65B2A"/>
    <w:lvl w:ilvl="0" w:tplc="6E3A117E">
      <w:start w:val="3"/>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5CF701B"/>
    <w:multiLevelType w:val="hybridMultilevel"/>
    <w:tmpl w:val="99EC7F06"/>
    <w:lvl w:ilvl="0" w:tplc="844E1B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A8B2559"/>
    <w:multiLevelType w:val="hybridMultilevel"/>
    <w:tmpl w:val="C43CBD48"/>
    <w:lvl w:ilvl="0" w:tplc="FA4E2D3C">
      <w:start w:val="3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D5C3ECA"/>
    <w:multiLevelType w:val="hybridMultilevel"/>
    <w:tmpl w:val="2A44E3D8"/>
    <w:lvl w:ilvl="0" w:tplc="2D429524">
      <w:start w:val="1"/>
      <w:numFmt w:val="decimal"/>
      <w:lvlText w:val="%1"/>
      <w:lvlJc w:val="center"/>
      <w:pPr>
        <w:ind w:left="740" w:hanging="360"/>
      </w:pPr>
      <w:rPr>
        <w:rFonts w:hint="default"/>
      </w:rPr>
    </w:lvl>
    <w:lvl w:ilvl="1" w:tplc="04090019" w:tentative="1">
      <w:start w:val="1"/>
      <w:numFmt w:val="lowerLetter"/>
      <w:lvlText w:val="%2."/>
      <w:lvlJc w:val="left"/>
      <w:pPr>
        <w:ind w:left="1460" w:hanging="360"/>
      </w:pPr>
    </w:lvl>
    <w:lvl w:ilvl="2" w:tplc="0409001B" w:tentative="1">
      <w:start w:val="1"/>
      <w:numFmt w:val="lowerRoman"/>
      <w:lvlText w:val="%3."/>
      <w:lvlJc w:val="right"/>
      <w:pPr>
        <w:ind w:left="2180" w:hanging="180"/>
      </w:pPr>
    </w:lvl>
    <w:lvl w:ilvl="3" w:tplc="0409000F" w:tentative="1">
      <w:start w:val="1"/>
      <w:numFmt w:val="decimal"/>
      <w:lvlText w:val="%4."/>
      <w:lvlJc w:val="left"/>
      <w:pPr>
        <w:ind w:left="2900" w:hanging="360"/>
      </w:pPr>
    </w:lvl>
    <w:lvl w:ilvl="4" w:tplc="04090019" w:tentative="1">
      <w:start w:val="1"/>
      <w:numFmt w:val="lowerLetter"/>
      <w:lvlText w:val="%5."/>
      <w:lvlJc w:val="left"/>
      <w:pPr>
        <w:ind w:left="3620" w:hanging="360"/>
      </w:pPr>
    </w:lvl>
    <w:lvl w:ilvl="5" w:tplc="0409001B" w:tentative="1">
      <w:start w:val="1"/>
      <w:numFmt w:val="lowerRoman"/>
      <w:lvlText w:val="%6."/>
      <w:lvlJc w:val="right"/>
      <w:pPr>
        <w:ind w:left="4340" w:hanging="180"/>
      </w:pPr>
    </w:lvl>
    <w:lvl w:ilvl="6" w:tplc="0409000F" w:tentative="1">
      <w:start w:val="1"/>
      <w:numFmt w:val="decimal"/>
      <w:lvlText w:val="%7."/>
      <w:lvlJc w:val="left"/>
      <w:pPr>
        <w:ind w:left="5060" w:hanging="360"/>
      </w:pPr>
    </w:lvl>
    <w:lvl w:ilvl="7" w:tplc="04090019" w:tentative="1">
      <w:start w:val="1"/>
      <w:numFmt w:val="lowerLetter"/>
      <w:lvlText w:val="%8."/>
      <w:lvlJc w:val="left"/>
      <w:pPr>
        <w:ind w:left="5780" w:hanging="360"/>
      </w:pPr>
    </w:lvl>
    <w:lvl w:ilvl="8" w:tplc="0409001B" w:tentative="1">
      <w:start w:val="1"/>
      <w:numFmt w:val="lowerRoman"/>
      <w:lvlText w:val="%9."/>
      <w:lvlJc w:val="right"/>
      <w:pPr>
        <w:ind w:left="6500" w:hanging="180"/>
      </w:pPr>
    </w:lvl>
  </w:abstractNum>
  <w:abstractNum w:abstractNumId="17" w15:restartNumberingAfterBreak="0">
    <w:nsid w:val="77AB29A5"/>
    <w:multiLevelType w:val="hybridMultilevel"/>
    <w:tmpl w:val="62FE0868"/>
    <w:lvl w:ilvl="0" w:tplc="45D8D84C">
      <w:start w:val="2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820511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47610962">
    <w:abstractNumId w:val="10"/>
    <w:lvlOverride w:ilvl="0">
      <w:startOverride w:val="3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04917547">
    <w:abstractNumId w:val="17"/>
  </w:num>
  <w:num w:numId="4" w16cid:durableId="946810003">
    <w:abstractNumId w:val="1"/>
  </w:num>
  <w:num w:numId="5" w16cid:durableId="1268924511">
    <w:abstractNumId w:val="2"/>
  </w:num>
  <w:num w:numId="6" w16cid:durableId="894245977">
    <w:abstractNumId w:val="9"/>
  </w:num>
  <w:num w:numId="7" w16cid:durableId="1225600518">
    <w:abstractNumId w:val="13"/>
  </w:num>
  <w:num w:numId="8" w16cid:durableId="1850827178">
    <w:abstractNumId w:val="8"/>
  </w:num>
  <w:num w:numId="9" w16cid:durableId="1264411353">
    <w:abstractNumId w:val="5"/>
  </w:num>
  <w:num w:numId="10" w16cid:durableId="369038136">
    <w:abstractNumId w:val="12"/>
  </w:num>
  <w:num w:numId="11" w16cid:durableId="780996273">
    <w:abstractNumId w:val="6"/>
  </w:num>
  <w:num w:numId="12" w16cid:durableId="635372311">
    <w:abstractNumId w:val="3"/>
    <w:lvlOverride w:ilvl="0">
      <w:startOverride w:val="3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80220347">
    <w:abstractNumId w:val="3"/>
  </w:num>
  <w:num w:numId="14" w16cid:durableId="221796413">
    <w:abstractNumId w:val="15"/>
  </w:num>
  <w:num w:numId="15" w16cid:durableId="1062485231">
    <w:abstractNumId w:val="4"/>
  </w:num>
  <w:num w:numId="16" w16cid:durableId="1942839038">
    <w:abstractNumId w:val="11"/>
  </w:num>
  <w:num w:numId="17" w16cid:durableId="882861861">
    <w:abstractNumId w:val="7"/>
  </w:num>
  <w:num w:numId="18" w16cid:durableId="1708875763">
    <w:abstractNumId w:val="0"/>
  </w:num>
  <w:num w:numId="19" w16cid:durableId="177389264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30"/>
  <w:displayHorizontalDrawingGridEvery w:val="2"/>
  <w:displayVerticalDrawingGridEvery w:val="2"/>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B39A6"/>
    <w:rsid w:val="00001130"/>
    <w:rsid w:val="00003A81"/>
    <w:rsid w:val="00005067"/>
    <w:rsid w:val="00016748"/>
    <w:rsid w:val="000246DC"/>
    <w:rsid w:val="000262C5"/>
    <w:rsid w:val="00027F23"/>
    <w:rsid w:val="00031376"/>
    <w:rsid w:val="000324CB"/>
    <w:rsid w:val="00036354"/>
    <w:rsid w:val="00037574"/>
    <w:rsid w:val="000424E4"/>
    <w:rsid w:val="00044689"/>
    <w:rsid w:val="0004572E"/>
    <w:rsid w:val="00047E3C"/>
    <w:rsid w:val="00047EAD"/>
    <w:rsid w:val="000519CB"/>
    <w:rsid w:val="00051FCB"/>
    <w:rsid w:val="000548C3"/>
    <w:rsid w:val="00056401"/>
    <w:rsid w:val="00057D2A"/>
    <w:rsid w:val="00057D4F"/>
    <w:rsid w:val="00060264"/>
    <w:rsid w:val="00061A61"/>
    <w:rsid w:val="000677E4"/>
    <w:rsid w:val="00067FCC"/>
    <w:rsid w:val="00070131"/>
    <w:rsid w:val="00073A07"/>
    <w:rsid w:val="00073DCE"/>
    <w:rsid w:val="00074291"/>
    <w:rsid w:val="00074558"/>
    <w:rsid w:val="00074CC1"/>
    <w:rsid w:val="00077848"/>
    <w:rsid w:val="00077C52"/>
    <w:rsid w:val="00080223"/>
    <w:rsid w:val="00082DC5"/>
    <w:rsid w:val="00085073"/>
    <w:rsid w:val="00085119"/>
    <w:rsid w:val="00091D6B"/>
    <w:rsid w:val="00092DFB"/>
    <w:rsid w:val="00092E87"/>
    <w:rsid w:val="000942B7"/>
    <w:rsid w:val="000A2B6A"/>
    <w:rsid w:val="000A4B98"/>
    <w:rsid w:val="000A50D2"/>
    <w:rsid w:val="000A5ED9"/>
    <w:rsid w:val="000A637F"/>
    <w:rsid w:val="000B239F"/>
    <w:rsid w:val="000B345B"/>
    <w:rsid w:val="000B42D7"/>
    <w:rsid w:val="000B60E8"/>
    <w:rsid w:val="000B6CDF"/>
    <w:rsid w:val="000B7581"/>
    <w:rsid w:val="000B75C4"/>
    <w:rsid w:val="000C0584"/>
    <w:rsid w:val="000C0E16"/>
    <w:rsid w:val="000C359F"/>
    <w:rsid w:val="000C4E09"/>
    <w:rsid w:val="000C5102"/>
    <w:rsid w:val="000C7FCE"/>
    <w:rsid w:val="000D0F7F"/>
    <w:rsid w:val="000D295E"/>
    <w:rsid w:val="000D3532"/>
    <w:rsid w:val="000D5750"/>
    <w:rsid w:val="000E043E"/>
    <w:rsid w:val="000E4745"/>
    <w:rsid w:val="000E4C30"/>
    <w:rsid w:val="000E51D5"/>
    <w:rsid w:val="000E55A7"/>
    <w:rsid w:val="000E7232"/>
    <w:rsid w:val="000F1B6D"/>
    <w:rsid w:val="00100650"/>
    <w:rsid w:val="00102157"/>
    <w:rsid w:val="001034D9"/>
    <w:rsid w:val="00107D21"/>
    <w:rsid w:val="00111231"/>
    <w:rsid w:val="00111B60"/>
    <w:rsid w:val="0011483A"/>
    <w:rsid w:val="00115D36"/>
    <w:rsid w:val="0011633B"/>
    <w:rsid w:val="001164EB"/>
    <w:rsid w:val="00122769"/>
    <w:rsid w:val="001228CB"/>
    <w:rsid w:val="00122AA5"/>
    <w:rsid w:val="00122F5D"/>
    <w:rsid w:val="00123C61"/>
    <w:rsid w:val="001242C3"/>
    <w:rsid w:val="001243CB"/>
    <w:rsid w:val="001243F2"/>
    <w:rsid w:val="00125518"/>
    <w:rsid w:val="00130B1F"/>
    <w:rsid w:val="00130FEB"/>
    <w:rsid w:val="001312B1"/>
    <w:rsid w:val="00131A72"/>
    <w:rsid w:val="00133170"/>
    <w:rsid w:val="00136DEB"/>
    <w:rsid w:val="00137874"/>
    <w:rsid w:val="00137AF8"/>
    <w:rsid w:val="00141087"/>
    <w:rsid w:val="00141FCC"/>
    <w:rsid w:val="00144217"/>
    <w:rsid w:val="0014477A"/>
    <w:rsid w:val="00145976"/>
    <w:rsid w:val="00146213"/>
    <w:rsid w:val="0015046F"/>
    <w:rsid w:val="00151324"/>
    <w:rsid w:val="00153384"/>
    <w:rsid w:val="00161297"/>
    <w:rsid w:val="00162296"/>
    <w:rsid w:val="00164244"/>
    <w:rsid w:val="0016473F"/>
    <w:rsid w:val="00171497"/>
    <w:rsid w:val="0017155E"/>
    <w:rsid w:val="00172EE4"/>
    <w:rsid w:val="00173064"/>
    <w:rsid w:val="00173369"/>
    <w:rsid w:val="00173BBC"/>
    <w:rsid w:val="00175EAF"/>
    <w:rsid w:val="001768C9"/>
    <w:rsid w:val="00177533"/>
    <w:rsid w:val="00177E2B"/>
    <w:rsid w:val="00180226"/>
    <w:rsid w:val="001817C2"/>
    <w:rsid w:val="00181B3F"/>
    <w:rsid w:val="0018452F"/>
    <w:rsid w:val="00184B08"/>
    <w:rsid w:val="001856BF"/>
    <w:rsid w:val="00185F5F"/>
    <w:rsid w:val="00191BE6"/>
    <w:rsid w:val="0019303E"/>
    <w:rsid w:val="00194055"/>
    <w:rsid w:val="001A297E"/>
    <w:rsid w:val="001A3027"/>
    <w:rsid w:val="001A3C46"/>
    <w:rsid w:val="001A6BA9"/>
    <w:rsid w:val="001B22D1"/>
    <w:rsid w:val="001B35CE"/>
    <w:rsid w:val="001B55A7"/>
    <w:rsid w:val="001C27E5"/>
    <w:rsid w:val="001C2E7A"/>
    <w:rsid w:val="001C4910"/>
    <w:rsid w:val="001C5E77"/>
    <w:rsid w:val="001C670D"/>
    <w:rsid w:val="001D1D08"/>
    <w:rsid w:val="001D3080"/>
    <w:rsid w:val="001D33A8"/>
    <w:rsid w:val="001D5FE7"/>
    <w:rsid w:val="001E027A"/>
    <w:rsid w:val="001E3609"/>
    <w:rsid w:val="001E4599"/>
    <w:rsid w:val="00200375"/>
    <w:rsid w:val="002037A5"/>
    <w:rsid w:val="0020543D"/>
    <w:rsid w:val="00206E80"/>
    <w:rsid w:val="0021285E"/>
    <w:rsid w:val="00212ED2"/>
    <w:rsid w:val="002167ED"/>
    <w:rsid w:val="002203DC"/>
    <w:rsid w:val="0022143B"/>
    <w:rsid w:val="002223A9"/>
    <w:rsid w:val="00225C3E"/>
    <w:rsid w:val="00232F74"/>
    <w:rsid w:val="00232F80"/>
    <w:rsid w:val="0023442C"/>
    <w:rsid w:val="00240725"/>
    <w:rsid w:val="00240D73"/>
    <w:rsid w:val="00250D38"/>
    <w:rsid w:val="00250FC0"/>
    <w:rsid w:val="002524F1"/>
    <w:rsid w:val="002573A6"/>
    <w:rsid w:val="00260A2C"/>
    <w:rsid w:val="0026547C"/>
    <w:rsid w:val="00265845"/>
    <w:rsid w:val="00266D95"/>
    <w:rsid w:val="00274323"/>
    <w:rsid w:val="00274E8E"/>
    <w:rsid w:val="00275433"/>
    <w:rsid w:val="002764EB"/>
    <w:rsid w:val="002807D5"/>
    <w:rsid w:val="00281CB9"/>
    <w:rsid w:val="002827A9"/>
    <w:rsid w:val="00287A08"/>
    <w:rsid w:val="00290CC5"/>
    <w:rsid w:val="00291535"/>
    <w:rsid w:val="002935A6"/>
    <w:rsid w:val="00293688"/>
    <w:rsid w:val="002963CB"/>
    <w:rsid w:val="00296545"/>
    <w:rsid w:val="00296A13"/>
    <w:rsid w:val="00296B87"/>
    <w:rsid w:val="002A0873"/>
    <w:rsid w:val="002A2301"/>
    <w:rsid w:val="002A4D20"/>
    <w:rsid w:val="002B03CF"/>
    <w:rsid w:val="002B7143"/>
    <w:rsid w:val="002B7B53"/>
    <w:rsid w:val="002B7C1D"/>
    <w:rsid w:val="002C18D3"/>
    <w:rsid w:val="002C30A0"/>
    <w:rsid w:val="002C540C"/>
    <w:rsid w:val="002C7AB8"/>
    <w:rsid w:val="002D1D05"/>
    <w:rsid w:val="002D7148"/>
    <w:rsid w:val="002E1558"/>
    <w:rsid w:val="002E51F7"/>
    <w:rsid w:val="002E581D"/>
    <w:rsid w:val="002E5A27"/>
    <w:rsid w:val="002E7E39"/>
    <w:rsid w:val="002F1350"/>
    <w:rsid w:val="002F3574"/>
    <w:rsid w:val="002F60A3"/>
    <w:rsid w:val="002F73A1"/>
    <w:rsid w:val="00300016"/>
    <w:rsid w:val="00300EAA"/>
    <w:rsid w:val="0030149D"/>
    <w:rsid w:val="003049C3"/>
    <w:rsid w:val="003073BA"/>
    <w:rsid w:val="00313306"/>
    <w:rsid w:val="00313A75"/>
    <w:rsid w:val="00313B87"/>
    <w:rsid w:val="00315079"/>
    <w:rsid w:val="003220BB"/>
    <w:rsid w:val="003227D9"/>
    <w:rsid w:val="00325E87"/>
    <w:rsid w:val="0033042E"/>
    <w:rsid w:val="0033377D"/>
    <w:rsid w:val="00335041"/>
    <w:rsid w:val="00335C90"/>
    <w:rsid w:val="00342495"/>
    <w:rsid w:val="00343DCD"/>
    <w:rsid w:val="00345E88"/>
    <w:rsid w:val="00346489"/>
    <w:rsid w:val="0034722F"/>
    <w:rsid w:val="00351504"/>
    <w:rsid w:val="003519BB"/>
    <w:rsid w:val="003545FF"/>
    <w:rsid w:val="003550EE"/>
    <w:rsid w:val="003577C2"/>
    <w:rsid w:val="00357E6F"/>
    <w:rsid w:val="00362C26"/>
    <w:rsid w:val="0036625E"/>
    <w:rsid w:val="00367CE8"/>
    <w:rsid w:val="00371503"/>
    <w:rsid w:val="00373506"/>
    <w:rsid w:val="00376209"/>
    <w:rsid w:val="00376FB4"/>
    <w:rsid w:val="003900F1"/>
    <w:rsid w:val="00393187"/>
    <w:rsid w:val="00394E8C"/>
    <w:rsid w:val="00395865"/>
    <w:rsid w:val="003A27DC"/>
    <w:rsid w:val="003A4BBA"/>
    <w:rsid w:val="003A50D8"/>
    <w:rsid w:val="003A593D"/>
    <w:rsid w:val="003B036C"/>
    <w:rsid w:val="003B2172"/>
    <w:rsid w:val="003B4431"/>
    <w:rsid w:val="003B76A1"/>
    <w:rsid w:val="003C1377"/>
    <w:rsid w:val="003C46B6"/>
    <w:rsid w:val="003C5697"/>
    <w:rsid w:val="003C5814"/>
    <w:rsid w:val="003C75F3"/>
    <w:rsid w:val="003C7A43"/>
    <w:rsid w:val="003D1704"/>
    <w:rsid w:val="003D3CD3"/>
    <w:rsid w:val="003D583F"/>
    <w:rsid w:val="003D58AF"/>
    <w:rsid w:val="003D61AC"/>
    <w:rsid w:val="003D64E3"/>
    <w:rsid w:val="003D727E"/>
    <w:rsid w:val="003E16EC"/>
    <w:rsid w:val="003E3054"/>
    <w:rsid w:val="003E3090"/>
    <w:rsid w:val="003E3A00"/>
    <w:rsid w:val="003E71E6"/>
    <w:rsid w:val="003F0341"/>
    <w:rsid w:val="003F191E"/>
    <w:rsid w:val="003F5494"/>
    <w:rsid w:val="003F65DC"/>
    <w:rsid w:val="00402C0D"/>
    <w:rsid w:val="00402DB7"/>
    <w:rsid w:val="00405A6A"/>
    <w:rsid w:val="004068B9"/>
    <w:rsid w:val="00410F47"/>
    <w:rsid w:val="0041407D"/>
    <w:rsid w:val="004150D8"/>
    <w:rsid w:val="0041640B"/>
    <w:rsid w:val="00417F3E"/>
    <w:rsid w:val="004206F8"/>
    <w:rsid w:val="004247E1"/>
    <w:rsid w:val="00425D1E"/>
    <w:rsid w:val="0042683A"/>
    <w:rsid w:val="004277A8"/>
    <w:rsid w:val="00431DA6"/>
    <w:rsid w:val="00437418"/>
    <w:rsid w:val="00440ADE"/>
    <w:rsid w:val="0044390B"/>
    <w:rsid w:val="00443D6D"/>
    <w:rsid w:val="00443FDD"/>
    <w:rsid w:val="004514EF"/>
    <w:rsid w:val="00453B3E"/>
    <w:rsid w:val="00455C35"/>
    <w:rsid w:val="00456083"/>
    <w:rsid w:val="00460392"/>
    <w:rsid w:val="00462577"/>
    <w:rsid w:val="0046382C"/>
    <w:rsid w:val="00464846"/>
    <w:rsid w:val="004713AB"/>
    <w:rsid w:val="0047392A"/>
    <w:rsid w:val="0047426C"/>
    <w:rsid w:val="0047607D"/>
    <w:rsid w:val="00476B66"/>
    <w:rsid w:val="00476FE2"/>
    <w:rsid w:val="00477CB7"/>
    <w:rsid w:val="00480630"/>
    <w:rsid w:val="00481820"/>
    <w:rsid w:val="00487A53"/>
    <w:rsid w:val="0049121A"/>
    <w:rsid w:val="00491B3B"/>
    <w:rsid w:val="00495375"/>
    <w:rsid w:val="004956BA"/>
    <w:rsid w:val="00496720"/>
    <w:rsid w:val="004A333D"/>
    <w:rsid w:val="004A3DCC"/>
    <w:rsid w:val="004A508E"/>
    <w:rsid w:val="004A7F9E"/>
    <w:rsid w:val="004B060F"/>
    <w:rsid w:val="004B5628"/>
    <w:rsid w:val="004B6BDB"/>
    <w:rsid w:val="004B6D73"/>
    <w:rsid w:val="004C4E70"/>
    <w:rsid w:val="004C6A72"/>
    <w:rsid w:val="004C742C"/>
    <w:rsid w:val="004D10F8"/>
    <w:rsid w:val="004D7151"/>
    <w:rsid w:val="004D778C"/>
    <w:rsid w:val="004E28FA"/>
    <w:rsid w:val="004E3A89"/>
    <w:rsid w:val="004E58A5"/>
    <w:rsid w:val="004E5B24"/>
    <w:rsid w:val="004E5E87"/>
    <w:rsid w:val="004E6006"/>
    <w:rsid w:val="004E642D"/>
    <w:rsid w:val="004F07CA"/>
    <w:rsid w:val="004F3ED4"/>
    <w:rsid w:val="00500C6F"/>
    <w:rsid w:val="00501B17"/>
    <w:rsid w:val="00501D2F"/>
    <w:rsid w:val="00505B91"/>
    <w:rsid w:val="00511A3E"/>
    <w:rsid w:val="0051518D"/>
    <w:rsid w:val="005201B1"/>
    <w:rsid w:val="00520F17"/>
    <w:rsid w:val="005246FC"/>
    <w:rsid w:val="00526F00"/>
    <w:rsid w:val="005314F9"/>
    <w:rsid w:val="00531E76"/>
    <w:rsid w:val="00532932"/>
    <w:rsid w:val="0053571E"/>
    <w:rsid w:val="0053636E"/>
    <w:rsid w:val="00540B59"/>
    <w:rsid w:val="005411AA"/>
    <w:rsid w:val="005441C4"/>
    <w:rsid w:val="00544780"/>
    <w:rsid w:val="005460B7"/>
    <w:rsid w:val="005477C0"/>
    <w:rsid w:val="00550E1D"/>
    <w:rsid w:val="005521E1"/>
    <w:rsid w:val="0055365B"/>
    <w:rsid w:val="00555303"/>
    <w:rsid w:val="005555B9"/>
    <w:rsid w:val="005633A7"/>
    <w:rsid w:val="0056416B"/>
    <w:rsid w:val="00564B30"/>
    <w:rsid w:val="00570213"/>
    <w:rsid w:val="00573183"/>
    <w:rsid w:val="005773B7"/>
    <w:rsid w:val="00581D13"/>
    <w:rsid w:val="00582DE9"/>
    <w:rsid w:val="00591429"/>
    <w:rsid w:val="005A38AD"/>
    <w:rsid w:val="005A38FA"/>
    <w:rsid w:val="005A3E9D"/>
    <w:rsid w:val="005A4E12"/>
    <w:rsid w:val="005A6F00"/>
    <w:rsid w:val="005A7029"/>
    <w:rsid w:val="005A76BF"/>
    <w:rsid w:val="005B05DD"/>
    <w:rsid w:val="005B0651"/>
    <w:rsid w:val="005B17DD"/>
    <w:rsid w:val="005B3BF1"/>
    <w:rsid w:val="005B5C7A"/>
    <w:rsid w:val="005C12B5"/>
    <w:rsid w:val="005C4870"/>
    <w:rsid w:val="005D1A7F"/>
    <w:rsid w:val="005D1BA5"/>
    <w:rsid w:val="005D1FAB"/>
    <w:rsid w:val="005D4C65"/>
    <w:rsid w:val="005D5817"/>
    <w:rsid w:val="005D5D1F"/>
    <w:rsid w:val="005D6232"/>
    <w:rsid w:val="005D73D0"/>
    <w:rsid w:val="005E0712"/>
    <w:rsid w:val="005E118D"/>
    <w:rsid w:val="005E2B3F"/>
    <w:rsid w:val="005E39E6"/>
    <w:rsid w:val="005E5DB2"/>
    <w:rsid w:val="005F2355"/>
    <w:rsid w:val="005F4C36"/>
    <w:rsid w:val="005F605B"/>
    <w:rsid w:val="005F7208"/>
    <w:rsid w:val="00602BF5"/>
    <w:rsid w:val="00603BFD"/>
    <w:rsid w:val="00604004"/>
    <w:rsid w:val="00605CFE"/>
    <w:rsid w:val="00606A5F"/>
    <w:rsid w:val="006108D6"/>
    <w:rsid w:val="006120CC"/>
    <w:rsid w:val="00624208"/>
    <w:rsid w:val="00624BB7"/>
    <w:rsid w:val="006255D1"/>
    <w:rsid w:val="00627E88"/>
    <w:rsid w:val="00640052"/>
    <w:rsid w:val="00641163"/>
    <w:rsid w:val="00641B44"/>
    <w:rsid w:val="00642C2C"/>
    <w:rsid w:val="00643CFA"/>
    <w:rsid w:val="00647E92"/>
    <w:rsid w:val="00650A9F"/>
    <w:rsid w:val="006552F2"/>
    <w:rsid w:val="00656755"/>
    <w:rsid w:val="006573E9"/>
    <w:rsid w:val="00661783"/>
    <w:rsid w:val="00662392"/>
    <w:rsid w:val="006661C7"/>
    <w:rsid w:val="00666D76"/>
    <w:rsid w:val="006673DD"/>
    <w:rsid w:val="00672840"/>
    <w:rsid w:val="00676E45"/>
    <w:rsid w:val="00676F1C"/>
    <w:rsid w:val="006822F6"/>
    <w:rsid w:val="006831D0"/>
    <w:rsid w:val="00684785"/>
    <w:rsid w:val="00685844"/>
    <w:rsid w:val="0068618A"/>
    <w:rsid w:val="00686D4D"/>
    <w:rsid w:val="0069029C"/>
    <w:rsid w:val="0069043D"/>
    <w:rsid w:val="00691A17"/>
    <w:rsid w:val="00694BEE"/>
    <w:rsid w:val="00696CCC"/>
    <w:rsid w:val="00697AA2"/>
    <w:rsid w:val="006A0150"/>
    <w:rsid w:val="006A08CA"/>
    <w:rsid w:val="006A2806"/>
    <w:rsid w:val="006A2BE5"/>
    <w:rsid w:val="006A2FEC"/>
    <w:rsid w:val="006A4025"/>
    <w:rsid w:val="006A413D"/>
    <w:rsid w:val="006A6D54"/>
    <w:rsid w:val="006B0C7C"/>
    <w:rsid w:val="006B6D1C"/>
    <w:rsid w:val="006B7099"/>
    <w:rsid w:val="006C00AF"/>
    <w:rsid w:val="006C30B8"/>
    <w:rsid w:val="006C57BA"/>
    <w:rsid w:val="006D092B"/>
    <w:rsid w:val="006D0AAA"/>
    <w:rsid w:val="006D0FA7"/>
    <w:rsid w:val="006D2148"/>
    <w:rsid w:val="006D3E0A"/>
    <w:rsid w:val="006D5615"/>
    <w:rsid w:val="006D5D7A"/>
    <w:rsid w:val="006D5F9D"/>
    <w:rsid w:val="006E1C03"/>
    <w:rsid w:val="006E7C00"/>
    <w:rsid w:val="006F1A79"/>
    <w:rsid w:val="006F28C3"/>
    <w:rsid w:val="006F3DC8"/>
    <w:rsid w:val="006F3F9F"/>
    <w:rsid w:val="006F5FDD"/>
    <w:rsid w:val="00703363"/>
    <w:rsid w:val="0071071F"/>
    <w:rsid w:val="007110AA"/>
    <w:rsid w:val="00713EB1"/>
    <w:rsid w:val="00714A22"/>
    <w:rsid w:val="00717BEA"/>
    <w:rsid w:val="00725E33"/>
    <w:rsid w:val="0072687E"/>
    <w:rsid w:val="00735837"/>
    <w:rsid w:val="00743253"/>
    <w:rsid w:val="007476DA"/>
    <w:rsid w:val="0075078B"/>
    <w:rsid w:val="00750D80"/>
    <w:rsid w:val="00751A1D"/>
    <w:rsid w:val="00752226"/>
    <w:rsid w:val="007538B6"/>
    <w:rsid w:val="007554DF"/>
    <w:rsid w:val="00755F8E"/>
    <w:rsid w:val="00756733"/>
    <w:rsid w:val="00756D1E"/>
    <w:rsid w:val="007639D0"/>
    <w:rsid w:val="00764D54"/>
    <w:rsid w:val="00770FE0"/>
    <w:rsid w:val="00773555"/>
    <w:rsid w:val="0077599A"/>
    <w:rsid w:val="0078088A"/>
    <w:rsid w:val="0078281A"/>
    <w:rsid w:val="0078316C"/>
    <w:rsid w:val="00783CB4"/>
    <w:rsid w:val="00784E6A"/>
    <w:rsid w:val="0079038D"/>
    <w:rsid w:val="00792413"/>
    <w:rsid w:val="00792AA4"/>
    <w:rsid w:val="00793224"/>
    <w:rsid w:val="00795476"/>
    <w:rsid w:val="007A0504"/>
    <w:rsid w:val="007A2DAC"/>
    <w:rsid w:val="007A374E"/>
    <w:rsid w:val="007A6AC7"/>
    <w:rsid w:val="007A70FE"/>
    <w:rsid w:val="007B184C"/>
    <w:rsid w:val="007B4B5B"/>
    <w:rsid w:val="007B75D9"/>
    <w:rsid w:val="007C0373"/>
    <w:rsid w:val="007C7726"/>
    <w:rsid w:val="007D52A8"/>
    <w:rsid w:val="007D68EA"/>
    <w:rsid w:val="007E3C74"/>
    <w:rsid w:val="007E5866"/>
    <w:rsid w:val="007F1286"/>
    <w:rsid w:val="007F3DCA"/>
    <w:rsid w:val="0080039A"/>
    <w:rsid w:val="00802352"/>
    <w:rsid w:val="00803D1D"/>
    <w:rsid w:val="008068A5"/>
    <w:rsid w:val="00812C1E"/>
    <w:rsid w:val="00815DE4"/>
    <w:rsid w:val="00815F72"/>
    <w:rsid w:val="00816F22"/>
    <w:rsid w:val="008204E0"/>
    <w:rsid w:val="0082564B"/>
    <w:rsid w:val="00825837"/>
    <w:rsid w:val="00826261"/>
    <w:rsid w:val="00826499"/>
    <w:rsid w:val="00827762"/>
    <w:rsid w:val="00833D4E"/>
    <w:rsid w:val="00833FE9"/>
    <w:rsid w:val="0083433F"/>
    <w:rsid w:val="00834371"/>
    <w:rsid w:val="00836F86"/>
    <w:rsid w:val="00841F20"/>
    <w:rsid w:val="008428D5"/>
    <w:rsid w:val="0084493A"/>
    <w:rsid w:val="008464FC"/>
    <w:rsid w:val="00846903"/>
    <w:rsid w:val="00846E59"/>
    <w:rsid w:val="00847809"/>
    <w:rsid w:val="00847E93"/>
    <w:rsid w:val="0085048E"/>
    <w:rsid w:val="00850C9D"/>
    <w:rsid w:val="00850F22"/>
    <w:rsid w:val="00851740"/>
    <w:rsid w:val="008549AA"/>
    <w:rsid w:val="00856487"/>
    <w:rsid w:val="00861199"/>
    <w:rsid w:val="00861E2C"/>
    <w:rsid w:val="00861EDD"/>
    <w:rsid w:val="00862227"/>
    <w:rsid w:val="00867001"/>
    <w:rsid w:val="00873F96"/>
    <w:rsid w:val="00874B5E"/>
    <w:rsid w:val="008752A4"/>
    <w:rsid w:val="0087777E"/>
    <w:rsid w:val="00877B6F"/>
    <w:rsid w:val="00890BA7"/>
    <w:rsid w:val="00891C3B"/>
    <w:rsid w:val="0089477B"/>
    <w:rsid w:val="008961FB"/>
    <w:rsid w:val="008A3882"/>
    <w:rsid w:val="008B04ED"/>
    <w:rsid w:val="008B169D"/>
    <w:rsid w:val="008B29B6"/>
    <w:rsid w:val="008B30AF"/>
    <w:rsid w:val="008B359D"/>
    <w:rsid w:val="008B4FBF"/>
    <w:rsid w:val="008B7E6E"/>
    <w:rsid w:val="008B7F07"/>
    <w:rsid w:val="008C3BBF"/>
    <w:rsid w:val="008C40A6"/>
    <w:rsid w:val="008C430A"/>
    <w:rsid w:val="008C7949"/>
    <w:rsid w:val="008C7FA3"/>
    <w:rsid w:val="008D0904"/>
    <w:rsid w:val="008D0DC1"/>
    <w:rsid w:val="008D6495"/>
    <w:rsid w:val="008D6F53"/>
    <w:rsid w:val="008D7057"/>
    <w:rsid w:val="008E0BC6"/>
    <w:rsid w:val="008E750D"/>
    <w:rsid w:val="008E766C"/>
    <w:rsid w:val="008F438C"/>
    <w:rsid w:val="008F5769"/>
    <w:rsid w:val="00901298"/>
    <w:rsid w:val="00903D5F"/>
    <w:rsid w:val="00905256"/>
    <w:rsid w:val="009108C7"/>
    <w:rsid w:val="0091249C"/>
    <w:rsid w:val="0091309A"/>
    <w:rsid w:val="00913B40"/>
    <w:rsid w:val="0091420D"/>
    <w:rsid w:val="00915FE1"/>
    <w:rsid w:val="00917E04"/>
    <w:rsid w:val="009210B9"/>
    <w:rsid w:val="009249A2"/>
    <w:rsid w:val="00925E74"/>
    <w:rsid w:val="009269C4"/>
    <w:rsid w:val="00934879"/>
    <w:rsid w:val="0093698E"/>
    <w:rsid w:val="009418DA"/>
    <w:rsid w:val="00941F17"/>
    <w:rsid w:val="0094669D"/>
    <w:rsid w:val="0095093D"/>
    <w:rsid w:val="00952C5E"/>
    <w:rsid w:val="00954587"/>
    <w:rsid w:val="00956029"/>
    <w:rsid w:val="009578B2"/>
    <w:rsid w:val="009631AA"/>
    <w:rsid w:val="0096542C"/>
    <w:rsid w:val="00966BEB"/>
    <w:rsid w:val="00966F90"/>
    <w:rsid w:val="009721BC"/>
    <w:rsid w:val="00972827"/>
    <w:rsid w:val="009733D9"/>
    <w:rsid w:val="00975A4A"/>
    <w:rsid w:val="00982D8F"/>
    <w:rsid w:val="00984B7B"/>
    <w:rsid w:val="00985D76"/>
    <w:rsid w:val="00986FA8"/>
    <w:rsid w:val="00992B72"/>
    <w:rsid w:val="00993082"/>
    <w:rsid w:val="00993120"/>
    <w:rsid w:val="009946CD"/>
    <w:rsid w:val="00997963"/>
    <w:rsid w:val="009A0732"/>
    <w:rsid w:val="009A2972"/>
    <w:rsid w:val="009A44F1"/>
    <w:rsid w:val="009A4AE4"/>
    <w:rsid w:val="009A7F01"/>
    <w:rsid w:val="009B3444"/>
    <w:rsid w:val="009B5F9F"/>
    <w:rsid w:val="009B6B36"/>
    <w:rsid w:val="009B7845"/>
    <w:rsid w:val="009C3FAD"/>
    <w:rsid w:val="009C5048"/>
    <w:rsid w:val="009D1CF8"/>
    <w:rsid w:val="009D279A"/>
    <w:rsid w:val="009D2FBA"/>
    <w:rsid w:val="009D3D32"/>
    <w:rsid w:val="009D703E"/>
    <w:rsid w:val="009E2237"/>
    <w:rsid w:val="009E2853"/>
    <w:rsid w:val="009E37CB"/>
    <w:rsid w:val="009E51EE"/>
    <w:rsid w:val="009E763C"/>
    <w:rsid w:val="009E777B"/>
    <w:rsid w:val="009F0D8F"/>
    <w:rsid w:val="009F1443"/>
    <w:rsid w:val="009F4E03"/>
    <w:rsid w:val="009F526D"/>
    <w:rsid w:val="009F753F"/>
    <w:rsid w:val="00A01404"/>
    <w:rsid w:val="00A0184E"/>
    <w:rsid w:val="00A05F7E"/>
    <w:rsid w:val="00A0717A"/>
    <w:rsid w:val="00A10DC9"/>
    <w:rsid w:val="00A13C93"/>
    <w:rsid w:val="00A22115"/>
    <w:rsid w:val="00A24B7E"/>
    <w:rsid w:val="00A24C55"/>
    <w:rsid w:val="00A2540F"/>
    <w:rsid w:val="00A25986"/>
    <w:rsid w:val="00A26527"/>
    <w:rsid w:val="00A26F9B"/>
    <w:rsid w:val="00A30E1B"/>
    <w:rsid w:val="00A31AC2"/>
    <w:rsid w:val="00A33AC2"/>
    <w:rsid w:val="00A33F34"/>
    <w:rsid w:val="00A341A4"/>
    <w:rsid w:val="00A404B1"/>
    <w:rsid w:val="00A40AB6"/>
    <w:rsid w:val="00A410BB"/>
    <w:rsid w:val="00A43A27"/>
    <w:rsid w:val="00A4554F"/>
    <w:rsid w:val="00A46BD7"/>
    <w:rsid w:val="00A50A5C"/>
    <w:rsid w:val="00A51774"/>
    <w:rsid w:val="00A553BF"/>
    <w:rsid w:val="00A61EB6"/>
    <w:rsid w:val="00A62613"/>
    <w:rsid w:val="00A63E2B"/>
    <w:rsid w:val="00A65464"/>
    <w:rsid w:val="00A676A6"/>
    <w:rsid w:val="00A701F5"/>
    <w:rsid w:val="00A70B7B"/>
    <w:rsid w:val="00A775CB"/>
    <w:rsid w:val="00A8071D"/>
    <w:rsid w:val="00A829A1"/>
    <w:rsid w:val="00A91257"/>
    <w:rsid w:val="00A91AA9"/>
    <w:rsid w:val="00A92C94"/>
    <w:rsid w:val="00A93EFA"/>
    <w:rsid w:val="00A94889"/>
    <w:rsid w:val="00A95EBE"/>
    <w:rsid w:val="00AA2198"/>
    <w:rsid w:val="00AB10C7"/>
    <w:rsid w:val="00AB186F"/>
    <w:rsid w:val="00AB40FC"/>
    <w:rsid w:val="00AB66BB"/>
    <w:rsid w:val="00AB79B9"/>
    <w:rsid w:val="00AC2BF6"/>
    <w:rsid w:val="00AC2EDD"/>
    <w:rsid w:val="00AC418D"/>
    <w:rsid w:val="00AD0E68"/>
    <w:rsid w:val="00AD49E1"/>
    <w:rsid w:val="00AE0DE3"/>
    <w:rsid w:val="00AE13C7"/>
    <w:rsid w:val="00AE1BC3"/>
    <w:rsid w:val="00AE1F94"/>
    <w:rsid w:val="00AE2C8C"/>
    <w:rsid w:val="00AE3E7B"/>
    <w:rsid w:val="00AF2DD8"/>
    <w:rsid w:val="00AF3165"/>
    <w:rsid w:val="00AF4F6E"/>
    <w:rsid w:val="00AF783E"/>
    <w:rsid w:val="00B00AF4"/>
    <w:rsid w:val="00B03AC6"/>
    <w:rsid w:val="00B03C54"/>
    <w:rsid w:val="00B06919"/>
    <w:rsid w:val="00B06AE4"/>
    <w:rsid w:val="00B12793"/>
    <w:rsid w:val="00B15624"/>
    <w:rsid w:val="00B17799"/>
    <w:rsid w:val="00B21D71"/>
    <w:rsid w:val="00B22A4D"/>
    <w:rsid w:val="00B23A78"/>
    <w:rsid w:val="00B25E34"/>
    <w:rsid w:val="00B31DD3"/>
    <w:rsid w:val="00B45206"/>
    <w:rsid w:val="00B535FD"/>
    <w:rsid w:val="00B54433"/>
    <w:rsid w:val="00B56C9A"/>
    <w:rsid w:val="00B614D8"/>
    <w:rsid w:val="00B62171"/>
    <w:rsid w:val="00B62B06"/>
    <w:rsid w:val="00B65A07"/>
    <w:rsid w:val="00B664D0"/>
    <w:rsid w:val="00B7172E"/>
    <w:rsid w:val="00B7190F"/>
    <w:rsid w:val="00B72718"/>
    <w:rsid w:val="00B76E77"/>
    <w:rsid w:val="00B77342"/>
    <w:rsid w:val="00B80C74"/>
    <w:rsid w:val="00B8151B"/>
    <w:rsid w:val="00B8525F"/>
    <w:rsid w:val="00B85C6C"/>
    <w:rsid w:val="00B86259"/>
    <w:rsid w:val="00B90074"/>
    <w:rsid w:val="00B907BF"/>
    <w:rsid w:val="00B979D3"/>
    <w:rsid w:val="00BA0491"/>
    <w:rsid w:val="00BA2964"/>
    <w:rsid w:val="00BA71D0"/>
    <w:rsid w:val="00BA7CCB"/>
    <w:rsid w:val="00BB0D9D"/>
    <w:rsid w:val="00BB2C04"/>
    <w:rsid w:val="00BB333E"/>
    <w:rsid w:val="00BB47F0"/>
    <w:rsid w:val="00BB5D5F"/>
    <w:rsid w:val="00BB609D"/>
    <w:rsid w:val="00BC2754"/>
    <w:rsid w:val="00BC2F32"/>
    <w:rsid w:val="00BC45D8"/>
    <w:rsid w:val="00BC5954"/>
    <w:rsid w:val="00BD167E"/>
    <w:rsid w:val="00BD2886"/>
    <w:rsid w:val="00BD725B"/>
    <w:rsid w:val="00BD7B62"/>
    <w:rsid w:val="00BE18B3"/>
    <w:rsid w:val="00BE2A05"/>
    <w:rsid w:val="00BE72BF"/>
    <w:rsid w:val="00BE7BAD"/>
    <w:rsid w:val="00BE7DD8"/>
    <w:rsid w:val="00BF0D82"/>
    <w:rsid w:val="00BF2B59"/>
    <w:rsid w:val="00BF3F59"/>
    <w:rsid w:val="00C0212E"/>
    <w:rsid w:val="00C021FC"/>
    <w:rsid w:val="00C02BF8"/>
    <w:rsid w:val="00C05FEE"/>
    <w:rsid w:val="00C07719"/>
    <w:rsid w:val="00C11015"/>
    <w:rsid w:val="00C11181"/>
    <w:rsid w:val="00C11293"/>
    <w:rsid w:val="00C124A3"/>
    <w:rsid w:val="00C12589"/>
    <w:rsid w:val="00C21D39"/>
    <w:rsid w:val="00C22A16"/>
    <w:rsid w:val="00C26EF8"/>
    <w:rsid w:val="00C31B14"/>
    <w:rsid w:val="00C32721"/>
    <w:rsid w:val="00C328F5"/>
    <w:rsid w:val="00C34DCC"/>
    <w:rsid w:val="00C404E5"/>
    <w:rsid w:val="00C41B7C"/>
    <w:rsid w:val="00C424FA"/>
    <w:rsid w:val="00C44A00"/>
    <w:rsid w:val="00C44BA9"/>
    <w:rsid w:val="00C454E6"/>
    <w:rsid w:val="00C47A81"/>
    <w:rsid w:val="00C505ED"/>
    <w:rsid w:val="00C54771"/>
    <w:rsid w:val="00C54BBC"/>
    <w:rsid w:val="00C5604D"/>
    <w:rsid w:val="00C617D6"/>
    <w:rsid w:val="00C61B42"/>
    <w:rsid w:val="00C62812"/>
    <w:rsid w:val="00C63554"/>
    <w:rsid w:val="00C67B03"/>
    <w:rsid w:val="00C70B6C"/>
    <w:rsid w:val="00C74B26"/>
    <w:rsid w:val="00C80D58"/>
    <w:rsid w:val="00C83616"/>
    <w:rsid w:val="00C879CA"/>
    <w:rsid w:val="00C914F5"/>
    <w:rsid w:val="00C93EE6"/>
    <w:rsid w:val="00C97B02"/>
    <w:rsid w:val="00CA09F3"/>
    <w:rsid w:val="00CA27A2"/>
    <w:rsid w:val="00CA43ED"/>
    <w:rsid w:val="00CA53A4"/>
    <w:rsid w:val="00CB14C6"/>
    <w:rsid w:val="00CB19CA"/>
    <w:rsid w:val="00CB30B9"/>
    <w:rsid w:val="00CB39A6"/>
    <w:rsid w:val="00CC09FC"/>
    <w:rsid w:val="00CC492B"/>
    <w:rsid w:val="00CC4DDA"/>
    <w:rsid w:val="00CC6188"/>
    <w:rsid w:val="00CD15CE"/>
    <w:rsid w:val="00CD226E"/>
    <w:rsid w:val="00CD5093"/>
    <w:rsid w:val="00CD509F"/>
    <w:rsid w:val="00CD6ADE"/>
    <w:rsid w:val="00CE2D1B"/>
    <w:rsid w:val="00CE6D45"/>
    <w:rsid w:val="00CE7BB6"/>
    <w:rsid w:val="00CF2F76"/>
    <w:rsid w:val="00CF3777"/>
    <w:rsid w:val="00CF6E44"/>
    <w:rsid w:val="00CF6F77"/>
    <w:rsid w:val="00D0071C"/>
    <w:rsid w:val="00D04215"/>
    <w:rsid w:val="00D05681"/>
    <w:rsid w:val="00D10335"/>
    <w:rsid w:val="00D10DC0"/>
    <w:rsid w:val="00D111DC"/>
    <w:rsid w:val="00D11E40"/>
    <w:rsid w:val="00D1310B"/>
    <w:rsid w:val="00D1445E"/>
    <w:rsid w:val="00D15344"/>
    <w:rsid w:val="00D22168"/>
    <w:rsid w:val="00D2351A"/>
    <w:rsid w:val="00D25F82"/>
    <w:rsid w:val="00D27D2E"/>
    <w:rsid w:val="00D321A3"/>
    <w:rsid w:val="00D32B7C"/>
    <w:rsid w:val="00D34743"/>
    <w:rsid w:val="00D36FA0"/>
    <w:rsid w:val="00D42516"/>
    <w:rsid w:val="00D4298B"/>
    <w:rsid w:val="00D42BE1"/>
    <w:rsid w:val="00D440E6"/>
    <w:rsid w:val="00D449BD"/>
    <w:rsid w:val="00D44EAF"/>
    <w:rsid w:val="00D4547A"/>
    <w:rsid w:val="00D47F80"/>
    <w:rsid w:val="00D61CB9"/>
    <w:rsid w:val="00D667C0"/>
    <w:rsid w:val="00D715AD"/>
    <w:rsid w:val="00D77756"/>
    <w:rsid w:val="00D815C0"/>
    <w:rsid w:val="00D82588"/>
    <w:rsid w:val="00D82AB0"/>
    <w:rsid w:val="00D90FA1"/>
    <w:rsid w:val="00D9175D"/>
    <w:rsid w:val="00D91C85"/>
    <w:rsid w:val="00D97020"/>
    <w:rsid w:val="00D97278"/>
    <w:rsid w:val="00DA3AF1"/>
    <w:rsid w:val="00DA3D46"/>
    <w:rsid w:val="00DA6CA1"/>
    <w:rsid w:val="00DB0F81"/>
    <w:rsid w:val="00DB1594"/>
    <w:rsid w:val="00DB3591"/>
    <w:rsid w:val="00DB6B29"/>
    <w:rsid w:val="00DB7252"/>
    <w:rsid w:val="00DC0852"/>
    <w:rsid w:val="00DC5986"/>
    <w:rsid w:val="00DC6593"/>
    <w:rsid w:val="00DD0423"/>
    <w:rsid w:val="00DD14EF"/>
    <w:rsid w:val="00DD1E8F"/>
    <w:rsid w:val="00DD2B3E"/>
    <w:rsid w:val="00DD2C98"/>
    <w:rsid w:val="00DD542C"/>
    <w:rsid w:val="00DD54CA"/>
    <w:rsid w:val="00DD6060"/>
    <w:rsid w:val="00DE1027"/>
    <w:rsid w:val="00DE130D"/>
    <w:rsid w:val="00DE6F3D"/>
    <w:rsid w:val="00DE72EC"/>
    <w:rsid w:val="00DF06AD"/>
    <w:rsid w:val="00DF3EF9"/>
    <w:rsid w:val="00DF682F"/>
    <w:rsid w:val="00DF7101"/>
    <w:rsid w:val="00E00204"/>
    <w:rsid w:val="00E01ED5"/>
    <w:rsid w:val="00E04E6D"/>
    <w:rsid w:val="00E14BC3"/>
    <w:rsid w:val="00E2648F"/>
    <w:rsid w:val="00E31031"/>
    <w:rsid w:val="00E311FB"/>
    <w:rsid w:val="00E318E2"/>
    <w:rsid w:val="00E36EDB"/>
    <w:rsid w:val="00E37A90"/>
    <w:rsid w:val="00E4076D"/>
    <w:rsid w:val="00E40DC0"/>
    <w:rsid w:val="00E41BEE"/>
    <w:rsid w:val="00E427C1"/>
    <w:rsid w:val="00E44545"/>
    <w:rsid w:val="00E517C5"/>
    <w:rsid w:val="00E527B7"/>
    <w:rsid w:val="00E55523"/>
    <w:rsid w:val="00E571A1"/>
    <w:rsid w:val="00E61343"/>
    <w:rsid w:val="00E61A54"/>
    <w:rsid w:val="00E624FB"/>
    <w:rsid w:val="00E6520A"/>
    <w:rsid w:val="00E65680"/>
    <w:rsid w:val="00E6588C"/>
    <w:rsid w:val="00E6640E"/>
    <w:rsid w:val="00E6767C"/>
    <w:rsid w:val="00E6768D"/>
    <w:rsid w:val="00E72B41"/>
    <w:rsid w:val="00E73E43"/>
    <w:rsid w:val="00E758B2"/>
    <w:rsid w:val="00E75F1A"/>
    <w:rsid w:val="00E806FC"/>
    <w:rsid w:val="00E815B7"/>
    <w:rsid w:val="00E8324F"/>
    <w:rsid w:val="00E83E94"/>
    <w:rsid w:val="00E84173"/>
    <w:rsid w:val="00E90BC9"/>
    <w:rsid w:val="00E9205A"/>
    <w:rsid w:val="00E92DD4"/>
    <w:rsid w:val="00E93FF3"/>
    <w:rsid w:val="00E94432"/>
    <w:rsid w:val="00E979C8"/>
    <w:rsid w:val="00EA1B94"/>
    <w:rsid w:val="00EA1F1C"/>
    <w:rsid w:val="00EA2BCD"/>
    <w:rsid w:val="00EA33A3"/>
    <w:rsid w:val="00EA3B72"/>
    <w:rsid w:val="00EA49DB"/>
    <w:rsid w:val="00EA5763"/>
    <w:rsid w:val="00EA7188"/>
    <w:rsid w:val="00EB002B"/>
    <w:rsid w:val="00EB2884"/>
    <w:rsid w:val="00EB3F90"/>
    <w:rsid w:val="00EB6900"/>
    <w:rsid w:val="00EC0153"/>
    <w:rsid w:val="00EC10DB"/>
    <w:rsid w:val="00EC250F"/>
    <w:rsid w:val="00EC403A"/>
    <w:rsid w:val="00EC4829"/>
    <w:rsid w:val="00EC575D"/>
    <w:rsid w:val="00EC7F5E"/>
    <w:rsid w:val="00ED054B"/>
    <w:rsid w:val="00ED06E1"/>
    <w:rsid w:val="00ED17CD"/>
    <w:rsid w:val="00ED2B69"/>
    <w:rsid w:val="00ED4E9A"/>
    <w:rsid w:val="00ED796F"/>
    <w:rsid w:val="00EE135A"/>
    <w:rsid w:val="00EE4DDE"/>
    <w:rsid w:val="00EF2036"/>
    <w:rsid w:val="00F00F07"/>
    <w:rsid w:val="00F05598"/>
    <w:rsid w:val="00F1097A"/>
    <w:rsid w:val="00F15694"/>
    <w:rsid w:val="00F1660A"/>
    <w:rsid w:val="00F20316"/>
    <w:rsid w:val="00F220BF"/>
    <w:rsid w:val="00F22144"/>
    <w:rsid w:val="00F22D75"/>
    <w:rsid w:val="00F24545"/>
    <w:rsid w:val="00F2498E"/>
    <w:rsid w:val="00F2552A"/>
    <w:rsid w:val="00F26342"/>
    <w:rsid w:val="00F32CB6"/>
    <w:rsid w:val="00F32EE9"/>
    <w:rsid w:val="00F343C7"/>
    <w:rsid w:val="00F347D1"/>
    <w:rsid w:val="00F35301"/>
    <w:rsid w:val="00F37608"/>
    <w:rsid w:val="00F3786F"/>
    <w:rsid w:val="00F44E3A"/>
    <w:rsid w:val="00F46D67"/>
    <w:rsid w:val="00F47F7E"/>
    <w:rsid w:val="00F502B4"/>
    <w:rsid w:val="00F505D7"/>
    <w:rsid w:val="00F5689F"/>
    <w:rsid w:val="00F62820"/>
    <w:rsid w:val="00F63C6B"/>
    <w:rsid w:val="00F64755"/>
    <w:rsid w:val="00F704A8"/>
    <w:rsid w:val="00F7155F"/>
    <w:rsid w:val="00F72199"/>
    <w:rsid w:val="00F753A6"/>
    <w:rsid w:val="00F75D0D"/>
    <w:rsid w:val="00F76B6F"/>
    <w:rsid w:val="00F80D9F"/>
    <w:rsid w:val="00F82341"/>
    <w:rsid w:val="00F83680"/>
    <w:rsid w:val="00F83999"/>
    <w:rsid w:val="00F83C8B"/>
    <w:rsid w:val="00F84C7F"/>
    <w:rsid w:val="00F85F2D"/>
    <w:rsid w:val="00F867C9"/>
    <w:rsid w:val="00F87C89"/>
    <w:rsid w:val="00F91538"/>
    <w:rsid w:val="00F917F0"/>
    <w:rsid w:val="00F91A19"/>
    <w:rsid w:val="00F968A2"/>
    <w:rsid w:val="00FA0C5F"/>
    <w:rsid w:val="00FA1AA6"/>
    <w:rsid w:val="00FA246C"/>
    <w:rsid w:val="00FA476F"/>
    <w:rsid w:val="00FA51DF"/>
    <w:rsid w:val="00FA78D7"/>
    <w:rsid w:val="00FB0629"/>
    <w:rsid w:val="00FB1E8C"/>
    <w:rsid w:val="00FB6408"/>
    <w:rsid w:val="00FC5B35"/>
    <w:rsid w:val="00FC75CB"/>
    <w:rsid w:val="00FD0829"/>
    <w:rsid w:val="00FD4FC2"/>
    <w:rsid w:val="00FD7DF8"/>
    <w:rsid w:val="00FE307A"/>
    <w:rsid w:val="00FF008A"/>
    <w:rsid w:val="00FF2429"/>
    <w:rsid w:val="00FF34EC"/>
    <w:rsid w:val="00FF438A"/>
    <w:rsid w:val="00FF4E39"/>
    <w:rsid w:val="00FF5A8C"/>
    <w:rsid w:val="00FF5B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8BA37A"/>
  <w15:docId w15:val="{CA206F40-F248-4C52-AB0F-B79E1C851D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0D58"/>
  </w:style>
  <w:style w:type="paragraph" w:styleId="Heading2">
    <w:name w:val="heading 2"/>
    <w:basedOn w:val="Normal"/>
    <w:link w:val="Heading2Char"/>
    <w:uiPriority w:val="9"/>
    <w:qFormat/>
    <w:rsid w:val="00BB47F0"/>
    <w:pPr>
      <w:spacing w:before="100" w:beforeAutospacing="1" w:after="100" w:afterAutospacing="1" w:line="240" w:lineRule="auto"/>
      <w:outlineLvl w:val="1"/>
    </w:pPr>
    <w:rPr>
      <w:rFonts w:eastAsia="Times New Roman" w:cs="Times New Roman"/>
      <w:b/>
      <w:bCs/>
      <w:kern w:val="0"/>
      <w:sz w:val="36"/>
      <w:szCs w:val="36"/>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B47F0"/>
    <w:rPr>
      <w:rFonts w:eastAsia="Times New Roman" w:cs="Times New Roman"/>
      <w:b/>
      <w:bCs/>
      <w:kern w:val="0"/>
      <w:sz w:val="36"/>
      <w:szCs w:val="36"/>
      <w14:ligatures w14:val="none"/>
    </w:rPr>
  </w:style>
  <w:style w:type="paragraph" w:styleId="ListParagraph">
    <w:name w:val="List Paragraph"/>
    <w:basedOn w:val="Normal"/>
    <w:uiPriority w:val="34"/>
    <w:qFormat/>
    <w:rsid w:val="00CB39A6"/>
    <w:pPr>
      <w:spacing w:before="120" w:after="120" w:line="240" w:lineRule="auto"/>
      <w:ind w:left="720"/>
      <w:contextualSpacing/>
      <w:jc w:val="center"/>
    </w:pPr>
    <w:rPr>
      <w:kern w:val="0"/>
      <w14:ligatures w14:val="none"/>
    </w:rPr>
  </w:style>
  <w:style w:type="character" w:styleId="Hyperlink">
    <w:name w:val="Hyperlink"/>
    <w:basedOn w:val="DefaultParagraphFont"/>
    <w:uiPriority w:val="99"/>
    <w:unhideWhenUsed/>
    <w:rsid w:val="004C4E70"/>
    <w:rPr>
      <w:color w:val="0563C1" w:themeColor="hyperlink"/>
      <w:u w:val="single"/>
    </w:rPr>
  </w:style>
  <w:style w:type="character" w:customStyle="1" w:styleId="UnresolvedMention1">
    <w:name w:val="Unresolved Mention1"/>
    <w:basedOn w:val="DefaultParagraphFont"/>
    <w:uiPriority w:val="99"/>
    <w:semiHidden/>
    <w:unhideWhenUsed/>
    <w:rsid w:val="0036625E"/>
    <w:rPr>
      <w:color w:val="605E5C"/>
      <w:shd w:val="clear" w:color="auto" w:fill="E1DFDD"/>
    </w:rPr>
  </w:style>
  <w:style w:type="paragraph" w:styleId="Header">
    <w:name w:val="header"/>
    <w:basedOn w:val="Normal"/>
    <w:link w:val="HeaderChar"/>
    <w:uiPriority w:val="99"/>
    <w:unhideWhenUsed/>
    <w:rsid w:val="00A24B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24B7E"/>
  </w:style>
  <w:style w:type="paragraph" w:styleId="Footer">
    <w:name w:val="footer"/>
    <w:basedOn w:val="Normal"/>
    <w:link w:val="FooterChar"/>
    <w:uiPriority w:val="99"/>
    <w:unhideWhenUsed/>
    <w:rsid w:val="00A24B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4B7E"/>
  </w:style>
  <w:style w:type="character" w:customStyle="1" w:styleId="fontstyle01">
    <w:name w:val="fontstyle01"/>
    <w:basedOn w:val="DefaultParagraphFont"/>
    <w:rsid w:val="00146213"/>
    <w:rPr>
      <w:rFonts w:ascii="TimesNewRomanPSMT" w:hAnsi="TimesNewRomanPSMT" w:hint="default"/>
      <w:b w:val="0"/>
      <w:bCs w:val="0"/>
      <w:i w:val="0"/>
      <w:iCs w:val="0"/>
      <w:color w:val="000000"/>
      <w:sz w:val="26"/>
      <w:szCs w:val="26"/>
    </w:rPr>
  </w:style>
  <w:style w:type="paragraph" w:customStyle="1" w:styleId="msonormal0">
    <w:name w:val="msonormal"/>
    <w:basedOn w:val="Normal"/>
    <w:rsid w:val="002E1558"/>
    <w:pPr>
      <w:spacing w:before="100" w:beforeAutospacing="1" w:after="100" w:afterAutospacing="1" w:line="240" w:lineRule="auto"/>
    </w:pPr>
    <w:rPr>
      <w:rFonts w:eastAsia="Times New Roman" w:cs="Times New Roman"/>
      <w:kern w:val="0"/>
      <w:sz w:val="24"/>
      <w:szCs w:val="24"/>
      <w14:ligatures w14:val="none"/>
    </w:rPr>
  </w:style>
  <w:style w:type="paragraph" w:styleId="BalloonText">
    <w:name w:val="Balloon Text"/>
    <w:basedOn w:val="Normal"/>
    <w:link w:val="BalloonTextChar"/>
    <w:uiPriority w:val="99"/>
    <w:semiHidden/>
    <w:unhideWhenUsed/>
    <w:rsid w:val="00CE2D1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2D1B"/>
    <w:rPr>
      <w:rFonts w:ascii="Segoe UI" w:hAnsi="Segoe UI" w:cs="Segoe UI"/>
      <w:sz w:val="18"/>
      <w:szCs w:val="18"/>
    </w:rPr>
  </w:style>
  <w:style w:type="character" w:customStyle="1" w:styleId="link">
    <w:name w:val="link"/>
    <w:basedOn w:val="DefaultParagraphFont"/>
    <w:rsid w:val="00122F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7014138">
      <w:bodyDiv w:val="1"/>
      <w:marLeft w:val="0"/>
      <w:marRight w:val="0"/>
      <w:marTop w:val="0"/>
      <w:marBottom w:val="0"/>
      <w:divBdr>
        <w:top w:val="none" w:sz="0" w:space="0" w:color="auto"/>
        <w:left w:val="none" w:sz="0" w:space="0" w:color="auto"/>
        <w:bottom w:val="none" w:sz="0" w:space="0" w:color="auto"/>
        <w:right w:val="none" w:sz="0" w:space="0" w:color="auto"/>
      </w:divBdr>
    </w:div>
    <w:div w:id="410348036">
      <w:bodyDiv w:val="1"/>
      <w:marLeft w:val="0"/>
      <w:marRight w:val="0"/>
      <w:marTop w:val="0"/>
      <w:marBottom w:val="0"/>
      <w:divBdr>
        <w:top w:val="none" w:sz="0" w:space="0" w:color="auto"/>
        <w:left w:val="none" w:sz="0" w:space="0" w:color="auto"/>
        <w:bottom w:val="none" w:sz="0" w:space="0" w:color="auto"/>
        <w:right w:val="none" w:sz="0" w:space="0" w:color="auto"/>
      </w:divBdr>
    </w:div>
    <w:div w:id="838153702">
      <w:bodyDiv w:val="1"/>
      <w:marLeft w:val="0"/>
      <w:marRight w:val="0"/>
      <w:marTop w:val="0"/>
      <w:marBottom w:val="0"/>
      <w:divBdr>
        <w:top w:val="none" w:sz="0" w:space="0" w:color="auto"/>
        <w:left w:val="none" w:sz="0" w:space="0" w:color="auto"/>
        <w:bottom w:val="none" w:sz="0" w:space="0" w:color="auto"/>
        <w:right w:val="none" w:sz="0" w:space="0" w:color="auto"/>
      </w:divBdr>
    </w:div>
    <w:div w:id="1431780271">
      <w:bodyDiv w:val="1"/>
      <w:marLeft w:val="0"/>
      <w:marRight w:val="0"/>
      <w:marTop w:val="0"/>
      <w:marBottom w:val="0"/>
      <w:divBdr>
        <w:top w:val="none" w:sz="0" w:space="0" w:color="auto"/>
        <w:left w:val="none" w:sz="0" w:space="0" w:color="auto"/>
        <w:bottom w:val="none" w:sz="0" w:space="0" w:color="auto"/>
        <w:right w:val="none" w:sz="0" w:space="0" w:color="auto"/>
      </w:divBdr>
    </w:div>
    <w:div w:id="2021272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52E08A-A99F-44ED-801A-1841D5A9B7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3</Pages>
  <Words>533</Words>
  <Characters>3042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QUYEN</dc:creator>
  <cp:lastModifiedBy>ls vpubnd</cp:lastModifiedBy>
  <cp:revision>11</cp:revision>
  <cp:lastPrinted>2024-11-06T23:01:00Z</cp:lastPrinted>
  <dcterms:created xsi:type="dcterms:W3CDTF">2025-06-25T07:21:00Z</dcterms:created>
  <dcterms:modified xsi:type="dcterms:W3CDTF">2025-06-27T13:11:00Z</dcterms:modified>
</cp:coreProperties>
</file>