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BB7FB" w14:textId="77777777" w:rsidR="008D6C77" w:rsidRPr="000452FD" w:rsidRDefault="008D6C77" w:rsidP="006A2E3D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0452FD">
        <w:rPr>
          <w:b/>
          <w:bCs/>
          <w:sz w:val="28"/>
          <w:szCs w:val="28"/>
        </w:rPr>
        <w:t>PHỤ LỤC 1: CƠ CẤU SỬ DỤNG ĐẤT CÁC KHU VỰC SAU ĐIỀU CHỈNH</w:t>
      </w:r>
    </w:p>
    <w:p w14:paraId="1BD79679" w14:textId="6EF27555" w:rsidR="008D6C77" w:rsidRPr="0037353E" w:rsidRDefault="0037353E" w:rsidP="0037353E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</w:t>
      </w:r>
      <w:r w:rsidR="00ED3C5F">
        <w:rPr>
          <w:i/>
          <w:sz w:val="28"/>
          <w:szCs w:val="28"/>
        </w:rPr>
        <w:t>1010</w:t>
      </w:r>
      <w:r w:rsidRPr="009248A6">
        <w:rPr>
          <w:i/>
          <w:sz w:val="28"/>
          <w:szCs w:val="28"/>
        </w:rPr>
        <w:t xml:space="preserve">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 </w:t>
      </w:r>
      <w:r w:rsidR="00ED3C5F">
        <w:rPr>
          <w:i/>
          <w:sz w:val="28"/>
          <w:szCs w:val="28"/>
        </w:rPr>
        <w:t>05</w:t>
      </w:r>
      <w:r w:rsidRPr="009248A6">
        <w:rPr>
          <w:i/>
          <w:sz w:val="28"/>
          <w:szCs w:val="28"/>
        </w:rPr>
        <w:t xml:space="preserve"> /</w:t>
      </w:r>
      <w:r>
        <w:rPr>
          <w:i/>
          <w:sz w:val="28"/>
          <w:szCs w:val="28"/>
        </w:rPr>
        <w:t xml:space="preserve"> </w:t>
      </w:r>
      <w:r w:rsidR="00A815F5">
        <w:rPr>
          <w:i/>
          <w:sz w:val="28"/>
          <w:szCs w:val="28"/>
        </w:rPr>
        <w:t xml:space="preserve"> </w:t>
      </w:r>
      <w:r w:rsidR="00ED3C5F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 xml:space="preserve"> 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tbl>
      <w:tblPr>
        <w:tblStyle w:val="TableGrid"/>
        <w:tblW w:w="15030" w:type="dxa"/>
        <w:jc w:val="center"/>
        <w:tblLook w:val="04A0" w:firstRow="1" w:lastRow="0" w:firstColumn="1" w:lastColumn="0" w:noHBand="0" w:noVBand="1"/>
      </w:tblPr>
      <w:tblGrid>
        <w:gridCol w:w="803"/>
        <w:gridCol w:w="2990"/>
        <w:gridCol w:w="1379"/>
        <w:gridCol w:w="1248"/>
        <w:gridCol w:w="2949"/>
        <w:gridCol w:w="1873"/>
        <w:gridCol w:w="1156"/>
        <w:gridCol w:w="1156"/>
        <w:gridCol w:w="1476"/>
      </w:tblGrid>
      <w:tr w:rsidR="001D46C6" w:rsidRPr="000452FD" w14:paraId="19C19CE5" w14:textId="6BA8CB65" w:rsidTr="00FC2C54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67F7" w14:textId="77777777" w:rsidR="00847FE7" w:rsidRPr="0037353E" w:rsidRDefault="00847FE7" w:rsidP="00794065">
            <w:pPr>
              <w:spacing w:before="120" w:after="120"/>
              <w:jc w:val="center"/>
              <w:rPr>
                <w:b/>
                <w:sz w:val="26"/>
                <w:szCs w:val="26"/>
                <w:lang w:val="nl-NL"/>
              </w:rPr>
            </w:pPr>
            <w:r w:rsidRPr="0037353E">
              <w:rPr>
                <w:b/>
                <w:sz w:val="26"/>
                <w:szCs w:val="26"/>
                <w:lang w:val="nl-NL"/>
              </w:rPr>
              <w:t>STT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378F" w14:textId="77777777" w:rsidR="00847FE7" w:rsidRPr="0037353E" w:rsidRDefault="00847FE7" w:rsidP="00794065">
            <w:pPr>
              <w:spacing w:before="120" w:after="120"/>
              <w:jc w:val="center"/>
              <w:rPr>
                <w:b/>
                <w:bCs/>
                <w:sz w:val="26"/>
                <w:szCs w:val="26"/>
                <w:lang w:val="nl-NL"/>
              </w:rPr>
            </w:pPr>
            <w:r w:rsidRPr="0037353E">
              <w:rPr>
                <w:b/>
                <w:bCs/>
                <w:sz w:val="26"/>
                <w:szCs w:val="26"/>
                <w:lang w:val="nl-NL"/>
              </w:rPr>
              <w:t>QH-SDĐ đến năm 2035</w:t>
            </w:r>
          </w:p>
          <w:p w14:paraId="6F315811" w14:textId="77777777" w:rsidR="00847FE7" w:rsidRPr="0037353E" w:rsidRDefault="00847FE7" w:rsidP="00794065">
            <w:pPr>
              <w:spacing w:before="120" w:after="120"/>
              <w:jc w:val="center"/>
              <w:rPr>
                <w:b/>
                <w:sz w:val="26"/>
                <w:szCs w:val="26"/>
                <w:lang w:val="nl-NL"/>
              </w:rPr>
            </w:pPr>
            <w:r w:rsidRPr="0037353E">
              <w:rPr>
                <w:b/>
                <w:i/>
                <w:iCs/>
                <w:sz w:val="26"/>
                <w:szCs w:val="26"/>
                <w:lang w:val="nl-NL"/>
              </w:rPr>
              <w:t>(Theo QĐ 223/QĐ-UBND ngày 28/01/2022)</w:t>
            </w:r>
          </w:p>
        </w:tc>
        <w:tc>
          <w:tcPr>
            <w:tcW w:w="5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6C66" w14:textId="77777777" w:rsidR="00847FE7" w:rsidRPr="0037353E" w:rsidRDefault="00847FE7" w:rsidP="00794065">
            <w:pPr>
              <w:spacing w:before="120" w:after="120"/>
              <w:jc w:val="center"/>
              <w:rPr>
                <w:b/>
                <w:bCs/>
                <w:sz w:val="26"/>
                <w:szCs w:val="26"/>
                <w:lang w:val="nl-NL"/>
              </w:rPr>
            </w:pPr>
            <w:r w:rsidRPr="0037353E">
              <w:rPr>
                <w:b/>
                <w:bCs/>
                <w:sz w:val="26"/>
                <w:szCs w:val="26"/>
                <w:lang w:val="nl-NL"/>
              </w:rPr>
              <w:t>QH điều chỉnh cục bộ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02A0" w14:textId="77777777" w:rsidR="00CF0383" w:rsidRPr="000452FD" w:rsidRDefault="00847FE7" w:rsidP="00794065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  <w:r w:rsidRPr="000452FD">
              <w:rPr>
                <w:b/>
                <w:bCs/>
                <w:lang w:val="nl-NL"/>
              </w:rPr>
              <w:t>Tăng/</w:t>
            </w:r>
          </w:p>
          <w:p w14:paraId="1EA7785F" w14:textId="31D708B0" w:rsidR="00847FE7" w:rsidRPr="000452FD" w:rsidRDefault="00847FE7" w:rsidP="00794065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  <w:r w:rsidRPr="000452FD">
              <w:rPr>
                <w:b/>
                <w:bCs/>
                <w:lang w:val="nl-NL"/>
              </w:rPr>
              <w:t>Giảm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FCAAA" w14:textId="5688F48D" w:rsidR="00847FE7" w:rsidRPr="000452FD" w:rsidRDefault="00847FE7" w:rsidP="00794065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  <w:r w:rsidRPr="000452FD">
              <w:rPr>
                <w:b/>
                <w:bCs/>
                <w:lang w:val="nl-NL"/>
              </w:rPr>
              <w:t>Ghi chú</w:t>
            </w:r>
          </w:p>
        </w:tc>
      </w:tr>
      <w:tr w:rsidR="001D46C6" w:rsidRPr="000452FD" w14:paraId="015FBD95" w14:textId="385EC808" w:rsidTr="00FC2C54">
        <w:trPr>
          <w:tblHeader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C280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B551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  <w:r w:rsidRPr="000452FD">
              <w:rPr>
                <w:b/>
                <w:lang w:val="nl-NL"/>
              </w:rPr>
              <w:t>Tên chức năng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8304" w14:textId="17F45DA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  <w:r w:rsidRPr="000452FD">
              <w:rPr>
                <w:b/>
                <w:lang w:val="nl-NL"/>
              </w:rPr>
              <w:t>Kí hiệu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F41E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  <w:r w:rsidRPr="000452FD">
              <w:rPr>
                <w:b/>
                <w:lang w:val="nl-NL"/>
              </w:rPr>
              <w:t xml:space="preserve">Quy mô </w:t>
            </w:r>
            <w:r w:rsidRPr="000452FD">
              <w:rPr>
                <w:b/>
                <w:i/>
                <w:iCs/>
                <w:lang w:val="nl-NL"/>
              </w:rPr>
              <w:t>(ha)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EC6C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  <w:r w:rsidRPr="000452FD">
              <w:rPr>
                <w:b/>
                <w:lang w:val="nl-NL"/>
              </w:rPr>
              <w:t>Tên chức năng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D732" w14:textId="3E6F5491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  <w:r w:rsidRPr="000452FD">
              <w:rPr>
                <w:b/>
                <w:lang w:val="nl-NL"/>
              </w:rPr>
              <w:t>Kí hiệu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911F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  <w:r w:rsidRPr="000452FD">
              <w:rPr>
                <w:b/>
                <w:lang w:val="nl-NL"/>
              </w:rPr>
              <w:t xml:space="preserve">Quy mô </w:t>
            </w:r>
            <w:r w:rsidRPr="000452FD">
              <w:rPr>
                <w:b/>
                <w:i/>
                <w:iCs/>
                <w:lang w:val="nl-NL"/>
              </w:rPr>
              <w:t>(ha)</w:t>
            </w: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4B1F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A071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</w:p>
        </w:tc>
      </w:tr>
      <w:tr w:rsidR="00CF0383" w:rsidRPr="000452FD" w14:paraId="79E81C26" w14:textId="7613D81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9E06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A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1C0D" w14:textId="77777777" w:rsidR="00847FE7" w:rsidRPr="000452FD" w:rsidRDefault="00847FE7" w:rsidP="00794065">
            <w:pPr>
              <w:spacing w:before="120" w:after="120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Khu vực 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6177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</w:p>
        </w:tc>
      </w:tr>
      <w:tr w:rsidR="00CF0383" w:rsidRPr="00FC2C54" w14:paraId="0BBE1A62" w14:textId="76E6148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E0B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3FD2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diện tích lô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7A7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2DFE2D8" w14:textId="079C6DE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D2D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A0A5" w14:textId="217528A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F5D0" w14:textId="70458CB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34D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5D65" w14:textId="26A6151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9EFB" w14:textId="3E9221A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F2D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7B3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5F4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88CEBDF" w14:textId="5C212C9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479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F7B6" w14:textId="4C830B0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64DE" w14:textId="37350AE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598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0.071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179C" w14:textId="5A4C2F2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C226" w14:textId="07225D5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FC6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CC8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C9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735CFC4" w14:textId="078873E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B6E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014C" w14:textId="37B9591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D305" w14:textId="08EFE41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354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4BD7" w14:textId="5C9C69A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25D" w14:textId="4C637945" w:rsidR="00847FE7" w:rsidRPr="000452FD" w:rsidRDefault="00847FE7" w:rsidP="00794065">
            <w:pPr>
              <w:spacing w:before="120" w:after="120"/>
              <w:ind w:left="96" w:hanging="96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796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201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5C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BB16138" w14:textId="6694D68E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76C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E0F1" w14:textId="778D12E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C154" w14:textId="760ED5B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669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1.42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2F2F" w14:textId="7A1A80A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9097" w14:textId="1F301B6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OHT-5.ĐC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DED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1.49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1D8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ED0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DF159C9" w14:textId="204E52B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87C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DC17" w14:textId="65C67FF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7605" w14:textId="322AD67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756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88E1" w14:textId="0B2876A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FD95" w14:textId="1398991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OHT-6.ĐC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1F0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6BC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BA8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5E1CE67B" w14:textId="6AA9C5A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445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1178" w14:textId="2A5CE6E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B305" w14:textId="3072FB4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929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B229" w14:textId="4912AD3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B705" w14:textId="6034AF5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OHT-7.ĐC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F55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B8C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AEF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84D4BFC" w14:textId="0AB929A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EE2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F23" w14:textId="6C8B0E0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1B9C" w14:textId="461EE7C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35A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0A63" w14:textId="2DA5616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CC17" w14:textId="60375CB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5D5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4A9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D9C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2DE506E" w14:textId="2975B4C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E72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F3EF" w14:textId="3C9798C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9804" w14:textId="2AAD8E7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B62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5C5A" w14:textId="1ECD89C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FB2A" w14:textId="46EDD17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OHT-9.ĐC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63E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1.28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997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4DE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1AE082C" w14:textId="714E093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82D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45A5" w14:textId="4E2C401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890A" w14:textId="5F400DC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314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8731" w14:textId="12A351D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592B" w14:textId="51A81EA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A16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FED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2CF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71D5336" w14:textId="7C5B0EC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806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ACEA" w14:textId="1E86F09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22E0" w14:textId="375E5AB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9FF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86D" w14:textId="39C8514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00EE" w14:textId="2C88D5E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6C6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58E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6BE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42516E5" w14:textId="1101D8E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086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9439" w14:textId="54E3FA9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04DB" w14:textId="39CC331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56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4967" w14:textId="4912851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0EED" w14:textId="1882264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D7E8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DDA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FB6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D931807" w14:textId="415EFCE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2BE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lastRenderedPageBreak/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A53A" w14:textId="6687DF2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24A9" w14:textId="69D0F42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640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1.25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024C" w14:textId="0589A0C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075" w14:textId="5403503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2C43" w14:textId="1FCA0FD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EFC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28B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EBABF4E" w14:textId="5DDFD52B" w:rsidTr="00794065">
        <w:trPr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BEF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</w:t>
            </w:r>
          </w:p>
          <w:p w14:paraId="0D644F2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E867" w14:textId="0BEAE86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EFFF" w14:textId="1033BDF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OHT-15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FF8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9666" w14:textId="4DE2DB5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A0A1" w14:textId="1E28AFA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OHT-15A.ĐC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ECC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28D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AB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53D2ECB" w14:textId="2E2AFD93" w:rsidTr="00794065">
        <w:trPr>
          <w:jc w:val="center"/>
        </w:trPr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E40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3CF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F8CD" w14:textId="50A3BBC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878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122A" w14:textId="130642C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CCBF" w14:textId="19E6C46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OHT-15B.ĐC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686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B11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C48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0F1D538" w14:textId="62D7080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1C7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F01D" w14:textId="723B698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6263" w14:textId="2C0A490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69B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1.72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B527" w14:textId="6C4D7A6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BE6A" w14:textId="4509622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OHT-16.ĐC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CB0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1.86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130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AD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528202D4" w14:textId="4E29CF6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A69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BE40" w14:textId="735E7B9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318" w14:textId="21A044C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EEB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635D" w14:textId="0AB8418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E760" w14:textId="14068D7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OHT-17.ĐC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171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45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6D4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6F4A6C80" w14:textId="529ADB8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74A4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D242" w14:textId="59B67A49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23D6" w14:textId="71B5C75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12.331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B015" w14:textId="487E1CBC" w:rsidR="00847FE7" w:rsidRPr="000452FD" w:rsidRDefault="00847FE7" w:rsidP="00794065">
            <w:pPr>
              <w:tabs>
                <w:tab w:val="left" w:pos="3225"/>
              </w:tabs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D684" w14:textId="5FC4242D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14.85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6B55" w14:textId="10680841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2.519ha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1C90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495BCFA5" w14:textId="5F28905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36D3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C397" w14:textId="2921267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780D" w14:textId="1C7C02E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821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CBA3" w14:textId="77CCCE8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4707" w14:textId="5A6DE34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4CAD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3.057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224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0CC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E9CB32B" w14:textId="5E9530D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C77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66E1" w14:textId="071D3A6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972A" w14:textId="5C87312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00E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0.78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3C11" w14:textId="0756AEB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2F55" w14:textId="44B4D47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OM-1A.ĐC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A24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365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ABC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0F3B6075" w14:textId="4291A43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481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E15F" w14:textId="2379F49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9C63" w14:textId="49748C1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549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6C9B" w14:textId="18A8B7E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CBEC" w14:textId="6848940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021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32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125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E62DB0A" w14:textId="22AE71D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23B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7C1" w14:textId="1BA395C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5089" w14:textId="172F24A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6EC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6831" w14:textId="6DB58EA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0442" w14:textId="4362C6F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348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6BF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5EA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190D8C9" w14:textId="61AA076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CF9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3FA2" w14:textId="692E0EE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E690" w14:textId="069EBDE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152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E403" w14:textId="26FDBDC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4AA5" w14:textId="3F782BC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79F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441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1F7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1530931" w14:textId="477EFE0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53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690E" w14:textId="6F65842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0BA5" w14:textId="12E8954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81F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3.31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8AF4" w14:textId="248BD3B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F14B" w14:textId="00344BA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OM-5.ĐC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CC6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2C2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336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0EF0460" w14:textId="6695B11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970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7919" w14:textId="2345DD9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0B74" w14:textId="7FB35B0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584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3.27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50B7" w14:textId="4A528F9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6E70" w14:textId="7147481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OM-6.ĐC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A5F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3.41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CD9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18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60E49B59" w14:textId="211A1C9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A0C1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80B0" w14:textId="5C5C8F3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CDB5" w14:textId="39ABF429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12.33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5C0A" w14:textId="65EF239E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AA6C" w14:textId="5C30B8EA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13.467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D350" w14:textId="5A234F40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1.137ha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0D65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61860681" w14:textId="4C5994F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A26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641B" w14:textId="2236612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26DA" w14:textId="1EB8B32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667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67AC" w14:textId="1B39FF9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072" w14:textId="56A689C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85B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E72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8C5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53197AB" w14:textId="3A1BA53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714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F1EB" w14:textId="1B0E34D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380" w14:textId="2EBE9AB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FA3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85CE" w14:textId="0B0D194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B2BF" w14:textId="4E01831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2E0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271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375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070FC74" w14:textId="3DBE41A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58E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764F" w14:textId="108FB37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8C2F" w14:textId="61414DD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CC3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612E" w14:textId="73E429E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AF26" w14:textId="2B0E1E3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CXCQ-5.ĐC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3C1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1EC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61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B8E6CFD" w14:textId="025C05A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DC8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B092" w14:textId="1327742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567F" w14:textId="2155282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15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1.99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8D2" w14:textId="6BA0E1A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7CF3" w14:textId="57A9BAD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CXCQ-7.ĐC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62E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E01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704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F8C0EDB" w14:textId="6BF0A45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7DF1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C48F" w14:textId="15FD8E7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F2CE" w14:textId="5AF10B5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C24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7A6B" w14:textId="3B4E900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A205" w14:textId="2571669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6D7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307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BBA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27066C99" w14:textId="7418A64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944C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ED09" w14:textId="4FF8CDA9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5180" w14:textId="05F39F9D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2.91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C323" w14:textId="16F6BA2B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E67E" w14:textId="4F4C1B8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1.23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1BE8" w14:textId="0B1C09BD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Giảm 1.68ha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CD3F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01F19274" w14:textId="7D04EE9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BD0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89AC" w14:textId="1250BB1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7F3A" w14:textId="6C4E1AB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B64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3336" w14:textId="3E2564E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đơn vị ở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86E8" w14:textId="0A79168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517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29C1" w14:textId="136FAA8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0.11ha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BE5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660E3D9" w14:textId="1230055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2E9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4DD2" w14:textId="3B9CB0B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THPT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A835" w14:textId="0B64E60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D71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1.28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AC01" w14:textId="0533F1D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THPT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A8A" w14:textId="62612B6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EEE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2.37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B5D1" w14:textId="37831FB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1.09ha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DBF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AAAB3CA" w14:textId="212BE0B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DC4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58A8" w14:textId="34D16FA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trình đầu mối hạ tầng kỹ thuật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EDC6" w14:textId="38DA8AD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HTKT-1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B34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8543" w14:textId="61B5AD3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trình đầu mối hạ tầng kỹ thuật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59CD" w14:textId="44CBE94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HTKT-1.ĐC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FC9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1502" w14:textId="5D53642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0.1ha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664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56DDF79A" w14:textId="7957B80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F97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3BD0" w14:textId="11C201E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an ninh quốc phòng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796" w14:textId="330C44B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QS-1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B3E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6E8E" w14:textId="5ACEB66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an ninh quốc phòng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79AA" w14:textId="5DC0820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QS-1.ĐC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32F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2CA1" w14:textId="7CA3F4E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0.02ha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04B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333C9FE" w14:textId="5A8EADF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A3F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941C" w14:textId="4737966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00F8" w14:textId="78B4598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FEB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1.72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51C3" w14:textId="3A92E91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828D" w14:textId="3D4A67A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222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1914" w14:textId="733E403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0,02ha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88E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FC2C54" w14:paraId="16C7F866" w14:textId="055185B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D1D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0FC6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chức năng sử dụng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C29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64E0B73" w14:textId="6A70459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0FE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4ECA" w14:textId="31048C6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3F19" w14:textId="7DFB744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06E6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6727" w14:textId="168BAAC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75B0" w14:textId="364849A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A0D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A2B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96A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00B9686" w14:textId="533FD08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1AA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2B5A" w14:textId="0723803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28A0" w14:textId="32A9E5F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3F3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5D5B" w14:textId="77F9A0D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60F" w14:textId="0E3E249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46C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B1A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6E2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FC2C54" w14:paraId="57FF31EC" w14:textId="26FE286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8A7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48AB" w14:textId="3E9CCF3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C855" w14:textId="3AE945A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5467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5B4F" w14:textId="20C6734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THPT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FD31" w14:textId="010FADE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3E1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7A13" w14:textId="5A83BF3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E2A3" w14:textId="1A603A50" w:rsidR="00847FE7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 xml:space="preserve">Cập nhật ranh giới đất </w:t>
            </w:r>
            <w:r w:rsidR="00847FE7" w:rsidRPr="000452FD">
              <w:rPr>
                <w:lang w:val="nl-NL"/>
              </w:rPr>
              <w:t>trường học</w:t>
            </w:r>
          </w:p>
        </w:tc>
      </w:tr>
      <w:tr w:rsidR="00CF0383" w:rsidRPr="000452FD" w14:paraId="3BC48183" w14:textId="42E384A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10DC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B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7DE" w14:textId="77777777" w:rsidR="00847FE7" w:rsidRPr="000452FD" w:rsidRDefault="00847FE7" w:rsidP="00794065">
            <w:pPr>
              <w:spacing w:before="120" w:after="120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Khu vực II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8A7B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</w:p>
        </w:tc>
      </w:tr>
      <w:tr w:rsidR="00CF0383" w:rsidRPr="00FC2C54" w14:paraId="5790A23B" w14:textId="052150A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4B7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FC03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diện tích lô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B4F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6105110" w14:textId="03CB69C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928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95D0" w14:textId="7841661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A18F" w14:textId="6133204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B43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2.99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4E4E" w14:textId="7FF7B2B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07A2" w14:textId="7FC2CFD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C7A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A6B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EA4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6C80336" w14:textId="7775F1C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B9B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81B0" w14:textId="5C8FEF4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DD7" w14:textId="016A75C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5FF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98AA" w14:textId="18DB0D5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9625" w14:textId="6FAC1CB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D66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A91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D05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DE6AD10" w14:textId="134A5A1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092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ED7E" w14:textId="269BDCA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2102" w14:textId="6C34096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4AC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4E80" w14:textId="446D044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9FB5" w14:textId="38D62F2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OHT-5.ĐC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DB8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1.66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0F7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19C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3EA8B3D" w14:textId="359AA35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E4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1E33" w14:textId="254908A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E230" w14:textId="235ADA7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1E1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E8A0" w14:textId="7DDED79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F2E1" w14:textId="0BDCF96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OHT-10.ĐC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871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5A8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209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DD48D28" w14:textId="29E40E7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84B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AE99" w14:textId="6901E0F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4D59" w14:textId="6F7CD9D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4C9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9EE8" w14:textId="08217D5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F17C" w14:textId="37591B1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02B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995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656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7D77884" w14:textId="4F9B807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017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38D5" w14:textId="07D333C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D69A" w14:textId="23BD93D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A2C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1.64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F1A4" w14:textId="4C7513D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1F36" w14:textId="70713B6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2FC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1.77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063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C00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29626E8B" w14:textId="412296D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8E7A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0268" w14:textId="0A8064C6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4BCA" w14:textId="09579A3B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7.89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3BDC" w14:textId="660FD30B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202C" w14:textId="06C78A15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9.16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E2C4" w14:textId="55B52372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1.27ha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A0B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31B94E39" w14:textId="710DEA7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D5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0D82" w14:textId="4287A0D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0C56" w14:textId="3ADDD32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3D1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7DE8" w14:textId="6832EBC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AE18" w14:textId="4301273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B4D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26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318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8838878" w14:textId="0FC16D6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9FA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E679" w14:textId="048BA1D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6CF6" w14:textId="6AFA91E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E20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A2A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C78B" w14:textId="012D14B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E98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A53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BBF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8C31BAB" w14:textId="20CDF1B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2FA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4D33" w14:textId="7BCD3EB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B4CA" w14:textId="29BB313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A02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B3C8" w14:textId="0BEC3C3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8176" w14:textId="1E4AAE1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36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41F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8E9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4ED81237" w14:textId="2ACD1F4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C3C0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C3CE" w14:textId="4A1B55A9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6C50" w14:textId="7646CB7D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1.96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850" w14:textId="28959492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525A" w14:textId="43105A7E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0.99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FFA3" w14:textId="3FFEC082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Giảm 0.97ha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AF07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465D920E" w14:textId="188856EB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2EA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C763" w14:textId="00CDD66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E46E" w14:textId="0D5CDC8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446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2006" w14:textId="73A6120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E13C" w14:textId="32068AC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8F0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6C96" w14:textId="7311B64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0.48ha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31C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0512A87C" w14:textId="2E30EF1E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FB9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F3C3" w14:textId="450E07E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nghĩa trang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2418" w14:textId="3E85326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NT-1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A9E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557A" w14:textId="4653312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nghĩa trang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B093" w14:textId="4006613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NT-1.ĐC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028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742C" w14:textId="2883C4F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0.13ha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0D3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FC2C54" w14:paraId="0ABA0337" w14:textId="34D2D7F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511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F551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chức năng sử dụng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13C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EFA03CC" w14:textId="72673BC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FD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68FE" w14:textId="0092143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B10D" w14:textId="5CD98BB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004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5451" w14:textId="7F1D5FE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C691" w14:textId="5BAD953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89D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86F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A7D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FC2C54" w14:paraId="36683B88" w14:textId="4C6EE00E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C0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D02D" w14:textId="24F54BC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6AC6" w14:textId="20D2731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15C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EC32" w14:textId="716815E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6A0D" w14:textId="2D418C9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711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E05D" w14:textId="3EECCCB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5EEA" w14:textId="794187B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(do đất ở hiện trạng thuộc đất cây xanh)</w:t>
            </w:r>
          </w:p>
        </w:tc>
      </w:tr>
      <w:tr w:rsidR="001D46C6" w:rsidRPr="000452FD" w14:paraId="78F66826" w14:textId="27C40B1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B1E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2F8C" w14:textId="411C791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375F" w14:textId="4495A08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C3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750E" w14:textId="7C5E0FB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BB84" w14:textId="46BA2B4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74C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DCA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D07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A4A5BE2" w14:textId="72EF22AB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7BB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E405" w14:textId="3F8EC23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8D93" w14:textId="3B3D3CB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15A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0D32" w14:textId="62BCA77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3615" w14:textId="6F1B411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OM-DC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B23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127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F83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5B7A9321" w14:textId="5B6C978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6F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D7A6" w14:textId="7A708B7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98C4" w14:textId="374EAC6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YT-1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926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0.024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D4EAF" w14:textId="76A3EBC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hỗn hợp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0C21F" w14:textId="039E258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HH-1.ĐC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3F72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D6F7A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DA9F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01681768" w14:textId="716E9B6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43D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587D" w14:textId="4AA43AC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4355" w14:textId="6039555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HH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DE8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0.079</w:t>
            </w: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CA0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F7C6" w14:textId="21A1298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129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E6E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36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FC2C54" w14:paraId="66B85A7A" w14:textId="33B40DC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A6C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0541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vị trí, bổ sung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72B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DA33D0D" w14:textId="0A19E39E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E3F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54B6" w14:textId="196F2A8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THCS, tiểu học, mầm non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7F46" w14:textId="2AFB198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AD0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717C" w14:textId="57EB980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832F" w14:textId="4C12D02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860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ABB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ECC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33728477" w14:textId="48B179F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0BD2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C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2094" w14:textId="77777777" w:rsidR="00847FE7" w:rsidRPr="000452FD" w:rsidRDefault="00847FE7" w:rsidP="00794065">
            <w:pPr>
              <w:spacing w:before="120" w:after="120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Khu vực IV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33E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</w:p>
        </w:tc>
      </w:tr>
      <w:tr w:rsidR="00CF0383" w:rsidRPr="00FC2C54" w14:paraId="484DAA88" w14:textId="43D4DB8C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93A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95D9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diện tích lô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48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6CCDAD6" w14:textId="48D83A4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F14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BECA" w14:textId="58BF2EC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4040" w14:textId="56D7D10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B7D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C4DA" w14:textId="397312F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564" w14:textId="377352B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CD1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DB4C" w14:textId="2BFD6A4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0.09ha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883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C162113" w14:textId="08B6785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109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4E6E" w14:textId="0EAB52D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652D" w14:textId="307C05F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38C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7C36" w14:textId="5D94E18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046E" w14:textId="5E385F9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DD8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8D22" w14:textId="1A8976C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0.05ha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F9E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CF0383" w:rsidRPr="000452FD" w14:paraId="4C7F102F" w14:textId="4DA995B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B9EF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D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CC1B" w14:textId="77777777" w:rsidR="00847FE7" w:rsidRPr="000452FD" w:rsidRDefault="00847FE7" w:rsidP="00794065">
            <w:pPr>
              <w:spacing w:before="120" w:after="120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Khu vực V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766C" w14:textId="77777777" w:rsidR="00847FE7" w:rsidRPr="000452FD" w:rsidRDefault="00847FE7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</w:p>
        </w:tc>
      </w:tr>
      <w:tr w:rsidR="00CF0383" w:rsidRPr="00FC2C54" w14:paraId="1FDF2512" w14:textId="272C063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B5F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84DF" w14:textId="77777777" w:rsidR="00847FE7" w:rsidRPr="000452FD" w:rsidRDefault="00847FE7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diện tích lô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5FD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8A0C997" w14:textId="7981F42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F70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93E3" w14:textId="339D14C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EEE8" w14:textId="229C476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F25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1.38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E9CE" w14:textId="2C33894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5543" w14:textId="63EFF1C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AF8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1.38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8CC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553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C0ED0D5" w14:textId="41AEE3F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7AE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D51A" w14:textId="502691A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A99C" w14:textId="606D3A0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0A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3.33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3F48" w14:textId="72AFAA1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BD2C" w14:textId="071AD6F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OHT-9.ĐC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355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3.39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748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45E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CE965B4" w14:textId="141FF62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818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9FC7" w14:textId="581CDAB8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EABC" w14:textId="5958DE8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02F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62C0" w14:textId="65FF9EA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A150" w14:textId="2BB6087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3CF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FE2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0F6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023A0AFF" w14:textId="26E2EF6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7912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4786" w14:textId="1A777140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5060" w14:textId="415F0BF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4C7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9D48" w14:textId="7340574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3A8B" w14:textId="016EA5C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A5E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29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495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CA1DB4A" w14:textId="37F19A0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5B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3C92" w14:textId="06610D0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F5A8" w14:textId="765B9BE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01A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CAF8" w14:textId="543D4491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D672" w14:textId="0CDB7FA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97B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1.68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6D6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736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9AA58EB" w14:textId="218D279B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7BA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AB26" w14:textId="4D7C610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74DC" w14:textId="337A146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140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B701" w14:textId="37A2B75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5756" w14:textId="5BBC8C1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OHT-176.ĐC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75A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5C5D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373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B767A7F" w14:textId="7793B42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F00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B40" w14:textId="786032C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59BE" w14:textId="6D6DF24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OHT-20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AB0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6E2D" w14:textId="1D88387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5586" w14:textId="6B567D8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OHT-20.ĐC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E1CE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5381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574C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95E4366" w14:textId="2245F1ED" w:rsidTr="00794065">
        <w:trPr>
          <w:trHeight w:val="499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1FE48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9542A" w14:textId="58EA0441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E9CE3" w14:textId="518281B6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7.3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5A53" w14:textId="42D42E5B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 (đã gồm lô OHT-21.ĐC)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000A" w14:textId="61032A81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9.07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C49F7" w14:textId="052FD363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1.77ha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5ED98D" w14:textId="77777777" w:rsidR="00847FE7" w:rsidRPr="000452FD" w:rsidRDefault="00847FE7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3A51EABA" w14:textId="01CCE8DE" w:rsidTr="00794065">
        <w:trPr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60CB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8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0836C" w14:textId="0DEBB83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29342" w14:textId="2DF3C052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OM-2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82F7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4.14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226A" w14:textId="27065D7D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53B" w14:textId="701B2E5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OHT-21.ĐC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7E7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20B87A" w14:textId="7676A13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E3CD4" w14:textId="22C7670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Do dịch chuyển đường</w:t>
            </w:r>
          </w:p>
        </w:tc>
      </w:tr>
      <w:tr w:rsidR="001D46C6" w:rsidRPr="000452FD" w14:paraId="10ECDEC3" w14:textId="164062FE" w:rsidTr="00794065">
        <w:trPr>
          <w:jc w:val="center"/>
        </w:trPr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A33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3C69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0696" w14:textId="0D45C95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9CB4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EE2F" w14:textId="3A3D3989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9B08" w14:textId="5DCD885C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3C47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3,88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3661" w14:textId="0BA73B0B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0.26ha</w:t>
            </w: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69D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CC33A68" w14:textId="26422B9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A92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244D" w14:textId="59D50E4A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B7A8" w14:textId="7B25C474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6420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75C9" w14:textId="5D921EB3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ED06" w14:textId="30F519A6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CXCQ-5.ĐC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FCD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1.38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68BF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8105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F82F529" w14:textId="435580F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8B83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3D0F" w14:textId="49B08F7F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F15D" w14:textId="72EE9EF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4F48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1377" w14:textId="157DC625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cảnh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5679" w14:textId="45E5C22E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CXCQ-7.ĐC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2736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38D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8ADB" w14:textId="77777777" w:rsidR="00847FE7" w:rsidRPr="000452FD" w:rsidRDefault="00847FE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4801935B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8295" w14:textId="77777777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4DD2" w14:textId="454F532A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5B9D" w14:textId="46BFF8A3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2.75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C699" w14:textId="31164A40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D1BF" w14:textId="745B1502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2.5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5105" w14:textId="4DB26D5D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Giảm 0.25ha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1557" w14:textId="77777777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27BA6EC1" w14:textId="0DD5D3B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0A4C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C56D" w14:textId="1527261A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đô thị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EBC" w14:textId="475510EB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7624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B15A" w14:textId="19ED70D0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đô thị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26BD" w14:textId="1A57467D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C41B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F011" w14:textId="4FCFF633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0.07ha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08DD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0BA2E12" w14:textId="778BDEC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ACE5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8BE1" w14:textId="450DAC56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8B4F" w14:textId="2576E136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F6D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77E5" w14:textId="389931BD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8E9C" w14:textId="2137F2D8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D3CE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7D92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FA0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541B6B67" w14:textId="0E0BB3F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ED3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F354" w14:textId="6815F8F9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16AA" w14:textId="5CAAA64A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5292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1.96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DD3F" w14:textId="2DFD5614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8A93" w14:textId="7A6BFC3E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DTPT-6.ĐC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F395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1.94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6E39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F893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5BE6CA96" w14:textId="1D64042F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416F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9F9B" w14:textId="6ADC0D23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1232" w14:textId="19BA3E46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DDF4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5AE5" w14:textId="16F0E9AF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D905" w14:textId="1BB8C412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DTPT-7.ĐC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6691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82AB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3E64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097C79C6" w14:textId="47C3487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CEFC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1AAA" w14:textId="33419CB1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6200" w14:textId="18F3D1A8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8CA5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872F" w14:textId="7724FC0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461F" w14:textId="1A46AF99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DTPT-8.ĐC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53D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FDB3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B14F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C71AC75" w14:textId="3A01E06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47D2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E07F" w14:textId="60E58E8E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012E" w14:textId="5CBEE5C8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1CE5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1.81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487F" w14:textId="619ABAB8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7F91" w14:textId="24CB37E2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DTPT-9.ĐC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B99D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9101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3B1C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1E57018E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D94E" w14:textId="77777777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5434" w14:textId="0EB2B091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074F" w14:textId="1AC4885C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5.96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1B76" w14:textId="242EFCCB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64D1" w14:textId="24DEF85E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5.83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95F1" w14:textId="7B7948D9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Giảm 0.13ha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2D99" w14:textId="77777777" w:rsidR="00CF0383" w:rsidRPr="000452FD" w:rsidRDefault="00CF0383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4319AD71" w14:textId="248A98C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B6DB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1942" w14:textId="07FA1C95" w:rsidR="00CF0383" w:rsidRPr="000452FD" w:rsidRDefault="001D46C6" w:rsidP="00794065">
            <w:pPr>
              <w:tabs>
                <w:tab w:val="left" w:pos="1993"/>
              </w:tabs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tôn giáo, di tích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CBCD" w14:textId="22821C00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TG-3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1B97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567F" w14:textId="21273DA6" w:rsidR="00CF0383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tôn giáo, di tích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3875" w14:textId="232B8E8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TG-3.ĐC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E115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B0C7" w14:textId="56D97C49" w:rsidR="00CF0383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0.04 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206B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7689E3AF" w14:textId="1CCF8FD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984C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057F" w14:textId="7974C1A6" w:rsidR="00CF0383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THCS, tiểu học, mầm non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8A0E" w14:textId="7478E684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0AE2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7E78" w14:textId="0F35EDED" w:rsidR="00CF0383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THCS, tiểu học, mầm non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6B19" w14:textId="59079813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869B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D122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5B4E" w14:textId="77777777" w:rsidR="00CF0383" w:rsidRPr="000452FD" w:rsidRDefault="00CF0383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918A8B3" w14:textId="1E34AE6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A4B7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7395" w14:textId="22F550E0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THCS, tiểu học, mầm non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C8F1" w14:textId="5D3050D6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6B76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8D09" w14:textId="382C688F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THCS, tiểu học, mầm non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8A9F" w14:textId="1361F23D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E028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5C0A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A06B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32D7AE11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4C9A" w14:textId="77777777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27C8" w14:textId="26231A71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7E0" w14:textId="61C0936B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2.04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52CA" w14:textId="35D49B7D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E7DF" w14:textId="2EF97B1A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2.12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43B5" w14:textId="5BB83113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0.08ha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4D98" w14:textId="77777777" w:rsidR="001D46C6" w:rsidRPr="000452FD" w:rsidRDefault="001D46C6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1D46C6" w:rsidRPr="000452FD" w14:paraId="2869831C" w14:textId="73A1194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B64B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0179" w14:textId="1AB3FEDB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đô thị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17DD" w14:textId="2199F763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11A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2633" w14:textId="0644E749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đô thị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3ECC" w14:textId="2F96BFC4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BE3F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6230" w14:textId="39E9E693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0.01ha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0ADE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65D1DC92" w14:textId="3AD48CF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A170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78D0" w14:textId="1C699930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357B" w14:textId="2AB45C0B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89D2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57BA" w14:textId="1A268CB9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2AD7" w14:textId="45477F1F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1CA6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DC08" w14:textId="64C0F906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0.02ha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A610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25ACF4E1" w14:textId="4A02633E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B9AF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D679" w14:textId="53F15738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56F4" w14:textId="643BEBFC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YT-2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8316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4160" w14:textId="6CABDA28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đơn vị ở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E8E3" w14:textId="62E49596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YT-2.ĐC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3D16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28B1" w14:textId="2B803A92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Tăng 0.03ha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1A89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0452FD" w14:paraId="01CC00A9" w14:textId="7754F1E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28C3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C6A1" w14:textId="17DD1011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lâm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B68E" w14:textId="69D9022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LN-4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6D9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198.6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6EB5" w14:textId="16BE266F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lâm nghiệp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34B0" w14:textId="764B86B6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LN-4.ĐC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2652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192.6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DE38" w14:textId="412BE431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6ha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2519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1D46C6" w:rsidRPr="00FC2C54" w14:paraId="55718C90" w14:textId="1C2BFA5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FF9B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973C" w14:textId="77777777" w:rsidR="001D46C6" w:rsidRPr="000452FD" w:rsidRDefault="001D46C6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chức năng sử dụng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8F4E" w14:textId="77777777" w:rsidR="001D46C6" w:rsidRPr="000452FD" w:rsidRDefault="001D46C6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6F9D5E4F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1540C" w14:textId="1BE49855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222DB" w14:textId="17D5240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B004DF" w14:textId="793589A3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7CCA2" w14:textId="15EE361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2.59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32BA" w14:textId="6E9DDE34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D52D" w14:textId="39626687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DTOTĐC-5.ĐC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DD64" w14:textId="0F0429C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2.59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0817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2E1F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628537D4" w14:textId="619989E9" w:rsidTr="00794065">
        <w:trPr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7A41A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  <w:p w14:paraId="002A4E9D" w14:textId="5C2F578E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25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6084A" w14:textId="66D3E0C1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dự trữ phát triển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6942E" w14:textId="2CF1B781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DTPT-4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F9CED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1.45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AA2" w14:textId="3376D2D3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Đất cây xanh đơn vị ở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0DD6" w14:textId="2195EB54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DTCX-4.ĐC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872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0.52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0CA0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A308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5C9B2276" w14:textId="49175F9E" w:rsidTr="00794065">
        <w:trPr>
          <w:jc w:val="center"/>
        </w:trPr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BAD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601E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FF53" w14:textId="436D4365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08B7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0E5E" w14:textId="5AF041EE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2E17" w14:textId="0F71C8B0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DTOXH-4.ĐC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31D9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37A9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17F4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7A60DB1E" w14:textId="6AEFA02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016D" w14:textId="1F3EC1D2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DAFE" w14:textId="274E6B04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trung tâm thể dục thể thao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9668" w14:textId="5019988B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TDTT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C528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0.73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BF0A" w14:textId="3E7B02BF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trường THCS, tiểu học, mầm non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8444" w14:textId="1B2CD33E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TH-3.ĐC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24C1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0.78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EA49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51C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4FF59B55" w14:textId="09AD6BE7" w:rsidTr="00794065">
        <w:trPr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3BF95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  <w:p w14:paraId="70C2FD9D" w14:textId="4CE9A054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2C16C" w14:textId="69623F80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đô thị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9B14A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CC-2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32F42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  <w:p w14:paraId="29D8ECD7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0.92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96CC" w14:textId="774ADF7B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C33C" w14:textId="21B0BA0E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CQ-A.ĐC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8114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C385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2A06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7B851D0A" w14:textId="76860F5A" w:rsidTr="00794065">
        <w:trPr>
          <w:jc w:val="center"/>
        </w:trPr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F9CD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BE4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F2DC" w14:textId="23BC7A95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9D0B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6628" w14:textId="2DC522F5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6E8A" w14:textId="13DE7E56" w:rsidR="00B14981" w:rsidRPr="000452FD" w:rsidRDefault="00B14981" w:rsidP="00794065">
            <w:pPr>
              <w:pStyle w:val="ListParagraph"/>
              <w:spacing w:before="120" w:after="120" w:line="240" w:lineRule="auto"/>
              <w:ind w:firstLine="0"/>
              <w:contextualSpacing w:val="0"/>
              <w:jc w:val="center"/>
              <w:rPr>
                <w:sz w:val="24"/>
                <w:lang w:val="nl-NL"/>
              </w:rPr>
            </w:pPr>
            <w:r w:rsidRPr="000452FD">
              <w:rPr>
                <w:sz w:val="24"/>
                <w:lang w:val="nl-NL"/>
              </w:rPr>
              <w:t>CQ-B.ĐC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6FD0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439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479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FC2C54" w14:paraId="2A316725" w14:textId="2581B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09B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DD1E" w14:textId="77777777" w:rsidR="00B14981" w:rsidRPr="000452FD" w:rsidRDefault="00B14981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vị trí, bổ sung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04FA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0452FD" w14:paraId="4D2BC752" w14:textId="3D93E63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C678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C69D" w14:textId="792B0736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đơn vị ở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B3C6" w14:textId="5853141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8607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B90" w14:textId="5DA81218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pt-BR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7EE0" w14:textId="646993C0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OM-3.BS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4A65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0.41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B13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1F33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B14981" w:rsidRPr="00FC2C54" w14:paraId="5C428175" w14:textId="495DE97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6DCE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  <w:p w14:paraId="10A34996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BFE6" w14:textId="02C08A2C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lâm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B97C" w14:textId="0636A1A8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LN-4 (Lấy 1 phần)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BA84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6.0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85D6" w14:textId="737DFC9B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du lịch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2614" w14:textId="41562144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DL-2.BS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BC15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6.0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6446" w14:textId="24428FFE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DFC8" w14:textId="6FF30B39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(1 phần đất lâm nghiệp chuyển sang đất du lịch- núi Nà Lay)</w:t>
            </w:r>
          </w:p>
        </w:tc>
      </w:tr>
      <w:tr w:rsidR="00B14981" w:rsidRPr="000452FD" w14:paraId="6ED0AAE0" w14:textId="3882D0E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4FE6" w14:textId="77777777" w:rsidR="00B14981" w:rsidRPr="000452FD" w:rsidRDefault="00B14981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E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280F" w14:textId="77777777" w:rsidR="00B14981" w:rsidRPr="000452FD" w:rsidRDefault="00B14981" w:rsidP="00794065">
            <w:pPr>
              <w:spacing w:before="120" w:after="120"/>
              <w:rPr>
                <w:b/>
                <w:i/>
                <w:lang w:val="nl-NL"/>
              </w:rPr>
            </w:pPr>
            <w:r w:rsidRPr="000452FD">
              <w:rPr>
                <w:b/>
                <w:i/>
                <w:lang w:val="nl-NL"/>
              </w:rPr>
              <w:t>Khu vực VI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E2B3" w14:textId="77777777" w:rsidR="00B14981" w:rsidRPr="000452FD" w:rsidRDefault="00B14981" w:rsidP="00794065">
            <w:pPr>
              <w:spacing w:before="120" w:after="120"/>
              <w:jc w:val="center"/>
              <w:rPr>
                <w:b/>
                <w:i/>
                <w:lang w:val="nl-NL"/>
              </w:rPr>
            </w:pPr>
          </w:p>
        </w:tc>
      </w:tr>
      <w:tr w:rsidR="00B14981" w:rsidRPr="00FC2C54" w14:paraId="0C6E0BBF" w14:textId="4A26B542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5500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C421" w14:textId="77777777" w:rsidR="00B14981" w:rsidRPr="000452FD" w:rsidRDefault="00B14981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diện tích lô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82B6" w14:textId="77777777" w:rsidR="00B14981" w:rsidRPr="000452FD" w:rsidRDefault="00B14981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5F0357" w:rsidRPr="000452FD" w14:paraId="4DA4FC92" w14:textId="2A1762E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451F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93FA" w14:textId="2F816EA9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B2F1" w14:textId="775818E1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AAFB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1.59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259D" w14:textId="137F177A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3A72" w14:textId="411D4BD8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0A65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9C83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EE49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5F0357" w:rsidRPr="000452FD" w14:paraId="4DA0FB7D" w14:textId="491A483A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429B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094A" w14:textId="0DB451C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1EC8" w14:textId="09BF6DF5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BCC5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36CE" w14:textId="59B20A72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8A71" w14:textId="1BF373B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OHT-6.ĐC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BF5A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0.86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E9A4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AD85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5F0357" w:rsidRPr="000452FD" w14:paraId="7AE24C79" w14:textId="287A6FA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CC1E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F8F8" w14:textId="1E479860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6F58" w14:textId="0FE9FEB0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51A4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3.17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B9D1" w14:textId="3BAD5000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nhà ở hiện trạng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F623" w14:textId="65AAE994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9CC5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3.13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F560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42AF" w14:textId="77777777" w:rsidR="005F0357" w:rsidRPr="000452FD" w:rsidRDefault="005F0357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50E9113F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7625" w14:textId="7777777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8F57" w14:textId="2DD6DA6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B373" w14:textId="59E39726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5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EB72" w14:textId="2555310E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2D23" w14:textId="0B2A7C8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5.59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5E73" w14:textId="669012D6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0,59ha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273D" w14:textId="7777777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4709F9" w:rsidRPr="000452FD" w14:paraId="63C77510" w14:textId="7020338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ADAD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A6BD" w14:textId="3AB6FEAB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9918" w14:textId="1EDC5FA2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FFFD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6.5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56E1" w14:textId="60C5D1B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77AF" w14:textId="68CFB226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4844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6.73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54C9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8B5B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4B17E6F8" w14:textId="5EFCE18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E30A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777E" w14:textId="1954A729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FCFB" w14:textId="074D9E73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F6E3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AD73" w14:textId="200B3425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23CD" w14:textId="02F23E6A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584B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13.03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39DF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A5C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331D80EA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6196" w14:textId="7777777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D8FB" w14:textId="6321E4D5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EF8C" w14:textId="5BBC54FC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6.5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8BD2" w14:textId="6360749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C823" w14:textId="1B26D4F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19.76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C02F" w14:textId="3B1E0DB6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Tăng 13.26ha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79E8" w14:textId="7777777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4709F9" w:rsidRPr="000452FD" w14:paraId="63349109" w14:textId="7E3788F1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9274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6E69" w14:textId="7AFA90C5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98" w14:textId="47C45806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CQ-1;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79D5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05BC" w14:textId="483044D3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DE8F" w14:textId="22511D7C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CQ-1A.ĐC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E94B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7D0" w14:textId="10EC0E79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0.05 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8FB8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04E39B5C" w14:textId="58CF5D9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E46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AF8E" w14:textId="02E2E18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3C78" w14:textId="5271CB80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C2B3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27.26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D02C" w14:textId="54F29D22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37A6" w14:textId="1CE4E1A3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NN-1 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C759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13.8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9EAF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11DE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74CDD76A" w14:textId="69284B5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CE99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6C53" w14:textId="7A82F7D1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8392" w14:textId="7298C7DC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5687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29.7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7274" w14:textId="0D6A154C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2E65" w14:textId="13B0EE8D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98C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28.31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0991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0C57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36085D33" w14:textId="0CE9473E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F24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8E0C" w14:textId="39BFCE90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34BA" w14:textId="6A38455F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953F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11.08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1B81" w14:textId="0E644EDF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4EA" w14:textId="05BC63E1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933C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10.53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308D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BCA2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3EA33F26" w14:textId="09778C0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4E68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91ED" w14:textId="39326B59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E6A9" w14:textId="0BCA307F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DD67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18.46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6AA4" w14:textId="5E4D00DC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8392" w14:textId="27505B3F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NN-4.ĐC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590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17.83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0A2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1DFD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1F16C8B5" w14:textId="0BE2570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6043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1B6F" w14:textId="4B26D55B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9A71" w14:textId="66B32996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D26B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48.4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DE02" w14:textId="2BD3F14E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25E4" w14:textId="50C955AE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NN-7.ĐC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7F8F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40.76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61BA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01B5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0452FD" w14:paraId="247F1625" w14:textId="7777777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9C26" w14:textId="7777777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  <w:tc>
          <w:tcPr>
            <w:tcW w:w="4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1DE5" w14:textId="1597BB5D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9A42" w14:textId="331A97C9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134.9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84C5" w14:textId="15317FB8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Tổng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5103" w14:textId="42BFF416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111.23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9297" w14:textId="44CD3268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  <w:r w:rsidRPr="000452FD">
              <w:rPr>
                <w:i/>
                <w:lang w:val="nl-NL"/>
              </w:rPr>
              <w:t>Giảm 23,67ha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9508" w14:textId="77777777" w:rsidR="004709F9" w:rsidRPr="000452FD" w:rsidRDefault="004709F9" w:rsidP="00794065">
            <w:pPr>
              <w:spacing w:before="120" w:after="120"/>
              <w:jc w:val="center"/>
              <w:rPr>
                <w:i/>
                <w:lang w:val="nl-NL"/>
              </w:rPr>
            </w:pPr>
          </w:p>
        </w:tc>
      </w:tr>
      <w:tr w:rsidR="004709F9" w:rsidRPr="000452FD" w14:paraId="2702BFEE" w14:textId="441B3AA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7AB4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234B" w14:textId="7CDD10BA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đô thị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3903" w14:textId="024F5B34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CX-3A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F7F8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1.05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F34D" w14:textId="47D7B624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cây xanh đô thị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8A55" w14:textId="56E8CD3A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CX-3A.ĐC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C349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0.66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8A48" w14:textId="7B0DDC0E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Giảm 0.39ha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A721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4709F9" w:rsidRPr="00FC2C54" w14:paraId="5DF1F128" w14:textId="6509790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C3C9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C3F2" w14:textId="77777777" w:rsidR="004709F9" w:rsidRPr="000452FD" w:rsidRDefault="004709F9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chức năng sử dụng đất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D0F0" w14:textId="77777777" w:rsidR="004709F9" w:rsidRPr="000452FD" w:rsidRDefault="004709F9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794065" w:rsidRPr="00FC2C54" w14:paraId="6FE623AB" w14:textId="71235C2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67FF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75E3" w14:textId="3973659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5AA8" w14:textId="4E7F79B0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NN-3 (Lấy 1 phần)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1A3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AE89" w14:textId="118B900B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658D" w14:textId="5A444A7B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OM-11.ĐC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BC2C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B7D4" w14:textId="24D1AC71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439E" w14:textId="2555F7F3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(1 phần đất nông nghiệp chuyển sang đất ở mới)</w:t>
            </w:r>
          </w:p>
        </w:tc>
      </w:tr>
      <w:tr w:rsidR="00794065" w:rsidRPr="00FC2C54" w14:paraId="42577893" w14:textId="5096038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4749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3FA7" w14:textId="1B0DE60B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B894" w14:textId="0B6C3A9E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NN-2 (Lấy 1 phần)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BF64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4.39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FA3D" w14:textId="79A3865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0698" w14:textId="08EA298D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OM-12.ĐC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AF97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4.39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FA71" w14:textId="1AD12E44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1B81" w14:textId="6E15FB25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(1 phần đất nông nghiệp chuyển sang đất ở mới)</w:t>
            </w:r>
          </w:p>
        </w:tc>
      </w:tr>
      <w:tr w:rsidR="00794065" w:rsidRPr="00FC2C54" w14:paraId="7FE0DF53" w14:textId="4612F130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69BC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85FD" w14:textId="7F3EFBB3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0BF7" w14:textId="52118588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NN-1 (Lấy 1 phần)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531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13.03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FE70" w14:textId="1165F301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2FD6" w14:textId="1A48CA0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OM-13.ĐC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16EF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13.03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A1C5" w14:textId="65E8978E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A9A9" w14:textId="5C509A6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(1 phần đất nông nghiệp chuyển sang đất ở mới)</w:t>
            </w:r>
          </w:p>
        </w:tc>
      </w:tr>
      <w:tr w:rsidR="00794065" w:rsidRPr="00FC2C54" w14:paraId="55D3AC15" w14:textId="3D688F76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6E68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C05" w14:textId="2AE310B6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đô thị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9307" w14:textId="72F5559A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CC-1</w:t>
            </w:r>
          </w:p>
          <w:p w14:paraId="066C8458" w14:textId="053C8CD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E17D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2.66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950B" w14:textId="0F282BC8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ở mới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30C1" w14:textId="757B7D81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OM-BS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4CBC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2.58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7C13" w14:textId="270B0CE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7E40" w14:textId="1B41154D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(chuyển chợ -&gt; khu ở mới)</w:t>
            </w:r>
          </w:p>
        </w:tc>
      </w:tr>
      <w:tr w:rsidR="00794065" w:rsidRPr="00FC2C54" w14:paraId="00EFB547" w14:textId="177C5C08" w:rsidTr="00794065">
        <w:trPr>
          <w:trHeight w:val="1463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90E6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DDBE" w14:textId="2E4AFBB6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9747" w14:textId="7EF41D85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62D2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8.18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8C67A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FF33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DL-7.BS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2226A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  <w:p w14:paraId="06EF2303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32.38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EF026" w14:textId="6DFB16D1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5F46" w14:textId="2ADAEC50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(1 phần đất nông nghiệp chuyển sang đất du lịch)</w:t>
            </w:r>
          </w:p>
        </w:tc>
      </w:tr>
      <w:tr w:rsidR="00794065" w:rsidRPr="00FC2C54" w14:paraId="6BB4AB39" w14:textId="65CAB50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259C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6BAC" w14:textId="0DA74E5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lâm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3816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LN-5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1FF7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23.8</w:t>
            </w:r>
          </w:p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927A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254A" w14:textId="44CB4C58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6A90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F89F" w14:textId="54A7376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BB04" w14:textId="2BA87B8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(đất lâm nghiệp chuyển sang đất du lịch - núi Nà Lay)</w:t>
            </w:r>
          </w:p>
        </w:tc>
      </w:tr>
      <w:tr w:rsidR="00794065" w:rsidRPr="00FC2C54" w14:paraId="381ADFFA" w14:textId="21064A64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A425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III</w:t>
            </w:r>
          </w:p>
        </w:tc>
        <w:tc>
          <w:tcPr>
            <w:tcW w:w="12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CB6D" w14:textId="77777777" w:rsidR="00794065" w:rsidRPr="000452FD" w:rsidRDefault="00794065" w:rsidP="00794065">
            <w:pPr>
              <w:spacing w:before="120" w:after="120"/>
              <w:rPr>
                <w:lang w:val="nl-NL"/>
              </w:rPr>
            </w:pPr>
            <w:r w:rsidRPr="000452FD">
              <w:rPr>
                <w:lang w:val="nl-NL"/>
              </w:rPr>
              <w:t>Điều chỉnh chuyển đổi vị trí, bổ sung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B22D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794065" w:rsidRPr="00FC2C54" w14:paraId="54E8EE6F" w14:textId="5DA025A3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51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19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2452" w14:textId="44DF946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DEA" w14:textId="52040DAD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ECA7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75FD" w14:textId="512C22F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A9EB" w14:textId="54EB5554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CQ-1B.BS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81C1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735F" w14:textId="76A4AE1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CE61" w14:textId="4BBB34C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(Bưu điện xã Long Đống)</w:t>
            </w:r>
          </w:p>
        </w:tc>
      </w:tr>
      <w:tr w:rsidR="00794065" w:rsidRPr="000452FD" w14:paraId="2DB5F5E4" w14:textId="5C8A5C38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0559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312C" w14:textId="0D0B459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 và 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E5D3" w14:textId="008D9891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OHT-11+ NN-1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95DC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84C4" w14:textId="1A0877BE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y tế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FA54" w14:textId="633549C9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YT-1.BS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4773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E5F0" w14:textId="26B7F224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A949" w14:textId="67E498BF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(Y tế xã Long Đống)</w:t>
            </w:r>
          </w:p>
        </w:tc>
      </w:tr>
      <w:tr w:rsidR="00794065" w:rsidRPr="000452FD" w14:paraId="6DABB3D7" w14:textId="0B6B204D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ED2B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4C78" w14:textId="033B4868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FC2C54">
              <w:rPr>
                <w:lang w:val="nl-NL"/>
              </w:rPr>
              <w:t>Đất nhà ở hiện trạng và 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4D14" w14:textId="5322A9A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OHT-11+ NN-1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FCE3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---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F4E8" w14:textId="7C86012B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7DC8" w14:textId="0E5C8EC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CQ-1C.BS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6262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25B1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E817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</w:tr>
      <w:tr w:rsidR="00794065" w:rsidRPr="000452FD" w14:paraId="5EA86EB3" w14:textId="7B4E8415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3650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92B7" w14:textId="6675DFB5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9AF8" w14:textId="73D411C3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1F8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0.09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C585" w14:textId="3BE7D2B8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cơ quan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E193" w14:textId="0FDED55F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CQ-1D.BS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8D02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5FF0" w14:textId="79D108B2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0FA5" w14:textId="47C4CB2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(Công an xã Long Đống)</w:t>
            </w:r>
          </w:p>
        </w:tc>
      </w:tr>
      <w:tr w:rsidR="00794065" w:rsidRPr="000452FD" w14:paraId="1A9A8AFA" w14:textId="181AE3B7" w:rsidTr="00794065">
        <w:trPr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B42C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8D2A" w14:textId="53141D1C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nông nghiệp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F273" w14:textId="29BA48D2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NN-1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DFFF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8333" w14:textId="3B33E995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Đất công cộng đô thị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18A6" w14:textId="72AC45E5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CC-1.BS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5812" w14:textId="7777777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0.11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741F" w14:textId="634788A7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B4DA" w14:textId="63B262FE" w:rsidR="00794065" w:rsidRPr="000452FD" w:rsidRDefault="00794065" w:rsidP="00794065">
            <w:pPr>
              <w:spacing w:before="120" w:after="120"/>
              <w:jc w:val="center"/>
              <w:rPr>
                <w:lang w:val="nl-NL"/>
              </w:rPr>
            </w:pPr>
            <w:r w:rsidRPr="000452FD">
              <w:rPr>
                <w:lang w:val="nl-NL"/>
              </w:rPr>
              <w:t>(Nhà VH xã Long Đống)</w:t>
            </w:r>
          </w:p>
        </w:tc>
      </w:tr>
    </w:tbl>
    <w:p w14:paraId="4FA0AED3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0CC41D4B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723D871E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614598EF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5DAA4867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23B14442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7266A189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2734B245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61A56687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44F9345D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5A98DDC1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10EF2898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7177C12F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69236D5F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01A6F40D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35D43D3F" w14:textId="77777777" w:rsidR="00FC2C54" w:rsidRDefault="00FC2C54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581D1CBF" w14:textId="7CED4746" w:rsidR="00F41D2F" w:rsidRPr="000452FD" w:rsidRDefault="006A2E3D" w:rsidP="00BF5DD7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0452FD">
        <w:rPr>
          <w:b/>
          <w:bCs/>
          <w:sz w:val="28"/>
          <w:szCs w:val="28"/>
          <w:lang w:val="vi-VN"/>
        </w:rPr>
        <w:t xml:space="preserve">PHỤ LỤC </w:t>
      </w:r>
      <w:r w:rsidR="008D6C77" w:rsidRPr="000452FD">
        <w:rPr>
          <w:b/>
          <w:bCs/>
          <w:sz w:val="28"/>
          <w:szCs w:val="28"/>
        </w:rPr>
        <w:t>2</w:t>
      </w:r>
      <w:r w:rsidRPr="000452FD">
        <w:rPr>
          <w:b/>
          <w:bCs/>
          <w:sz w:val="28"/>
          <w:szCs w:val="28"/>
        </w:rPr>
        <w:t xml:space="preserve">: </w:t>
      </w:r>
      <w:r w:rsidRPr="000452FD">
        <w:rPr>
          <w:b/>
          <w:bCs/>
          <w:sz w:val="28"/>
          <w:szCs w:val="28"/>
          <w:lang w:val="vi-VN"/>
        </w:rPr>
        <w:t xml:space="preserve">BẢNG </w:t>
      </w:r>
      <w:r w:rsidR="00C80761" w:rsidRPr="000452FD">
        <w:rPr>
          <w:b/>
          <w:bCs/>
          <w:sz w:val="28"/>
          <w:szCs w:val="28"/>
        </w:rPr>
        <w:t>QUY HOẠCH SỬ DỤNG ĐẤT</w:t>
      </w:r>
      <w:r w:rsidR="00381C95" w:rsidRPr="000452FD">
        <w:rPr>
          <w:b/>
          <w:bCs/>
          <w:sz w:val="28"/>
          <w:szCs w:val="28"/>
        </w:rPr>
        <w:t xml:space="preserve"> TRƯỚC VÀ SAU ĐIỀU CHỈNH</w:t>
      </w:r>
    </w:p>
    <w:p w14:paraId="61BD262A" w14:textId="77777777" w:rsidR="0037353E" w:rsidRPr="009248A6" w:rsidRDefault="0037353E" w:rsidP="0037353E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   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   /</w:t>
      </w:r>
      <w:r>
        <w:rPr>
          <w:i/>
          <w:sz w:val="28"/>
          <w:szCs w:val="28"/>
        </w:rPr>
        <w:t xml:space="preserve">    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31083ABA" w14:textId="77777777" w:rsidR="006A2E3D" w:rsidRPr="000452FD" w:rsidRDefault="006A2E3D" w:rsidP="006A2E3D">
      <w:pPr>
        <w:autoSpaceDE w:val="0"/>
        <w:autoSpaceDN w:val="0"/>
        <w:adjustRightInd w:val="0"/>
        <w:jc w:val="center"/>
        <w:outlineLvl w:val="2"/>
        <w:rPr>
          <w:i/>
          <w:sz w:val="20"/>
          <w:szCs w:val="28"/>
        </w:rPr>
      </w:pP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715"/>
        <w:gridCol w:w="3362"/>
        <w:gridCol w:w="1319"/>
        <w:gridCol w:w="1081"/>
        <w:gridCol w:w="1170"/>
        <w:gridCol w:w="1080"/>
        <w:gridCol w:w="1304"/>
        <w:gridCol w:w="1134"/>
        <w:gridCol w:w="850"/>
        <w:gridCol w:w="1134"/>
        <w:gridCol w:w="851"/>
        <w:gridCol w:w="1276"/>
      </w:tblGrid>
      <w:tr w:rsidR="00772C21" w:rsidRPr="000452FD" w14:paraId="7827C291" w14:textId="77777777" w:rsidTr="00A4484C">
        <w:trPr>
          <w:trHeight w:val="610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1C352" w14:textId="77777777" w:rsidR="00772C21" w:rsidRPr="00FC2C54" w:rsidRDefault="00772C21" w:rsidP="00772C21">
            <w:pPr>
              <w:jc w:val="center"/>
              <w:rPr>
                <w:b/>
                <w:lang w:val="en-GB" w:eastAsia="en-GB"/>
              </w:rPr>
            </w:pPr>
            <w:r w:rsidRPr="00FC2C54">
              <w:rPr>
                <w:b/>
                <w:lang w:val="en-GB" w:eastAsia="en-GB"/>
              </w:rPr>
              <w:t>TT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EDAC8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CHỨC NĂNG SỬ DỤNG ĐẤT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C1B20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THỊ TRẤN BẮC SƠN ĐẾN NĂM 2025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966C1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THỊ TRẤN BẮC SƠN ĐẾN NĂM 2035</w:t>
            </w:r>
          </w:p>
        </w:tc>
      </w:tr>
      <w:tr w:rsidR="00772C21" w:rsidRPr="000452FD" w14:paraId="3142125D" w14:textId="77777777" w:rsidTr="00A4484C">
        <w:trPr>
          <w:trHeight w:val="1244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02751" w14:textId="77777777" w:rsidR="00772C21" w:rsidRPr="000452FD" w:rsidRDefault="00772C21" w:rsidP="00772C21">
            <w:pPr>
              <w:rPr>
                <w:bCs/>
                <w:lang w:val="en-GB" w:eastAsia="en-GB"/>
              </w:rPr>
            </w:pP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124F9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41010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QUY HOẠCH CHUNG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92B13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QUY HOẠCH SDD ĐIỀU CHỈNH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5C15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 xml:space="preserve">SO SÁNH CHÊNH LỆCH DIỆN TÍCH 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(ha)</w:t>
            </w:r>
            <w:r w:rsidRPr="000452FD">
              <w:rPr>
                <w:lang w:val="en-GB" w:eastAsia="en-GB"/>
              </w:rPr>
              <w:br/>
            </w:r>
            <w:r w:rsidRPr="000452FD">
              <w:rPr>
                <w:b/>
                <w:bCs/>
                <w:lang w:val="en-GB" w:eastAsia="en-GB"/>
              </w:rPr>
              <w:t>-(b-a)-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765EC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QUY HOẠCH CHUNG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DF5D7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QUY HOẠCH SDD ĐIỀU CHỈNH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C0E5F1" w14:textId="77777777" w:rsidR="00772C21" w:rsidRPr="000452FD" w:rsidRDefault="00772C21" w:rsidP="00A4484C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 xml:space="preserve">SO SÁNH CHÊNH LỆCH DIỆN TÍCH 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(ha)</w:t>
            </w:r>
            <w:r w:rsidRPr="000452FD">
              <w:rPr>
                <w:lang w:val="en-GB" w:eastAsia="en-GB"/>
              </w:rPr>
              <w:br/>
            </w:r>
            <w:r w:rsidRPr="000452FD">
              <w:rPr>
                <w:b/>
                <w:bCs/>
                <w:lang w:val="en-GB" w:eastAsia="en-GB"/>
              </w:rPr>
              <w:t>-(d-c)-</w:t>
            </w:r>
          </w:p>
        </w:tc>
      </w:tr>
      <w:tr w:rsidR="00772C21" w:rsidRPr="000452FD" w14:paraId="16B23D47" w14:textId="77777777" w:rsidTr="00A4484C">
        <w:trPr>
          <w:trHeight w:val="916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73C05" w14:textId="77777777" w:rsidR="00772C21" w:rsidRPr="000452FD" w:rsidRDefault="00772C21" w:rsidP="00772C21">
            <w:pPr>
              <w:rPr>
                <w:bCs/>
                <w:lang w:val="en-GB" w:eastAsia="en-GB"/>
              </w:rPr>
            </w:pPr>
          </w:p>
        </w:tc>
        <w:tc>
          <w:tcPr>
            <w:tcW w:w="3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67B89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09F1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DIỆN TÍCH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(ha)</w:t>
            </w:r>
            <w:r w:rsidRPr="000452FD">
              <w:rPr>
                <w:b/>
                <w:bCs/>
                <w:lang w:val="en-GB" w:eastAsia="en-GB"/>
              </w:rPr>
              <w:br/>
              <w:t>-(a)-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2DDA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TỶ LỆ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(%)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F317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DIỆN TÍCH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(ha)</w:t>
            </w:r>
            <w:r w:rsidRPr="000452FD">
              <w:rPr>
                <w:b/>
                <w:bCs/>
                <w:lang w:val="en-GB" w:eastAsia="en-GB"/>
              </w:rPr>
              <w:br/>
              <w:t>-(b)-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8C9B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TỶ LỆ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(%)</w:t>
            </w: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3C237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A2C0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DIỆN TÍCH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(ha)</w:t>
            </w:r>
            <w:r w:rsidRPr="000452FD">
              <w:rPr>
                <w:b/>
                <w:bCs/>
                <w:lang w:val="en-GB" w:eastAsia="en-GB"/>
              </w:rPr>
              <w:br/>
              <w:t>-(c)-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99BC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TỶ LỆ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900C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DIỆN TÍCH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(ha)</w:t>
            </w:r>
            <w:r w:rsidRPr="000452FD">
              <w:rPr>
                <w:b/>
                <w:bCs/>
                <w:lang w:val="en-GB" w:eastAsia="en-GB"/>
              </w:rPr>
              <w:br/>
              <w:t>-(d)-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F287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TỶ LỆ</w:t>
            </w:r>
            <w:r w:rsidRPr="000452FD">
              <w:rPr>
                <w:b/>
                <w:bCs/>
                <w:lang w:val="en-GB" w:eastAsia="en-GB"/>
              </w:rPr>
              <w:br/>
            </w:r>
            <w:r w:rsidRPr="000452FD">
              <w:rPr>
                <w:lang w:val="en-GB" w:eastAsia="en-GB"/>
              </w:rPr>
              <w:t>(%)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2FA89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</w:p>
        </w:tc>
      </w:tr>
      <w:tr w:rsidR="00772C21" w:rsidRPr="000452FD" w14:paraId="2F6980AC" w14:textId="77777777" w:rsidTr="00A4484C">
        <w:trPr>
          <w:trHeight w:val="664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88A9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9A41" w14:textId="050B3825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TỔNG DIỆN TÍCH QUY HOẠCH (A + B)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87CF" w14:textId="55EE0AA2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2067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BBA9" w14:textId="40336A04" w:rsidR="00772C21" w:rsidRPr="000452FD" w:rsidRDefault="00A4484C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035C" w14:textId="29C502C5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2067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BD68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2894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A1E3" w14:textId="12861DA2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2067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F6D" w14:textId="19A96654" w:rsidR="00772C21" w:rsidRPr="000452FD" w:rsidRDefault="00A4484C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A9E5" w14:textId="7FF26DF7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2067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931B" w14:textId="77777777" w:rsidR="00772C21" w:rsidRPr="000452FD" w:rsidRDefault="00772C21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32F46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 </w:t>
            </w:r>
          </w:p>
        </w:tc>
      </w:tr>
      <w:tr w:rsidR="00772C21" w:rsidRPr="000452FD" w14:paraId="68AB8E7A" w14:textId="77777777" w:rsidTr="00A4484C">
        <w:trPr>
          <w:trHeight w:val="673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A2437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A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B782" w14:textId="2DF4927B" w:rsidR="00772C21" w:rsidRPr="000452FD" w:rsidRDefault="00A4484C" w:rsidP="00772C21">
            <w:pPr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 xml:space="preserve">DIỆN TÍCH ĐẤT ĐÔ THỊ </w:t>
            </w:r>
            <w:r w:rsidR="00772C21" w:rsidRPr="000452FD">
              <w:rPr>
                <w:b/>
                <w:bCs/>
                <w:lang w:val="en-GB" w:eastAsia="en-GB"/>
              </w:rPr>
              <w:t>TỰ NHIÊN (I+II)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FBF81" w14:textId="29E6A0DD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2046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2AA6D" w14:textId="7E7EAB10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99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10D62" w14:textId="243793B9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2046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B571F" w14:textId="1D1051DC" w:rsidR="00772C21" w:rsidRPr="000452FD" w:rsidRDefault="00772C21" w:rsidP="00701959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99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A171B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52E4B" w14:textId="270C372C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2046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DB1A9" w14:textId="0657D8D1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99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585FF" w14:textId="2CD4C09B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2046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26D2A" w14:textId="5475440E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99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C2E4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</w:tr>
      <w:tr w:rsidR="00772C21" w:rsidRPr="000452FD" w14:paraId="745E204F" w14:textId="77777777" w:rsidTr="00A4484C">
        <w:trPr>
          <w:trHeight w:val="74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BC82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B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8710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ĐƯỜNG GIAO THÔNG PHÂN CHIA CÁC KHU QUY HOẠCH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67B8" w14:textId="25C727F7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F0829" w14:textId="3B892536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8F2B8" w14:textId="124E6393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47747" w14:textId="0395B727" w:rsidR="00772C21" w:rsidRPr="000452FD" w:rsidRDefault="00772C21" w:rsidP="00701959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0B0FD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BDB7" w14:textId="56B69D1C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4ED39" w14:textId="24211424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7214" w14:textId="2572295B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20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E6951" w14:textId="6177D5C3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0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99 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3287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</w:tr>
      <w:tr w:rsidR="00772C21" w:rsidRPr="000452FD" w14:paraId="1B19F63A" w14:textId="77777777" w:rsidTr="00A4484C">
        <w:trPr>
          <w:trHeight w:val="619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6A89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I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0314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ĐẤT PHÁT TRIỂN ĐÔ THỊ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F306" w14:textId="5724AC4E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386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2870" w14:textId="0532F30D" w:rsidR="00772C21" w:rsidRPr="000452FD" w:rsidRDefault="00A4484C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22D0" w14:textId="6B5A7158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453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3C09" w14:textId="20098C6F" w:rsidR="00772C21" w:rsidRPr="000452FD" w:rsidRDefault="005647F3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0123" w14:textId="320D366D" w:rsidR="00772C21" w:rsidRPr="000452FD" w:rsidRDefault="00772C21" w:rsidP="00701959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66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4359" w14:textId="1FE3BF64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465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B0E9" w14:textId="4F4D0A74" w:rsidR="00772C21" w:rsidRPr="000452FD" w:rsidRDefault="00A4484C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8CA0" w14:textId="3EE89BEE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532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8F84" w14:textId="77777777" w:rsidR="00772C21" w:rsidRPr="000452FD" w:rsidRDefault="00772C21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C066" w14:textId="745DF743" w:rsidR="00772C21" w:rsidRPr="000452FD" w:rsidRDefault="00772C21" w:rsidP="00701959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66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</w:tr>
      <w:tr w:rsidR="00772C21" w:rsidRPr="000452FD" w14:paraId="4FCF4DA4" w14:textId="77777777" w:rsidTr="00A4484C">
        <w:trPr>
          <w:trHeight w:val="52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DB7F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7B78" w14:textId="77777777" w:rsidR="00772C21" w:rsidRPr="000452FD" w:rsidRDefault="00772C21" w:rsidP="00772C21">
            <w:pPr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ĐẤT DÂN DỤNG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6663" w14:textId="496710D8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232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69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BBDC" w14:textId="6099301E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60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9CDF" w14:textId="0A1C0C6E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263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E876" w14:textId="2E88AAF2" w:rsidR="00772C21" w:rsidRPr="000452FD" w:rsidRDefault="00772C21" w:rsidP="00701959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58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BB5A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4648" w14:textId="35F5B987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272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2926" w14:textId="60A2B49F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58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6D58" w14:textId="6A32B777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303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C14E" w14:textId="2C7E07D9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56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9C63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</w:tr>
      <w:tr w:rsidR="00772C21" w:rsidRPr="000452FD" w14:paraId="0FC3B69A" w14:textId="77777777" w:rsidTr="00A4484C">
        <w:trPr>
          <w:trHeight w:val="53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77F3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8A48" w14:textId="1AA44F01" w:rsidR="00772C21" w:rsidRPr="000452FD" w:rsidRDefault="00772C21" w:rsidP="00772C21">
            <w:pPr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ĐẤT NGOÀI DÂN DỤNG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C04D" w14:textId="1A20BD9B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70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2324" w14:textId="02524447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18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D566" w14:textId="32E2B7C7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105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822C" w14:textId="2CAFFB1A" w:rsidR="00772C21" w:rsidRPr="000452FD" w:rsidRDefault="00772C21" w:rsidP="00701959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23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B3D7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21A2" w14:textId="3438D5BC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109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3E96" w14:textId="7072BEBF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23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C85A" w14:textId="67F77216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144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DF97" w14:textId="3525A29A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27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74DA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</w:tr>
      <w:tr w:rsidR="00772C21" w:rsidRPr="000452FD" w14:paraId="5E0EE0BA" w14:textId="77777777" w:rsidTr="00A4484C">
        <w:trPr>
          <w:trHeight w:val="628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D888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C826" w14:textId="77777777" w:rsidR="00772C21" w:rsidRPr="000452FD" w:rsidRDefault="00772C21" w:rsidP="00772C21">
            <w:pPr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ĐẤT GIAO THÔNG KHU VỰC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457B" w14:textId="60DF4B11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84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33E8" w14:textId="477020BF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21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3C47" w14:textId="16E34641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84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1FF9" w14:textId="2598C837" w:rsidR="00772C21" w:rsidRPr="000452FD" w:rsidRDefault="00772C21" w:rsidP="00701959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18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656F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12DE" w14:textId="524B1B1B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84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8353" w14:textId="7D43787B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18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D53A" w14:textId="7B321E2D" w:rsidR="00772C21" w:rsidRPr="000452FD" w:rsidRDefault="00772C21" w:rsidP="00701959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84</w:t>
            </w:r>
            <w:r w:rsidR="00701959">
              <w:rPr>
                <w:lang w:val="en-GB" w:eastAsia="en-GB"/>
              </w:rPr>
              <w:t>,</w:t>
            </w:r>
            <w:r w:rsidRPr="000452FD">
              <w:rPr>
                <w:lang w:val="en-GB" w:eastAsia="en-GB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F641" w14:textId="77777777" w:rsidR="00772C21" w:rsidRPr="000452FD" w:rsidRDefault="00772C21" w:rsidP="00772C21">
            <w:pPr>
              <w:jc w:val="right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C979" w14:textId="77777777" w:rsidR="00772C21" w:rsidRPr="000452FD" w:rsidRDefault="00772C21" w:rsidP="00772C21">
            <w:pPr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 </w:t>
            </w:r>
          </w:p>
        </w:tc>
      </w:tr>
      <w:tr w:rsidR="00772C21" w:rsidRPr="000452FD" w14:paraId="3C684034" w14:textId="77777777" w:rsidTr="00A4484C">
        <w:trPr>
          <w:trHeight w:val="66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1B21" w14:textId="77777777" w:rsidR="00772C21" w:rsidRPr="000452FD" w:rsidRDefault="00772C21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II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BFD7" w14:textId="77777777" w:rsidR="00772C21" w:rsidRPr="000452FD" w:rsidRDefault="00772C21" w:rsidP="00772C21">
            <w:pPr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ĐẤT KHÁC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88E1" w14:textId="61DECF6D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1659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D742" w14:textId="5DA60CD8" w:rsidR="00772C21" w:rsidRPr="000452FD" w:rsidRDefault="00A4484C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EFAC" w14:textId="14BC8E99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1593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5428" w14:textId="38BAF9FE" w:rsidR="00772C21" w:rsidRPr="000452FD" w:rsidRDefault="00A4484C" w:rsidP="00772C21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3EA0" w14:textId="335A22FF" w:rsidR="00772C21" w:rsidRPr="000452FD" w:rsidRDefault="00772C21" w:rsidP="00701959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-66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4D87" w14:textId="4AEDA75F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1581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FFDE" w14:textId="7DFEEFB9" w:rsidR="00772C21" w:rsidRPr="000452FD" w:rsidRDefault="00A4484C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E0F5" w14:textId="5DA20E23" w:rsidR="00772C21" w:rsidRPr="000452FD" w:rsidRDefault="00772C21" w:rsidP="00701959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1514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F3C4" w14:textId="77777777" w:rsidR="00772C21" w:rsidRPr="000452FD" w:rsidRDefault="00772C21" w:rsidP="00772C21">
            <w:pPr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7B18" w14:textId="3EEE202F" w:rsidR="00772C21" w:rsidRPr="000452FD" w:rsidRDefault="00772C21" w:rsidP="00701959">
            <w:pPr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-66</w:t>
            </w:r>
            <w:r w:rsidR="00701959">
              <w:rPr>
                <w:b/>
                <w:bCs/>
                <w:lang w:val="en-GB" w:eastAsia="en-GB"/>
              </w:rPr>
              <w:t>,</w:t>
            </w:r>
            <w:r w:rsidRPr="000452FD">
              <w:rPr>
                <w:b/>
                <w:bCs/>
                <w:lang w:val="en-GB" w:eastAsia="en-GB"/>
              </w:rPr>
              <w:t>35</w:t>
            </w:r>
          </w:p>
        </w:tc>
      </w:tr>
    </w:tbl>
    <w:p w14:paraId="313E549F" w14:textId="77777777" w:rsidR="00BF5DD7" w:rsidRPr="000452FD" w:rsidRDefault="00BF5DD7" w:rsidP="00A4484C">
      <w:pPr>
        <w:jc w:val="center"/>
        <w:rPr>
          <w:b/>
          <w:sz w:val="28"/>
          <w:szCs w:val="28"/>
        </w:rPr>
      </w:pPr>
    </w:p>
    <w:p w14:paraId="0673E7BB" w14:textId="1AD6F57F" w:rsidR="00772C21" w:rsidRPr="000452FD" w:rsidRDefault="00772C21" w:rsidP="00A4484C">
      <w:pPr>
        <w:jc w:val="center"/>
        <w:rPr>
          <w:b/>
          <w:spacing w:val="-4"/>
          <w:sz w:val="28"/>
          <w:szCs w:val="28"/>
        </w:rPr>
      </w:pPr>
      <w:r w:rsidRPr="000452FD">
        <w:rPr>
          <w:b/>
          <w:spacing w:val="-4"/>
          <w:sz w:val="28"/>
          <w:szCs w:val="28"/>
        </w:rPr>
        <w:t xml:space="preserve">PHỤ LỤC 3: </w:t>
      </w:r>
      <w:r w:rsidR="00C80761" w:rsidRPr="000452FD">
        <w:rPr>
          <w:b/>
          <w:spacing w:val="-4"/>
          <w:sz w:val="28"/>
          <w:szCs w:val="28"/>
        </w:rPr>
        <w:t xml:space="preserve">BẢNG THỐNG KÊ CHI TIẾT </w:t>
      </w:r>
      <w:r w:rsidRPr="000452FD">
        <w:rPr>
          <w:b/>
          <w:spacing w:val="-4"/>
          <w:sz w:val="28"/>
          <w:szCs w:val="28"/>
        </w:rPr>
        <w:t>QUY HOẠCH SỬ DỤNG ĐẤT THEO</w:t>
      </w:r>
      <w:r w:rsidR="00C80761" w:rsidRPr="000452FD">
        <w:rPr>
          <w:b/>
          <w:spacing w:val="-4"/>
          <w:sz w:val="28"/>
          <w:szCs w:val="28"/>
        </w:rPr>
        <w:t xml:space="preserve"> </w:t>
      </w:r>
      <w:r w:rsidRPr="000452FD">
        <w:rPr>
          <w:b/>
          <w:spacing w:val="-4"/>
          <w:sz w:val="28"/>
          <w:szCs w:val="28"/>
        </w:rPr>
        <w:t>PHÂN KHU SAU ĐIỀU CHỈNH</w:t>
      </w:r>
    </w:p>
    <w:p w14:paraId="0664918A" w14:textId="77777777" w:rsidR="0037353E" w:rsidRPr="009248A6" w:rsidRDefault="0037353E" w:rsidP="0037353E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   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   /</w:t>
      </w:r>
      <w:r>
        <w:rPr>
          <w:i/>
          <w:sz w:val="28"/>
          <w:szCs w:val="28"/>
        </w:rPr>
        <w:t xml:space="preserve">    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0036BE54" w14:textId="77777777" w:rsidR="00836868" w:rsidRPr="000452FD" w:rsidRDefault="00836868" w:rsidP="00836868">
      <w:pPr>
        <w:rPr>
          <w:b/>
          <w:sz w:val="28"/>
          <w:szCs w:val="28"/>
        </w:rPr>
      </w:pPr>
    </w:p>
    <w:tbl>
      <w:tblPr>
        <w:tblW w:w="4950" w:type="pct"/>
        <w:jc w:val="center"/>
        <w:tblLook w:val="04A0" w:firstRow="1" w:lastRow="0" w:firstColumn="1" w:lastColumn="0" w:noHBand="0" w:noVBand="1"/>
      </w:tblPr>
      <w:tblGrid>
        <w:gridCol w:w="696"/>
        <w:gridCol w:w="2548"/>
        <w:gridCol w:w="899"/>
        <w:gridCol w:w="934"/>
        <w:gridCol w:w="1039"/>
        <w:gridCol w:w="834"/>
        <w:gridCol w:w="992"/>
        <w:gridCol w:w="945"/>
        <w:gridCol w:w="990"/>
        <w:gridCol w:w="919"/>
        <w:gridCol w:w="969"/>
        <w:gridCol w:w="987"/>
        <w:gridCol w:w="1014"/>
        <w:gridCol w:w="873"/>
      </w:tblGrid>
      <w:tr w:rsidR="000452FD" w:rsidRPr="00943B2B" w14:paraId="167600B6" w14:textId="77777777" w:rsidTr="00943B2B">
        <w:trPr>
          <w:trHeight w:val="227"/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ECA3" w14:textId="77777777" w:rsidR="00943B2B" w:rsidRPr="00FC2C54" w:rsidRDefault="00943B2B" w:rsidP="00943B2B">
            <w:pPr>
              <w:spacing w:before="60" w:after="60"/>
              <w:jc w:val="both"/>
              <w:rPr>
                <w:b/>
                <w:bCs/>
                <w:lang w:val="en-GB" w:eastAsia="en-GB"/>
              </w:rPr>
            </w:pPr>
            <w:r w:rsidRPr="00FC2C54">
              <w:rPr>
                <w:b/>
                <w:bCs/>
                <w:lang w:val="en-GB" w:eastAsia="en-GB"/>
              </w:rPr>
              <w:t>STT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F591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CHỨC NĂNG SỬ DỤNG ĐẤT</w:t>
            </w:r>
          </w:p>
        </w:tc>
        <w:tc>
          <w:tcPr>
            <w:tcW w:w="12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990A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KHU I</w:t>
            </w:r>
          </w:p>
        </w:tc>
        <w:tc>
          <w:tcPr>
            <w:tcW w:w="12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D48D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KHU II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D660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KHU III</w:t>
            </w:r>
          </w:p>
        </w:tc>
      </w:tr>
      <w:tr w:rsidR="000452FD" w:rsidRPr="00943B2B" w14:paraId="619D2E88" w14:textId="77777777" w:rsidTr="00943B2B">
        <w:trPr>
          <w:trHeight w:val="5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05CE" w14:textId="77777777" w:rsidR="00943B2B" w:rsidRPr="00943B2B" w:rsidRDefault="00943B2B" w:rsidP="00943B2B">
            <w:pPr>
              <w:rPr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98D0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2966" w14:textId="77777777" w:rsidR="00943B2B" w:rsidRPr="00FC2C54" w:rsidRDefault="00943B2B" w:rsidP="00943B2B">
            <w:pPr>
              <w:spacing w:before="60" w:after="60"/>
              <w:jc w:val="center"/>
              <w:rPr>
                <w:b/>
                <w:bCs/>
                <w:lang w:val="sv-SE" w:eastAsia="en-GB"/>
              </w:rPr>
            </w:pPr>
            <w:r w:rsidRPr="00FC2C54">
              <w:rPr>
                <w:b/>
                <w:bCs/>
                <w:lang w:val="sv-SE" w:eastAsia="en-GB"/>
              </w:rPr>
              <w:t>Diện tích ô đất</w:t>
            </w:r>
            <w:r w:rsidRPr="00FC2C54">
              <w:rPr>
                <w:b/>
                <w:bCs/>
                <w:lang w:val="sv-SE" w:eastAsia="en-GB"/>
              </w:rPr>
              <w:br/>
            </w:r>
            <w:r w:rsidRPr="00FC2C54">
              <w:rPr>
                <w:lang w:val="sv-SE" w:eastAsia="en-GB"/>
              </w:rPr>
              <w:t>(ha)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EC9E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Tỷ lệ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(%)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CF0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Chỉ tiêu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(m2/ng</w:t>
            </w:r>
            <w:r w:rsidRPr="00943B2B">
              <w:rPr>
                <w:b/>
                <w:bCs/>
                <w:lang w:val="en-GB" w:eastAsia="en-GB"/>
              </w:rPr>
              <w:t>)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4079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Dân số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(ng)</w:t>
            </w:r>
          </w:p>
        </w:tc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4144" w14:textId="77777777" w:rsidR="00943B2B" w:rsidRPr="00FC2C54" w:rsidRDefault="00943B2B" w:rsidP="00943B2B">
            <w:pPr>
              <w:spacing w:before="60" w:after="60"/>
              <w:jc w:val="center"/>
              <w:rPr>
                <w:b/>
                <w:bCs/>
                <w:lang w:val="sv-SE" w:eastAsia="en-GB"/>
              </w:rPr>
            </w:pPr>
            <w:r w:rsidRPr="00FC2C54">
              <w:rPr>
                <w:b/>
                <w:bCs/>
                <w:lang w:val="sv-SE" w:eastAsia="en-GB"/>
              </w:rPr>
              <w:t>Diện tích ô đất</w:t>
            </w:r>
            <w:r w:rsidRPr="00FC2C54">
              <w:rPr>
                <w:b/>
                <w:bCs/>
                <w:lang w:val="sv-SE" w:eastAsia="en-GB"/>
              </w:rPr>
              <w:br/>
            </w:r>
            <w:r w:rsidRPr="00FC2C54">
              <w:rPr>
                <w:lang w:val="sv-SE" w:eastAsia="en-GB"/>
              </w:rPr>
              <w:t>(ha)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A958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Tỷ lệ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(%)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4E10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Chỉ tiêu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(m2/ng)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A562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Dân số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(ng)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9E41" w14:textId="77777777" w:rsidR="00943B2B" w:rsidRPr="00FC2C54" w:rsidRDefault="00943B2B" w:rsidP="00943B2B">
            <w:pPr>
              <w:spacing w:before="60" w:after="60"/>
              <w:jc w:val="center"/>
              <w:rPr>
                <w:b/>
                <w:bCs/>
                <w:lang w:val="sv-SE" w:eastAsia="en-GB"/>
              </w:rPr>
            </w:pPr>
            <w:r w:rsidRPr="00FC2C54">
              <w:rPr>
                <w:b/>
                <w:bCs/>
                <w:lang w:val="sv-SE" w:eastAsia="en-GB"/>
              </w:rPr>
              <w:t>Diện tích ô đất</w:t>
            </w:r>
            <w:r w:rsidRPr="00FC2C54">
              <w:rPr>
                <w:b/>
                <w:bCs/>
                <w:lang w:val="sv-SE" w:eastAsia="en-GB"/>
              </w:rPr>
              <w:br/>
            </w:r>
            <w:r w:rsidRPr="00FC2C54">
              <w:rPr>
                <w:lang w:val="sv-SE" w:eastAsia="en-GB"/>
              </w:rPr>
              <w:t>(ha)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14FB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Tỷ lệ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(%)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0B434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Chỉ tiêu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(m2/ng)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129F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Dân số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(ng)</w:t>
            </w:r>
          </w:p>
        </w:tc>
      </w:tr>
      <w:tr w:rsidR="000452FD" w:rsidRPr="00943B2B" w14:paraId="2B4023BF" w14:textId="77777777" w:rsidTr="00943B2B">
        <w:trPr>
          <w:trHeight w:val="5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1043" w14:textId="77777777" w:rsidR="00943B2B" w:rsidRPr="00943B2B" w:rsidRDefault="00943B2B" w:rsidP="00943B2B">
            <w:pPr>
              <w:rPr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DA04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B914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DDDA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C6C4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2D7C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D78B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E61B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8840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F590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67E2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2962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7E1A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7BB3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</w:tr>
      <w:tr w:rsidR="000452FD" w:rsidRPr="00943B2B" w14:paraId="465B7D45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262F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A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C413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DIỆN TÍCH ĐẤT ĐÔ THỊ TỰ NHIÊN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7CF1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40,94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190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48C1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5ECF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5829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11CF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45,23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24E1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6EBA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DCF1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5234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F180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232,19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6B03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2616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9E53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2085</w:t>
            </w:r>
          </w:p>
        </w:tc>
      </w:tr>
      <w:tr w:rsidR="000452FD" w:rsidRPr="00943B2B" w14:paraId="5B79DE54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976F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I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4F38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PHÁT TRIỂN ĐÔ THỊ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B05A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37,62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4267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389E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F30D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5829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2CAC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42,34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B1AF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6B00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ADF4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5234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429C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35,08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40E6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183,58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9BED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C13A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2085</w:t>
            </w:r>
          </w:p>
        </w:tc>
      </w:tr>
      <w:tr w:rsidR="000452FD" w:rsidRPr="00943B2B" w14:paraId="1D2BF41E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2A5C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F034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DÂN DỤNG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BA3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32,68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496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86,87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356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37,14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937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667B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35,19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B53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83,11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07D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44,87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36F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291B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23,54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3B6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67,10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CC2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75,06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717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67EE4BB7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0EF7A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FE738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Đất dịch vụ công cộng đô thị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4FA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5F6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C7A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8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6B6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3,99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8C6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9,42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B6F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7,62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E51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888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C57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4,13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F85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6,95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DFF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0FE0A3DF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99C7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2927" w14:textId="5CB8F356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y tế (Bệnh viện đa khoa)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2B06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6DB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901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C72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37D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0,93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81E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6619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ABC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13F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D16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096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AD1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5FD7F6E0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B600E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BBD9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văn hóa- TDTT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479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BBA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03C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BF8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C73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1,04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01F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2514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BD8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A87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3DD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F107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50E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E85F985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6CF5B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CA0D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sân vận động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0F1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D24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B1D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0F4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EB4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0B9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6537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C9E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711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845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C344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5BC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A670BAE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2747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9EF8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trung tâm văn hóa thể thao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513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322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AC9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A25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540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1,04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4C3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1BD7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204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22A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38D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E21B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5D5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6FE7BC4B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7DEB7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D76A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dịch vụ thương mại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DB8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3BC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80A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83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E9F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19AE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22A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4A0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8A3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7AB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04EF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321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6E9CF40D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8EB2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0979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dịch vụ công cộng khác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336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1AE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FEB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AB2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1C1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0,22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49E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E77C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35B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074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1,45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AEF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53B5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CEF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153069C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8445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141F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Đất trường học (Trung học phổ thông)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C6E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278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6,30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06B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4,07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557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F4B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004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7DA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A79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2F7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C49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B9E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273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53AAAA2A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15208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E20F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Đất cây xanh đô thị, TDTT khu vực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13B8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0,37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A15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0,98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F3F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0,63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825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7EB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1,14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83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2,69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BB7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860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33B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0,40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2C1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D0D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1,92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8BF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672E6224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EF2A3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27D6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HTKT đô thị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27A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865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97E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82B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817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DF9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A700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51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5A0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EFD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7425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423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6EDD85CA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7EC52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FF8D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đơn vị ở (*)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7E2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29,94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149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79,58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420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32,44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B9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5829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467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30,06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1D9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70,99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064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35,07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0AB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5234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F36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21,69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D05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61,83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B71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66,19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333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2085</w:t>
            </w:r>
          </w:p>
        </w:tc>
      </w:tr>
      <w:tr w:rsidR="000452FD" w:rsidRPr="00943B2B" w14:paraId="549F6C31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29B3B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0239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dịch vụ công cộng đơn vị ở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0BB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32F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123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0,84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917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696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1,69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731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5D2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3,23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573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CB3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E3B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71B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66F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22889CCD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66D92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1E62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công cộng, dịch vụ đô thị (Ub xã, trung tâm y tế, bưu điện, nhà văn hóa, chợ, đất công cộng đơn vị ở khác (đến 2035)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4CC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0,49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469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6E8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9F7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4B3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1,69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CB1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D63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305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34D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892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527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988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75CA8421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43BB0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B943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học (Trung học cơ sở, Tiểu học, Mầm non)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0F9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DBE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562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4F5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63A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1,05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A2D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8C8E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2,01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573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477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CD4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B408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B71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DEB23F9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BEE94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A911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mầm non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AA0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630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E72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797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7E9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1,05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D8F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4B78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449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EAD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0FC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03D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B60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64609A5B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FD89C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8149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tiểu học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923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B60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7072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507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A5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790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1717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872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456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15C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43F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791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02BA9883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E92F0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E105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trung học cơ sở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62D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C7C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CAB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11B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676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D70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DDA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BBF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AF0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41A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FC9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DA8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44CAFF0F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9971B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C586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 xml:space="preserve">Đất cây xanh, TDTT đơn vị ở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609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0,30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B86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087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3D7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79E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1,15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BE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E8C7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2,20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C2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CCB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169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8BE4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7E3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18E5BBD2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7B373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03D1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nhóm ở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35E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29,15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11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77,49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879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C68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5829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F93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26,17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C08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61,81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EB2D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F4B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5234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BC7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20,85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EC9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59,44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EC2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231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2085</w:t>
            </w:r>
          </w:p>
        </w:tc>
      </w:tr>
      <w:tr w:rsidR="000452FD" w:rsidRPr="00943B2B" w14:paraId="7C81D34D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3282D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2BBA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làng xóm hiện trạng chỉnh trang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4F3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15,75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F5B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41,95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9BD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549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AAE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16,72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14E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39,49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7ED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027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2D5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11,27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B04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32,13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AB2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A75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668969E9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4263E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C6E8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ở đô thị mới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767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13,40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985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35,62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E9C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A59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0B5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9,45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6E9B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22,32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FAA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062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A06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9,58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324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27,31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1FA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B45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C37719B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0F699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1516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NGOÀI DÂN DỤNG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CE1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2,48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7E8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6,59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0A8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4,25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E96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F06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1,24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CE1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2,93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521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2,37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99D4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04A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5,78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3AD0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16,48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0982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27,72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61D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4F7BF4DD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E29B1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31BB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cơ quan, viện nghiên cứu, trường đào tạo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C93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2,09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487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90C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588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C21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1,24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DCE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807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99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866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0,23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9BE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6E4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B3C7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0A9432FC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DB0FD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D53E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an ninh quốc phòng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849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0,39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53C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C8F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5C6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30F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1B0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1CC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0FC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221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6E2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7E9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8DE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15532DA5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4B361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752C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sử dụng hỗn hợp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BFE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B24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CCE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402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5B8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0C1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75F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6E7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636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2,24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ACB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144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47F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FC2C54" w14:paraId="282D80B7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AD507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53" w14:textId="77777777" w:rsidR="00943B2B" w:rsidRPr="00FC2C54" w:rsidRDefault="00943B2B" w:rsidP="00943B2B">
            <w:pPr>
              <w:spacing w:before="60" w:after="60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Đât dịch vụ du lịch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FE90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CB3B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6615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10B1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20B4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8164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B7AA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C289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CA14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1F9C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5BF2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1633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</w:tr>
      <w:tr w:rsidR="000452FD" w:rsidRPr="00943B2B" w14:paraId="150713DF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FAC51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9657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tôn giáo, tín ngưỡng, di tích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454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54B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B27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669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80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9EC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D23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A88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532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7B7E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92A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1FA2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30534507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21A18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2.6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DA85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dự trữ phát triển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E4F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26C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6F4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94D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F5D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45B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61C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245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8EF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3,31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DC9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5E4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9AD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5C0852DE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BF61D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5E78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GIAO THÔNG TRỤC CHÍNH, KHU VỰC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1AAE" w14:textId="2CD2CFC0" w:rsidR="00943B2B" w:rsidRPr="00943B2B" w:rsidRDefault="000452FD" w:rsidP="000452FD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 xml:space="preserve">   </w:t>
            </w:r>
            <w:r w:rsidR="00943B2B" w:rsidRPr="00943B2B">
              <w:rPr>
                <w:b/>
                <w:bCs/>
                <w:lang w:val="en-GB" w:eastAsia="en-GB"/>
              </w:rPr>
              <w:t xml:space="preserve">2,46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4D1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6,54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666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4,22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815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0E30" w14:textId="2D2051DE" w:rsidR="00943B2B" w:rsidRPr="00943B2B" w:rsidRDefault="000452FD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 xml:space="preserve">    </w:t>
            </w:r>
            <w:r w:rsidR="00943B2B" w:rsidRPr="00943B2B">
              <w:rPr>
                <w:b/>
                <w:bCs/>
                <w:lang w:val="en-GB" w:eastAsia="en-GB"/>
              </w:rPr>
              <w:t xml:space="preserve">5,91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3AC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13,96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2D1F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11,30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87A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283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       5,76 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032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16,42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7B6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27,63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296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2BCCF22F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FE651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3.1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78D5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 xml:space="preserve">Đất đường GT khu vực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613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2,28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582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020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687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880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5,39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1BC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E05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E44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A25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5,76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5A3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BB5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CE4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73DB8D06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ADDE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3.2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11B7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 xml:space="preserve">Đất bãi đỗ xe khu vực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5AE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CC9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C9E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56A1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305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0,52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BC6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38E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BC3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D8E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F0B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4157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66C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5BD41DCE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E09E1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II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C964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KHÁC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D43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7E5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E8C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F89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4C7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2,89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218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3911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9B1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674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197,11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987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AAE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371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72BD7F58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83C21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A517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cây xanh cách ly (nghĩa trang), cây xanh sinh thái, chuyên đề, mặt nước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3AC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3,32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7CF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46A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771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76B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2,89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F74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100,00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09D2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02F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B75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3,69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56E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1,87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4BA2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176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48A82295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B4F7F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B725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Cây xanh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D19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1,90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952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BAD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754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7D2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2,20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3E1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230E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D04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F18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9E20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0BE1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93B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1A13FCF7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38A10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8325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Mặt nước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FBA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1,42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28D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7A4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E77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626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0,69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B64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37A3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874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423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0,25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A03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7013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7D0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493EBD62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4289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13B18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nông nghiệp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B97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21C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EDA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BEE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E70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F77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AC9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6D4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098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49,50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0D2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25,11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893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694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1A2F9DEE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4245C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8309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lâm nghiệp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D12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99B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CA9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E813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A83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323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F35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4E5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313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143,92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906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73,02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5B5E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593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41A847D7" w14:textId="77777777" w:rsidTr="00943B2B">
        <w:trPr>
          <w:trHeight w:val="227"/>
          <w:jc w:val="center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7759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5A8A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 xml:space="preserve">Đất lâm nghiệp ngoài ranh giới phát triển đô thị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255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5AB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267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BDB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778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9D4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971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03F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77B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B47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1A0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BF3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</w:tbl>
    <w:p w14:paraId="7ED79A6E" w14:textId="77777777" w:rsidR="00772C21" w:rsidRPr="000452FD" w:rsidRDefault="00772C21" w:rsidP="00836868">
      <w:pPr>
        <w:rPr>
          <w:b/>
          <w:sz w:val="28"/>
          <w:szCs w:val="28"/>
        </w:rPr>
      </w:pPr>
    </w:p>
    <w:p w14:paraId="23C05256" w14:textId="77777777" w:rsidR="00A4484C" w:rsidRPr="000452FD" w:rsidRDefault="00A4484C" w:rsidP="00836868">
      <w:pPr>
        <w:rPr>
          <w:b/>
          <w:sz w:val="28"/>
          <w:szCs w:val="28"/>
        </w:rPr>
      </w:pPr>
    </w:p>
    <w:p w14:paraId="4E4C313D" w14:textId="77777777" w:rsidR="00772C21" w:rsidRPr="000452FD" w:rsidRDefault="00772C21" w:rsidP="00836868">
      <w:pPr>
        <w:rPr>
          <w:b/>
          <w:sz w:val="28"/>
          <w:szCs w:val="28"/>
        </w:rPr>
      </w:pPr>
    </w:p>
    <w:tbl>
      <w:tblPr>
        <w:tblW w:w="4937" w:type="pct"/>
        <w:tblInd w:w="108" w:type="dxa"/>
        <w:tblLook w:val="04A0" w:firstRow="1" w:lastRow="0" w:firstColumn="1" w:lastColumn="0" w:noHBand="0" w:noVBand="1"/>
      </w:tblPr>
      <w:tblGrid>
        <w:gridCol w:w="696"/>
        <w:gridCol w:w="2599"/>
        <w:gridCol w:w="975"/>
        <w:gridCol w:w="876"/>
        <w:gridCol w:w="990"/>
        <w:gridCol w:w="810"/>
        <w:gridCol w:w="970"/>
        <w:gridCol w:w="876"/>
        <w:gridCol w:w="990"/>
        <w:gridCol w:w="933"/>
        <w:gridCol w:w="876"/>
        <w:gridCol w:w="877"/>
        <w:gridCol w:w="990"/>
        <w:gridCol w:w="1143"/>
      </w:tblGrid>
      <w:tr w:rsidR="000452FD" w:rsidRPr="00943B2B" w14:paraId="319D743B" w14:textId="77777777" w:rsidTr="00DF4EC7">
        <w:trPr>
          <w:trHeight w:val="227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AB13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9F9D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CHỨC NĂNG SỬ DỤNG ĐẤT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2E38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KHU IV</w:t>
            </w:r>
          </w:p>
        </w:tc>
        <w:tc>
          <w:tcPr>
            <w:tcW w:w="12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D3AA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KHU V</w:t>
            </w:r>
          </w:p>
        </w:tc>
        <w:tc>
          <w:tcPr>
            <w:tcW w:w="13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F8DF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KHU VI</w:t>
            </w:r>
          </w:p>
        </w:tc>
      </w:tr>
      <w:tr w:rsidR="000452FD" w:rsidRPr="00943B2B" w14:paraId="51D2C88C" w14:textId="77777777" w:rsidTr="00DF4EC7">
        <w:trPr>
          <w:trHeight w:val="517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C099" w14:textId="77777777" w:rsidR="00943B2B" w:rsidRPr="00943B2B" w:rsidRDefault="00943B2B" w:rsidP="00943B2B">
            <w:pPr>
              <w:rPr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53CB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8503" w14:textId="77777777" w:rsidR="00943B2B" w:rsidRPr="00FC2C54" w:rsidRDefault="00943B2B" w:rsidP="00943B2B">
            <w:pPr>
              <w:spacing w:before="60" w:after="60"/>
              <w:jc w:val="center"/>
              <w:rPr>
                <w:b/>
                <w:bCs/>
                <w:lang w:val="sv-SE" w:eastAsia="en-GB"/>
              </w:rPr>
            </w:pPr>
            <w:r w:rsidRPr="00FC2C54">
              <w:rPr>
                <w:b/>
                <w:bCs/>
                <w:lang w:val="sv-SE" w:eastAsia="en-GB"/>
              </w:rPr>
              <w:t>Diện tích ô đất</w:t>
            </w:r>
            <w:r w:rsidRPr="00FC2C54">
              <w:rPr>
                <w:b/>
                <w:bCs/>
                <w:lang w:val="sv-SE" w:eastAsia="en-GB"/>
              </w:rPr>
              <w:br/>
            </w:r>
            <w:r w:rsidRPr="00FC2C54">
              <w:rPr>
                <w:lang w:val="sv-SE" w:eastAsia="en-GB"/>
              </w:rPr>
              <w:t>(ha)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A979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Tỷ lệ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(%)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314B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Chỉ tiêu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(m2/ng)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D5C8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Dân số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(ng)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015F" w14:textId="77777777" w:rsidR="00943B2B" w:rsidRPr="00FC2C54" w:rsidRDefault="00943B2B" w:rsidP="00943B2B">
            <w:pPr>
              <w:spacing w:before="60" w:after="60"/>
              <w:jc w:val="center"/>
              <w:rPr>
                <w:b/>
                <w:bCs/>
                <w:lang w:val="sv-SE" w:eastAsia="en-GB"/>
              </w:rPr>
            </w:pPr>
            <w:r w:rsidRPr="00FC2C54">
              <w:rPr>
                <w:b/>
                <w:bCs/>
                <w:lang w:val="sv-SE" w:eastAsia="en-GB"/>
              </w:rPr>
              <w:t>Diện tích ô đất</w:t>
            </w:r>
            <w:r w:rsidRPr="00FC2C54">
              <w:rPr>
                <w:b/>
                <w:bCs/>
                <w:lang w:val="sv-SE" w:eastAsia="en-GB"/>
              </w:rPr>
              <w:br/>
            </w:r>
            <w:r w:rsidRPr="00FC2C54">
              <w:rPr>
                <w:lang w:val="sv-SE" w:eastAsia="en-GB"/>
              </w:rPr>
              <w:t>(ha)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5755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Tỷ lệ</w:t>
            </w:r>
            <w:r w:rsidRPr="00943B2B">
              <w:rPr>
                <w:b/>
                <w:bCs/>
                <w:lang w:val="en-GB" w:eastAsia="en-GB"/>
              </w:rPr>
              <w:br/>
              <w:t>(%)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05BC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Chỉ tiêu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(m2/ng)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DD6E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Dân số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(ng)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A087" w14:textId="77777777" w:rsidR="00943B2B" w:rsidRPr="00FC2C54" w:rsidRDefault="00943B2B" w:rsidP="00943B2B">
            <w:pPr>
              <w:spacing w:before="60" w:after="60"/>
              <w:jc w:val="center"/>
              <w:rPr>
                <w:b/>
                <w:bCs/>
                <w:lang w:val="sv-SE" w:eastAsia="en-GB"/>
              </w:rPr>
            </w:pPr>
            <w:r w:rsidRPr="00FC2C54">
              <w:rPr>
                <w:b/>
                <w:bCs/>
                <w:lang w:val="sv-SE" w:eastAsia="en-GB"/>
              </w:rPr>
              <w:t>Diện tích ô đất</w:t>
            </w:r>
            <w:r w:rsidRPr="00FC2C54">
              <w:rPr>
                <w:b/>
                <w:bCs/>
                <w:lang w:val="sv-SE" w:eastAsia="en-GB"/>
              </w:rPr>
              <w:br/>
            </w:r>
            <w:r w:rsidRPr="00FC2C54">
              <w:rPr>
                <w:lang w:val="sv-SE" w:eastAsia="en-GB"/>
              </w:rPr>
              <w:t>(ha)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0D2B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Tỷ lệ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(%)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1850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Chỉ tiêu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(m2/ng)</w:t>
            </w:r>
          </w:p>
        </w:tc>
        <w:tc>
          <w:tcPr>
            <w:tcW w:w="3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B244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Dân số</w:t>
            </w:r>
            <w:r w:rsidRPr="00943B2B">
              <w:rPr>
                <w:b/>
                <w:bCs/>
                <w:lang w:val="en-GB" w:eastAsia="en-GB"/>
              </w:rPr>
              <w:br/>
            </w:r>
            <w:r w:rsidRPr="00943B2B">
              <w:rPr>
                <w:lang w:val="en-GB" w:eastAsia="en-GB"/>
              </w:rPr>
              <w:t>(ng)</w:t>
            </w:r>
          </w:p>
        </w:tc>
      </w:tr>
      <w:tr w:rsidR="000452FD" w:rsidRPr="00943B2B" w14:paraId="11F5FF18" w14:textId="77777777" w:rsidTr="00DF4EC7">
        <w:trPr>
          <w:trHeight w:val="517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87A4" w14:textId="77777777" w:rsidR="00943B2B" w:rsidRPr="00943B2B" w:rsidRDefault="00943B2B" w:rsidP="00943B2B">
            <w:pPr>
              <w:rPr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5DD2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0074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40B2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F5B5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0322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1C25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ADC1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97AF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F4DB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5F0E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92B3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A51D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  <w:tc>
          <w:tcPr>
            <w:tcW w:w="3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F2F8" w14:textId="77777777" w:rsidR="00943B2B" w:rsidRPr="00943B2B" w:rsidRDefault="00943B2B" w:rsidP="00943B2B">
            <w:pPr>
              <w:rPr>
                <w:b/>
                <w:bCs/>
                <w:lang w:val="en-GB" w:eastAsia="en-GB"/>
              </w:rPr>
            </w:pPr>
          </w:p>
        </w:tc>
      </w:tr>
      <w:tr w:rsidR="000452FD" w:rsidRPr="00943B2B" w14:paraId="35342B7B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DE2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A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897D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DIỆN TÍCH ĐẤT ĐÔ THỊ TỰ NHIÊN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E57B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108,96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5F52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98D7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457F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F226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395,39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9F70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533E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25D4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3121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101B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576,58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FD82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10A8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7F23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1454</w:t>
            </w:r>
          </w:p>
        </w:tc>
      </w:tr>
      <w:tr w:rsidR="000452FD" w:rsidRPr="00943B2B" w14:paraId="4A319534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4DF0F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I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FFF6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PHÁT TRIỂN ĐÔ THỊ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857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41,92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90A4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D2C6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D2BA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FB2E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120,35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E311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008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7AF6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3121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291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254,97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5B6D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5363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CE3F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1454</w:t>
            </w:r>
          </w:p>
        </w:tc>
      </w:tr>
      <w:tr w:rsidR="000452FD" w:rsidRPr="00943B2B" w14:paraId="5739D900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C115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30A1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DÂN DỤNG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367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26,14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C3A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62,36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D07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82,56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22E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BDE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63,24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399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52,55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1F7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134,68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CD6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A75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122,25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3E1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47,94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4E0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573,21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FDF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2B6006D4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6C0E5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009B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Đất dịch vụ công cộng đô thị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3E5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4,53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1ED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10,81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0CE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21,81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864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50E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6,29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574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5,23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FCB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20,16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5A8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3A5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8,12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367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3,18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F7D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55,84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767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689A25EF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2CB0F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C257" w14:textId="6BC4C369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y tế (Bệnh viện đa khoa)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267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CF0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79A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29F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F5E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5A4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B6E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A21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29B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37C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E4F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C41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454475FE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E31C4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1447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văn hóa- TDTT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CD2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E19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E23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D2F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20C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0,75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6F9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28D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2AD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F07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5,54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19E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01B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B04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0F745C72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F7D18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EA2B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sân vận động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558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EB9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28B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4C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E1E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0,75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8D3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695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4FD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0DD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3,38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05A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EC1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74C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4F6BA78A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B41C6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4A42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trung tâm văn hóa thể thao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8D3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06A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C01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F06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3BD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94B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4D7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035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D4E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2,16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BFF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83B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7ED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175FE482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74421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8E83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dịch vụ thương mại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206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60C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2C6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2B4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0D4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3,25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252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51F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FE3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787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64E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81D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A8E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4AFDB11F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E131C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1.1.4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08BF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dịch vụ công cộng khác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64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1,45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858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38E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AE7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16D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2,29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191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5EE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96F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58E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002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5DF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998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0E947845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0C224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48451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Đất trường học (Trung học phổ thông)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FBD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DE89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4E1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87C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314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D24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8A3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73A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1B2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505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493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7A0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276A24F1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6A4F0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7C07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Đất cây xanh đô thị, TDTT khu vực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07A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1,26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C69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3,01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8EA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6,07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EAF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DBB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5,08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628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4,22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C29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16,28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E3C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7F9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3,60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9B5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1,41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454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24,76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590A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1B2137FC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7EAB9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8562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HTKT đô thị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FA0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0,58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FC2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0A7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FD7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018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E00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3EA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DC9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8F1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E6A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8BB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2A5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342FEFFF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7E4F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1.5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8CA4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đơn vị ở (*)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57A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19,77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86F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47,16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C81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51,88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C93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2077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242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51,87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294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43,10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C10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98,25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8FA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3121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A62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110,53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E24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43,35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17D5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492,61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364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1454</w:t>
            </w:r>
          </w:p>
        </w:tc>
      </w:tr>
      <w:tr w:rsidR="000452FD" w:rsidRPr="00943B2B" w14:paraId="17983BEA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6CCB3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C3CF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dịch vụ công cộng đơn vị ở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B70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0,33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3D9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E22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097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767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0,33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C73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32C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30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A57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4,85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E2D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8AC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33,35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172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7751B1CE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F4671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2D01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công cộng, dịch vụ đô thị (Ub xã, trung tâm y tế, bưu điện, nhà văn hóa, chợ, đất công cộng đơn vị ở khác (đến 2035)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2B9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0,33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605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135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AE0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205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0,33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E05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B7A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866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4BC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4,85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DEC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FE5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049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5049EBB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F2393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7C12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học (Trung học cơ sở, Tiểu học, Mầm non)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84D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54A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D89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389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299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0C6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B912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5,44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C233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FC89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4,58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8AB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8A4D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8,75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605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760E86AA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A3D89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5CD3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mầm non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035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D23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44A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9FA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378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5E4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DB9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68D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390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1,53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806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D8B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99C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5657FA36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10F03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542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tiểu học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8D2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B3A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631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59A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7DF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1,53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2A3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919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64D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3FC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1,86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A86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B79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B21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1A77A03E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6C0C3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B5D5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trường trung học cơ sở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80A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2D9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AAF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6BB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291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1,32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FF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184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7BB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00C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1,19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C29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992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805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128BB944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B3B4B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A51B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 xml:space="preserve">Đất cây xanh, TDTT đơn vị ở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D63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30C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927D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3BA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4A2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1,89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C2F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D315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3,60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95F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FEA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0,96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D89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CA16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1,83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894A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6652172A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F1D14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1.5.4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44A9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nhóm ở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CA4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18,69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F40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44,59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1E71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A3B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2077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E5C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46,81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902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38,89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17D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78D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3121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5D05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100,14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858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39,27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3C9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61F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1454</w:t>
            </w:r>
          </w:p>
        </w:tc>
      </w:tr>
      <w:tr w:rsidR="000452FD" w:rsidRPr="00943B2B" w14:paraId="30714795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FA46F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3207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làng xóm hiện trạng chỉnh trang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328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12,85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164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30,66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61F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F9F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8BCF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30,30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451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25,18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886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882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E9A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55,56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5DB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21,79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429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C18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67CBB0FC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3F12E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2137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Đất ở đô thị mới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1AF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5,84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435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13,93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DAC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645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C86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16,51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E1B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13,72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3D6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145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A7E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44,58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C53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17,48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25C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D427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0B3B5064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1A511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37C5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NGOÀI DÂN DỤNG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5C0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569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6A2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24,22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241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77B8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38,20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C73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31,74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DFC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122,41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C4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1F6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i/>
                <w:iCs/>
                <w:lang w:val="en-GB" w:eastAsia="en-GB"/>
              </w:rPr>
              <w:t>92,02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CBEB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36,09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BDA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294,87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995C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7785C77E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7CA5E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6145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cơ quan, viện nghiên cứu, trường đào tạo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8E4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F71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D0F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B87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A47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5,06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5C8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092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BE7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9B0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ABF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158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99B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4366B08B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312D3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11C7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an ninh quốc phòng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D31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E97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A16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A8D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1C9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C60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100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1C46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4D2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D7C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764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A09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7835BDBC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FA4A1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00E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sử dụng hỗn hợp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21B3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0,76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D45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EEE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C30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86F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2,69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8E6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46B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3FF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687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0AC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1A3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5FB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1B008F7E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CBAAD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4F8C" w14:textId="77777777" w:rsidR="00943B2B" w:rsidRPr="00FC2C54" w:rsidRDefault="00943B2B" w:rsidP="00943B2B">
            <w:pPr>
              <w:spacing w:before="60" w:after="60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Đât dịch vụ du lịch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7964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A866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3E4D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E35E" w14:textId="77777777" w:rsidR="00943B2B" w:rsidRPr="00FC2C54" w:rsidRDefault="00943B2B" w:rsidP="00943B2B">
            <w:pPr>
              <w:spacing w:before="60" w:after="60"/>
              <w:jc w:val="right"/>
              <w:rPr>
                <w:lang w:val="sv-SE" w:eastAsia="en-GB"/>
              </w:rPr>
            </w:pPr>
            <w:r w:rsidRPr="00FC2C54">
              <w:rPr>
                <w:lang w:val="sv-SE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6D5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16,85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1E9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5B3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934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ECE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80,05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1E4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2A0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B92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058944E6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DA073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2.5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4726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tôn giáo, tín ngưỡng, di tích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61E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F64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50E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3D2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EFF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0,95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631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686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468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CCC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0,59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505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66E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C6C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63E104A5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4D549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2.6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5863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dự trữ phát triển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CC5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4,27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1C6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3E4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559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BBF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12,65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210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16B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25C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2A5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11,29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734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CB9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7D6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526A223D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C2B4C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D808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GIAO THÔNG TRỤC CHÍNH, KHU VỰC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6114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   10,75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229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25,64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E5E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51,76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AD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13F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  18,91 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B65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15,71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E56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60,60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7AAD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20C7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 xml:space="preserve">   40,71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5BA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15,97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8B4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279,94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0CF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7390C901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0554D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3.1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4E54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 xml:space="preserve">Đất đường GT khu vực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C0C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9,53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AC4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5DD6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045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9AA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18,13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144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AB9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F57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3A5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40,21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2F7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7DD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7A1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09FCEEF3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C3216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3.2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403E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 xml:space="preserve">Đất bãi đỗ xe khu vực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8AF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1,22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730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C85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05C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4CC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0,78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469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DAD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FE4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24D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E19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42D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9FF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1B14D5A5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78B83" w14:textId="77777777" w:rsidR="00943B2B" w:rsidRPr="00943B2B" w:rsidRDefault="00943B2B" w:rsidP="00943B2B">
            <w:pPr>
              <w:spacing w:before="60" w:after="60"/>
              <w:jc w:val="center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II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F302" w14:textId="77777777" w:rsidR="00943B2B" w:rsidRPr="00943B2B" w:rsidRDefault="00943B2B" w:rsidP="00943B2B">
            <w:pPr>
              <w:spacing w:before="60" w:after="60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ĐẤT KHÁC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8C6F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67,04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701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0BD3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47AB6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488E2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275,04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2E1A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79C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BB6E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59A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321,61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5A31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100,00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E870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D3F9" w14:textId="77777777" w:rsidR="00943B2B" w:rsidRPr="00943B2B" w:rsidRDefault="00943B2B" w:rsidP="00943B2B">
            <w:pPr>
              <w:spacing w:before="60" w:after="60"/>
              <w:jc w:val="right"/>
              <w:rPr>
                <w:b/>
                <w:bCs/>
                <w:lang w:val="en-GB" w:eastAsia="en-GB"/>
              </w:rPr>
            </w:pPr>
            <w:r w:rsidRPr="00943B2B">
              <w:rPr>
                <w:b/>
                <w:bCs/>
                <w:lang w:val="en-GB" w:eastAsia="en-GB"/>
              </w:rPr>
              <w:t> </w:t>
            </w:r>
          </w:p>
        </w:tc>
      </w:tr>
      <w:tr w:rsidR="000452FD" w:rsidRPr="00943B2B" w14:paraId="06023400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DAC9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FB35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cây xanh cách ly (nghĩa trang), cây xanh sinh thái, chuyên đề, mặt nước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DDD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23,29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8D2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34,74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B10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A17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641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18,89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E5B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6,87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D1B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B44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A3E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36,32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402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11,29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591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567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481B9B91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19CA6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4C11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Cây xanh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181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21,09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1F2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DB8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A54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5E3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12,42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8AD9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6E1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83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FB2F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24,69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2C7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9F56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7D9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3B3427A2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BF7F8" w14:textId="77777777" w:rsidR="00943B2B" w:rsidRPr="00943B2B" w:rsidRDefault="00943B2B" w:rsidP="00943B2B">
            <w:pPr>
              <w:spacing w:before="60" w:after="60"/>
              <w:jc w:val="center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CD52" w14:textId="77777777" w:rsidR="00943B2B" w:rsidRPr="00943B2B" w:rsidRDefault="00943B2B" w:rsidP="00943B2B">
            <w:pPr>
              <w:spacing w:before="60" w:after="60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Mặt nước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8FA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2,20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5488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D533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DFAB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6A4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6,47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FB3E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4952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6B9CA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3C8C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11,63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8940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0D2D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68A4" w14:textId="77777777" w:rsidR="00943B2B" w:rsidRPr="00943B2B" w:rsidRDefault="00943B2B" w:rsidP="00943B2B">
            <w:pPr>
              <w:spacing w:before="60" w:after="60"/>
              <w:jc w:val="right"/>
              <w:rPr>
                <w:i/>
                <w:iCs/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 </w:t>
            </w:r>
          </w:p>
        </w:tc>
      </w:tr>
      <w:tr w:rsidR="000452FD" w:rsidRPr="00943B2B" w14:paraId="26127CCC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13356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6102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nông nghiệp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396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12,50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2C2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18,65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E65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F325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B46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71,09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89F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25,85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857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18C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1989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205,23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64E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63,81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AED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3B2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764DCA56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A5CFA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A581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Đất lâm nghiệp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3907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31,25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A26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46,61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041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C88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4794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185,06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AC6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67,28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57F1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6356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A93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i/>
                <w:iCs/>
                <w:lang w:val="en-GB" w:eastAsia="en-GB"/>
              </w:rPr>
              <w:t>80,06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8E0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24,89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7838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BA9B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  <w:tr w:rsidR="000452FD" w:rsidRPr="00943B2B" w14:paraId="18C1C41D" w14:textId="77777777" w:rsidTr="00DF4EC7">
        <w:trPr>
          <w:trHeight w:val="227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8332A" w14:textId="77777777" w:rsidR="00943B2B" w:rsidRPr="00943B2B" w:rsidRDefault="00943B2B" w:rsidP="00943B2B">
            <w:pPr>
              <w:spacing w:before="60" w:after="60"/>
              <w:jc w:val="center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97B7" w14:textId="77777777" w:rsidR="00943B2B" w:rsidRPr="00943B2B" w:rsidRDefault="00943B2B" w:rsidP="00943B2B">
            <w:pPr>
              <w:spacing w:before="60" w:after="60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 xml:space="preserve">Đất lâm nghiệp ngoài ranh giới phát triển đô thị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2FE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9F3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E8F0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09BE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8D9A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FCAD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475F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EF2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F392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0A6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97AC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4B13" w14:textId="77777777" w:rsidR="00943B2B" w:rsidRPr="00943B2B" w:rsidRDefault="00943B2B" w:rsidP="00943B2B">
            <w:pPr>
              <w:spacing w:before="60" w:after="60"/>
              <w:jc w:val="right"/>
              <w:rPr>
                <w:lang w:val="en-GB" w:eastAsia="en-GB"/>
              </w:rPr>
            </w:pPr>
            <w:r w:rsidRPr="00943B2B">
              <w:rPr>
                <w:lang w:val="en-GB" w:eastAsia="en-GB"/>
              </w:rPr>
              <w:t> </w:t>
            </w:r>
          </w:p>
        </w:tc>
      </w:tr>
    </w:tbl>
    <w:p w14:paraId="5C09D82F" w14:textId="77777777" w:rsidR="00772C21" w:rsidRPr="000452FD" w:rsidRDefault="00772C21" w:rsidP="00836868">
      <w:pPr>
        <w:rPr>
          <w:b/>
          <w:sz w:val="28"/>
          <w:szCs w:val="28"/>
        </w:rPr>
      </w:pPr>
    </w:p>
    <w:p w14:paraId="00B779EA" w14:textId="77777777" w:rsidR="00772C21" w:rsidRPr="000452FD" w:rsidRDefault="00772C21" w:rsidP="00836868">
      <w:pPr>
        <w:rPr>
          <w:b/>
          <w:sz w:val="28"/>
          <w:szCs w:val="28"/>
        </w:rPr>
      </w:pPr>
    </w:p>
    <w:p w14:paraId="369E086D" w14:textId="77777777" w:rsidR="0037353E" w:rsidRDefault="0037353E" w:rsidP="00836868">
      <w:pPr>
        <w:jc w:val="center"/>
        <w:rPr>
          <w:b/>
          <w:sz w:val="28"/>
          <w:szCs w:val="28"/>
        </w:rPr>
      </w:pPr>
    </w:p>
    <w:p w14:paraId="4F0CFC9A" w14:textId="77777777" w:rsidR="0037353E" w:rsidRDefault="0037353E" w:rsidP="00836868">
      <w:pPr>
        <w:jc w:val="center"/>
        <w:rPr>
          <w:b/>
          <w:sz w:val="28"/>
          <w:szCs w:val="28"/>
        </w:rPr>
      </w:pPr>
    </w:p>
    <w:p w14:paraId="77A9A56E" w14:textId="77777777" w:rsidR="0037353E" w:rsidRDefault="0037353E" w:rsidP="00836868">
      <w:pPr>
        <w:jc w:val="center"/>
        <w:rPr>
          <w:b/>
          <w:sz w:val="28"/>
          <w:szCs w:val="28"/>
        </w:rPr>
      </w:pPr>
    </w:p>
    <w:p w14:paraId="23942625" w14:textId="404379EF" w:rsidR="00B36CA0" w:rsidRPr="000452FD" w:rsidRDefault="00836868" w:rsidP="00836868">
      <w:pPr>
        <w:jc w:val="center"/>
        <w:rPr>
          <w:b/>
          <w:sz w:val="28"/>
          <w:szCs w:val="28"/>
        </w:rPr>
      </w:pPr>
      <w:r w:rsidRPr="000452FD">
        <w:rPr>
          <w:b/>
          <w:sz w:val="28"/>
          <w:szCs w:val="28"/>
        </w:rPr>
        <w:t>PHỤ LỤC</w:t>
      </w:r>
      <w:r w:rsidR="004F5E86" w:rsidRPr="000452FD">
        <w:rPr>
          <w:b/>
          <w:sz w:val="28"/>
          <w:szCs w:val="28"/>
        </w:rPr>
        <w:t xml:space="preserve"> </w:t>
      </w:r>
      <w:r w:rsidR="00381C95" w:rsidRPr="000452FD">
        <w:rPr>
          <w:b/>
          <w:sz w:val="28"/>
          <w:szCs w:val="28"/>
        </w:rPr>
        <w:t>4</w:t>
      </w:r>
      <w:r w:rsidRPr="000452FD">
        <w:rPr>
          <w:b/>
          <w:sz w:val="28"/>
          <w:szCs w:val="28"/>
        </w:rPr>
        <w:t>: BẢNG TỒNG HỢP KHỐI LƯỢNG GIAO THÔNG TRƯỚC VÀ SAU ĐIỀU CHỈNH</w:t>
      </w:r>
    </w:p>
    <w:p w14:paraId="76897DB1" w14:textId="77777777" w:rsidR="0037353E" w:rsidRPr="009248A6" w:rsidRDefault="0037353E" w:rsidP="0037353E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9248A6">
        <w:rPr>
          <w:i/>
          <w:sz w:val="28"/>
          <w:szCs w:val="28"/>
        </w:rPr>
        <w:t xml:space="preserve">(Kèm theo </w:t>
      </w:r>
      <w:r>
        <w:rPr>
          <w:i/>
          <w:sz w:val="28"/>
          <w:szCs w:val="28"/>
        </w:rPr>
        <w:t>Quyết định</w:t>
      </w:r>
      <w:r w:rsidRPr="009248A6">
        <w:rPr>
          <w:i/>
          <w:sz w:val="28"/>
          <w:szCs w:val="28"/>
        </w:rPr>
        <w:t xml:space="preserve"> số      /</w:t>
      </w:r>
      <w:r>
        <w:rPr>
          <w:i/>
          <w:sz w:val="28"/>
          <w:szCs w:val="28"/>
        </w:rPr>
        <w:t>QĐ-UBND</w:t>
      </w:r>
      <w:r w:rsidRPr="009248A6">
        <w:rPr>
          <w:i/>
          <w:sz w:val="28"/>
          <w:szCs w:val="28"/>
        </w:rPr>
        <w:t xml:space="preserve"> ngày    /</w:t>
      </w:r>
      <w:r>
        <w:rPr>
          <w:i/>
          <w:sz w:val="28"/>
          <w:szCs w:val="28"/>
        </w:rPr>
        <w:t xml:space="preserve">    </w:t>
      </w:r>
      <w:r w:rsidRPr="009248A6">
        <w:rPr>
          <w:i/>
          <w:sz w:val="28"/>
          <w:szCs w:val="28"/>
        </w:rPr>
        <w:t xml:space="preserve">/2025 của </w:t>
      </w:r>
      <w:r>
        <w:rPr>
          <w:i/>
          <w:sz w:val="28"/>
          <w:szCs w:val="28"/>
        </w:rPr>
        <w:t xml:space="preserve">UBND tỉnh </w:t>
      </w:r>
      <w:r w:rsidRPr="009248A6">
        <w:rPr>
          <w:i/>
          <w:sz w:val="28"/>
          <w:szCs w:val="28"/>
        </w:rPr>
        <w:t>Lạng Sơn)</w:t>
      </w:r>
    </w:p>
    <w:p w14:paraId="5235E495" w14:textId="77777777" w:rsidR="00836868" w:rsidRPr="000452FD" w:rsidRDefault="00836868" w:rsidP="00836868">
      <w:pPr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7"/>
        <w:gridCol w:w="3833"/>
        <w:gridCol w:w="1281"/>
        <w:gridCol w:w="1227"/>
        <w:gridCol w:w="1638"/>
        <w:gridCol w:w="1603"/>
        <w:gridCol w:w="1396"/>
        <w:gridCol w:w="1499"/>
        <w:gridCol w:w="1573"/>
      </w:tblGrid>
      <w:tr w:rsidR="00592074" w:rsidRPr="000452FD" w14:paraId="0159DD22" w14:textId="77777777" w:rsidTr="00592074">
        <w:trPr>
          <w:trHeight w:val="300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26D2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TT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C1EA2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TÊN LOẠI ĐƯỜNG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E63E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Kí hiệu mặt cắt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0DDF9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QUY HOẠCH PHÊ DUYỆT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06043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ĐIỀU CHỈNH</w:t>
            </w:r>
          </w:p>
        </w:tc>
      </w:tr>
      <w:tr w:rsidR="00592074" w:rsidRPr="000452FD" w14:paraId="223538E9" w14:textId="77777777" w:rsidTr="00592074">
        <w:trPr>
          <w:trHeight w:val="8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1F51" w14:textId="77777777" w:rsidR="00592074" w:rsidRPr="000452FD" w:rsidRDefault="00592074" w:rsidP="00BF5DD7">
            <w:pPr>
              <w:spacing w:before="120" w:after="120"/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4895" w14:textId="77777777" w:rsidR="00592074" w:rsidRPr="000452FD" w:rsidRDefault="00592074" w:rsidP="00BF5DD7">
            <w:pPr>
              <w:spacing w:before="120" w:after="120"/>
              <w:rPr>
                <w:b/>
                <w:bCs/>
                <w:lang w:val="en-GB"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5F90" w14:textId="77777777" w:rsidR="00592074" w:rsidRPr="000452FD" w:rsidRDefault="00592074" w:rsidP="00BF5DD7">
            <w:pPr>
              <w:spacing w:before="120" w:after="120"/>
              <w:rPr>
                <w:b/>
                <w:bCs/>
                <w:lang w:val="en-GB" w:eastAsia="en-GB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CC36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Chiều rộng (m)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169A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Chiều dài (m)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C365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Diện tích (m2)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F566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Chiều rộng (m)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1FA0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Chiều dài (m)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013D" w14:textId="77777777" w:rsidR="00592074" w:rsidRPr="000452FD" w:rsidRDefault="00592074" w:rsidP="00BF5DD7">
            <w:pPr>
              <w:spacing w:before="120" w:after="120"/>
              <w:jc w:val="center"/>
              <w:rPr>
                <w:b/>
                <w:bCs/>
                <w:lang w:val="en-GB" w:eastAsia="en-GB"/>
              </w:rPr>
            </w:pPr>
            <w:r w:rsidRPr="000452FD">
              <w:rPr>
                <w:b/>
                <w:bCs/>
                <w:lang w:val="en-GB" w:eastAsia="en-GB"/>
              </w:rPr>
              <w:t>Diện tích (m2)</w:t>
            </w:r>
          </w:p>
        </w:tc>
      </w:tr>
      <w:tr w:rsidR="00592074" w:rsidRPr="000452FD" w14:paraId="76D7860A" w14:textId="77777777" w:rsidTr="00592074">
        <w:trPr>
          <w:trHeight w:val="30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4FB8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1CB9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Đường khu vực (tuyến số 1.1)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D767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7-7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790A0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3FD3A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66F4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1.272,0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74B56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EE98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B1A94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848,0</w:t>
            </w:r>
          </w:p>
        </w:tc>
      </w:tr>
      <w:tr w:rsidR="00592074" w:rsidRPr="000452FD" w14:paraId="05F2639D" w14:textId="77777777" w:rsidTr="00592074">
        <w:trPr>
          <w:trHeight w:val="30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E2B8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8206B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Đường khu vực (tuyến số 1.2)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0B54A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2-2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79AA5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47FB7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536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45C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16.616,0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6BDC2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AB815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536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4DA2A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12.864,0</w:t>
            </w:r>
          </w:p>
        </w:tc>
      </w:tr>
      <w:tr w:rsidR="00592074" w:rsidRPr="000452FD" w14:paraId="7E0CCF1D" w14:textId="77777777" w:rsidTr="00592074">
        <w:trPr>
          <w:trHeight w:val="30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43628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3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E783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Đường khu vực (tuyến số 1.3)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7C8F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4-4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4F7BC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09887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934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8337C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11.208,0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BD79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B8B62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934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F1746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16.345,0</w:t>
            </w:r>
          </w:p>
        </w:tc>
      </w:tr>
      <w:tr w:rsidR="00592074" w:rsidRPr="000452FD" w14:paraId="58EFB93E" w14:textId="77777777" w:rsidTr="00592074">
        <w:trPr>
          <w:trHeight w:val="30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280F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4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9B607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Đường khu vực (tuyến số 1.4)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91CE2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4-4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5EAFB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49A10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53D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2.472,0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76A70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17,5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B5202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206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5F25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3.605,0</w:t>
            </w:r>
          </w:p>
        </w:tc>
      </w:tr>
      <w:tr w:rsidR="00592074" w:rsidRPr="000452FD" w14:paraId="4FC654D0" w14:textId="77777777" w:rsidTr="00592074">
        <w:trPr>
          <w:trHeight w:val="300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26918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5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6BB4D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Đường khu vực (tuyến số 1.5)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C3CEE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6-6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A6CFF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45A1D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893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1DE74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10.716,0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FF2C4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15,5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10EF7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893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D153" w14:textId="77777777" w:rsidR="00592074" w:rsidRPr="000452FD" w:rsidRDefault="00592074" w:rsidP="00BF5DD7">
            <w:pPr>
              <w:spacing w:before="120" w:after="120"/>
              <w:jc w:val="center"/>
              <w:rPr>
                <w:lang w:val="en-GB" w:eastAsia="en-GB"/>
              </w:rPr>
            </w:pPr>
            <w:r w:rsidRPr="000452FD">
              <w:rPr>
                <w:lang w:val="en-GB" w:eastAsia="en-GB"/>
              </w:rPr>
              <w:t>13.841,5</w:t>
            </w:r>
          </w:p>
        </w:tc>
      </w:tr>
    </w:tbl>
    <w:p w14:paraId="481DC989" w14:textId="77777777" w:rsidR="00B36CA0" w:rsidRPr="000452FD" w:rsidRDefault="00B36CA0">
      <w:pPr>
        <w:rPr>
          <w:sz w:val="28"/>
          <w:szCs w:val="28"/>
        </w:rPr>
      </w:pPr>
    </w:p>
    <w:p w14:paraId="39C95646" w14:textId="77777777" w:rsidR="00B36CA0" w:rsidRPr="000452FD" w:rsidRDefault="00B36CA0">
      <w:pPr>
        <w:rPr>
          <w:sz w:val="28"/>
          <w:szCs w:val="28"/>
        </w:rPr>
      </w:pPr>
    </w:p>
    <w:p w14:paraId="7BFF9C89" w14:textId="77777777" w:rsidR="00B36CA0" w:rsidRPr="000452FD" w:rsidRDefault="00B36CA0">
      <w:pPr>
        <w:rPr>
          <w:sz w:val="28"/>
          <w:szCs w:val="28"/>
        </w:rPr>
      </w:pPr>
    </w:p>
    <w:p w14:paraId="18251D32" w14:textId="77777777" w:rsidR="00B36CA0" w:rsidRPr="000452FD" w:rsidRDefault="00B36CA0">
      <w:pPr>
        <w:rPr>
          <w:sz w:val="28"/>
          <w:szCs w:val="28"/>
        </w:rPr>
      </w:pPr>
    </w:p>
    <w:p w14:paraId="62DDD084" w14:textId="77777777" w:rsidR="00A54E5D" w:rsidRPr="000452FD" w:rsidRDefault="00A54E5D">
      <w:pPr>
        <w:rPr>
          <w:sz w:val="28"/>
          <w:szCs w:val="28"/>
        </w:rPr>
      </w:pPr>
    </w:p>
    <w:p w14:paraId="7295517C" w14:textId="77777777" w:rsidR="00B701F0" w:rsidRPr="000452FD" w:rsidRDefault="00B701F0">
      <w:pPr>
        <w:rPr>
          <w:sz w:val="28"/>
          <w:szCs w:val="28"/>
        </w:rPr>
      </w:pPr>
    </w:p>
    <w:p w14:paraId="6563F3B6" w14:textId="77777777" w:rsidR="00B701F0" w:rsidRPr="000452FD" w:rsidRDefault="00B701F0">
      <w:pPr>
        <w:rPr>
          <w:sz w:val="28"/>
          <w:szCs w:val="28"/>
        </w:rPr>
      </w:pPr>
    </w:p>
    <w:p w14:paraId="46897C16" w14:textId="77777777" w:rsidR="00B701F0" w:rsidRPr="000452FD" w:rsidRDefault="00B701F0">
      <w:pPr>
        <w:rPr>
          <w:sz w:val="28"/>
          <w:szCs w:val="28"/>
        </w:rPr>
      </w:pPr>
    </w:p>
    <w:p w14:paraId="236A3235" w14:textId="77777777" w:rsidR="00A54E5D" w:rsidRPr="000452FD" w:rsidRDefault="00A54E5D">
      <w:pPr>
        <w:rPr>
          <w:sz w:val="28"/>
          <w:szCs w:val="28"/>
        </w:rPr>
      </w:pPr>
    </w:p>
    <w:sectPr w:rsidR="00A54E5D" w:rsidRPr="000452FD" w:rsidSect="003735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851" w:bottom="1134" w:left="1418" w:header="62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7856" w14:textId="77777777" w:rsidR="00DE4761" w:rsidRDefault="00DE4761" w:rsidP="0037353E">
      <w:r>
        <w:separator/>
      </w:r>
    </w:p>
  </w:endnote>
  <w:endnote w:type="continuationSeparator" w:id="0">
    <w:p w14:paraId="6A922B20" w14:textId="77777777" w:rsidR="00DE4761" w:rsidRDefault="00DE4761" w:rsidP="0037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1D33C" w14:textId="77777777" w:rsidR="0037353E" w:rsidRDefault="003735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A4542" w14:textId="77777777" w:rsidR="0037353E" w:rsidRDefault="003735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91C5C" w14:textId="77777777" w:rsidR="0037353E" w:rsidRDefault="00373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E3238" w14:textId="77777777" w:rsidR="00DE4761" w:rsidRDefault="00DE4761" w:rsidP="0037353E">
      <w:r>
        <w:separator/>
      </w:r>
    </w:p>
  </w:footnote>
  <w:footnote w:type="continuationSeparator" w:id="0">
    <w:p w14:paraId="346F8EDA" w14:textId="77777777" w:rsidR="00DE4761" w:rsidRDefault="00DE4761" w:rsidP="0037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5974F" w14:textId="77777777" w:rsidR="0037353E" w:rsidRDefault="003735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005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1533D8" w14:textId="5A665A3A" w:rsidR="0037353E" w:rsidRDefault="0037353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8462EE" w14:textId="77777777" w:rsidR="0037353E" w:rsidRDefault="003735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CF048" w14:textId="77777777" w:rsidR="0037353E" w:rsidRDefault="003735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CA0"/>
    <w:rsid w:val="00012C4C"/>
    <w:rsid w:val="0001597B"/>
    <w:rsid w:val="000452FD"/>
    <w:rsid w:val="00064C8F"/>
    <w:rsid w:val="00067E3A"/>
    <w:rsid w:val="00080A2A"/>
    <w:rsid w:val="000D49E7"/>
    <w:rsid w:val="000D6358"/>
    <w:rsid w:val="000E04CD"/>
    <w:rsid w:val="001517C3"/>
    <w:rsid w:val="00186335"/>
    <w:rsid w:val="001D46C6"/>
    <w:rsid w:val="001E541B"/>
    <w:rsid w:val="001E642B"/>
    <w:rsid w:val="0029512D"/>
    <w:rsid w:val="0037353E"/>
    <w:rsid w:val="00381C95"/>
    <w:rsid w:val="003C55FB"/>
    <w:rsid w:val="003C61D5"/>
    <w:rsid w:val="003D7404"/>
    <w:rsid w:val="003F244E"/>
    <w:rsid w:val="003F624F"/>
    <w:rsid w:val="00426379"/>
    <w:rsid w:val="004709F9"/>
    <w:rsid w:val="00486057"/>
    <w:rsid w:val="00494AF4"/>
    <w:rsid w:val="004F5E86"/>
    <w:rsid w:val="00510A5F"/>
    <w:rsid w:val="00543BB0"/>
    <w:rsid w:val="005647F3"/>
    <w:rsid w:val="00592074"/>
    <w:rsid w:val="005D5B3D"/>
    <w:rsid w:val="005F0357"/>
    <w:rsid w:val="005F350D"/>
    <w:rsid w:val="0068073F"/>
    <w:rsid w:val="00687F7A"/>
    <w:rsid w:val="00692126"/>
    <w:rsid w:val="006A2E3D"/>
    <w:rsid w:val="006A3D2E"/>
    <w:rsid w:val="00701959"/>
    <w:rsid w:val="00705877"/>
    <w:rsid w:val="00722A2F"/>
    <w:rsid w:val="00761107"/>
    <w:rsid w:val="00772C21"/>
    <w:rsid w:val="007758AA"/>
    <w:rsid w:val="00794065"/>
    <w:rsid w:val="007B2828"/>
    <w:rsid w:val="007B3D29"/>
    <w:rsid w:val="007D2199"/>
    <w:rsid w:val="00836868"/>
    <w:rsid w:val="00845E01"/>
    <w:rsid w:val="00847FE7"/>
    <w:rsid w:val="008A0B17"/>
    <w:rsid w:val="008D6C77"/>
    <w:rsid w:val="008E38C2"/>
    <w:rsid w:val="008E4BC7"/>
    <w:rsid w:val="009248A6"/>
    <w:rsid w:val="00943B2B"/>
    <w:rsid w:val="00982C63"/>
    <w:rsid w:val="009B048F"/>
    <w:rsid w:val="009C6F73"/>
    <w:rsid w:val="009D4F4B"/>
    <w:rsid w:val="009E1FAF"/>
    <w:rsid w:val="009F6E03"/>
    <w:rsid w:val="00A14B3C"/>
    <w:rsid w:val="00A15929"/>
    <w:rsid w:val="00A4484C"/>
    <w:rsid w:val="00A54E5D"/>
    <w:rsid w:val="00A815F5"/>
    <w:rsid w:val="00A845A6"/>
    <w:rsid w:val="00AE1D60"/>
    <w:rsid w:val="00AE7D8C"/>
    <w:rsid w:val="00B14981"/>
    <w:rsid w:val="00B2174E"/>
    <w:rsid w:val="00B36CA0"/>
    <w:rsid w:val="00B701F0"/>
    <w:rsid w:val="00BA0DE7"/>
    <w:rsid w:val="00BA1F88"/>
    <w:rsid w:val="00BB3140"/>
    <w:rsid w:val="00BE5EB4"/>
    <w:rsid w:val="00BF5DD7"/>
    <w:rsid w:val="00BF5F06"/>
    <w:rsid w:val="00C008B9"/>
    <w:rsid w:val="00C209E4"/>
    <w:rsid w:val="00C545DC"/>
    <w:rsid w:val="00C62049"/>
    <w:rsid w:val="00C7071E"/>
    <w:rsid w:val="00C80761"/>
    <w:rsid w:val="00C93F86"/>
    <w:rsid w:val="00CB7829"/>
    <w:rsid w:val="00CD3B4D"/>
    <w:rsid w:val="00CF0383"/>
    <w:rsid w:val="00CF4972"/>
    <w:rsid w:val="00CF6963"/>
    <w:rsid w:val="00D61C1A"/>
    <w:rsid w:val="00D66853"/>
    <w:rsid w:val="00DA0FD2"/>
    <w:rsid w:val="00DC4F43"/>
    <w:rsid w:val="00DE4761"/>
    <w:rsid w:val="00DF4EC7"/>
    <w:rsid w:val="00E077B0"/>
    <w:rsid w:val="00E52926"/>
    <w:rsid w:val="00E96A33"/>
    <w:rsid w:val="00ED3C5F"/>
    <w:rsid w:val="00F0292B"/>
    <w:rsid w:val="00F26CB2"/>
    <w:rsid w:val="00F41D2F"/>
    <w:rsid w:val="00F661CA"/>
    <w:rsid w:val="00F91D0F"/>
    <w:rsid w:val="00FC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B2DC7"/>
  <w15:docId w15:val="{C00F1DCF-D9AF-4C13-B3C0-CA92B0E18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C7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073F"/>
    <w:pPr>
      <w:spacing w:after="0" w:line="240" w:lineRule="auto"/>
    </w:pPr>
    <w:rPr>
      <w:rFonts w:eastAsia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Gach -,Gach-,Sub-heading,ADB paragraph numbering,List Paragraph nowy,Bullets,List Paragraph (numbered (a)),Numbered List Paragraph,Bullet 2,List Bullet-OpsManual,References,Title Style 1,Liste 1,ANNEX,List Paragraph2,Normal 2"/>
    <w:basedOn w:val="Normal"/>
    <w:uiPriority w:val="34"/>
    <w:qFormat/>
    <w:rsid w:val="00F0292B"/>
    <w:pPr>
      <w:spacing w:line="312" w:lineRule="auto"/>
      <w:ind w:firstLine="567"/>
      <w:contextualSpacing/>
      <w:jc w:val="both"/>
    </w:pPr>
    <w:rPr>
      <w:sz w:val="26"/>
    </w:rPr>
  </w:style>
  <w:style w:type="paragraph" w:styleId="Header">
    <w:name w:val="header"/>
    <w:basedOn w:val="Normal"/>
    <w:link w:val="HeaderChar"/>
    <w:uiPriority w:val="99"/>
    <w:unhideWhenUsed/>
    <w:rsid w:val="003735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53E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3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53E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21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ls vpubnd</cp:lastModifiedBy>
  <cp:revision>54</cp:revision>
  <dcterms:created xsi:type="dcterms:W3CDTF">2025-01-15T02:45:00Z</dcterms:created>
  <dcterms:modified xsi:type="dcterms:W3CDTF">2025-05-06T02:46:00Z</dcterms:modified>
</cp:coreProperties>
</file>