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E36E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>Phụ lục II</w:t>
      </w:r>
    </w:p>
    <w:p w14:paraId="21E0E395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bookmarkStart w:id="0" w:name="_Hlk169535767"/>
      <w:r w:rsidRPr="00695EB9">
        <w:rPr>
          <w:rFonts w:cs="Times New Roman"/>
          <w:b/>
          <w:sz w:val="26"/>
          <w:szCs w:val="26"/>
        </w:rPr>
        <w:t>DANH MỤC VÀ QUY TRÌNH NỘI BỘ TRONG GIẢI QUYẾT</w:t>
      </w:r>
    </w:p>
    <w:p w14:paraId="015E7665" w14:textId="6023062E" w:rsidR="00A52FDC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 xml:space="preserve"> THỦ TỤC HÀNH CHÍNH THEO CƠ CHẾ MỘT CỬA </w:t>
      </w:r>
      <w:r w:rsidR="00EC7E0D" w:rsidRPr="00695EB9">
        <w:rPr>
          <w:rFonts w:cs="Times New Roman"/>
          <w:b/>
          <w:sz w:val="26"/>
          <w:szCs w:val="26"/>
        </w:rPr>
        <w:t>LĨNH VỰC AN TOÀN THỰC PHẨM VÀ DINH DƯỠ</w:t>
      </w:r>
      <w:r w:rsidR="00A52FDC">
        <w:rPr>
          <w:rFonts w:cs="Times New Roman"/>
          <w:b/>
          <w:sz w:val="26"/>
          <w:szCs w:val="26"/>
        </w:rPr>
        <w:t xml:space="preserve">NG </w:t>
      </w:r>
      <w:r w:rsidRPr="00695EB9">
        <w:rPr>
          <w:rFonts w:cs="Times New Roman"/>
          <w:b/>
          <w:sz w:val="26"/>
          <w:szCs w:val="26"/>
        </w:rPr>
        <w:t xml:space="preserve">THUỘC THẨM QUYỀN </w:t>
      </w:r>
      <w:r w:rsidR="00EC7E0D" w:rsidRPr="00695EB9">
        <w:rPr>
          <w:rFonts w:cs="Times New Roman"/>
          <w:b/>
          <w:sz w:val="26"/>
          <w:szCs w:val="26"/>
        </w:rPr>
        <w:t>QUẢN LÝ</w:t>
      </w:r>
      <w:r w:rsidRPr="00695EB9">
        <w:rPr>
          <w:rFonts w:cs="Times New Roman"/>
          <w:b/>
          <w:sz w:val="26"/>
          <w:szCs w:val="26"/>
        </w:rPr>
        <w:t xml:space="preserve"> CỦA</w:t>
      </w:r>
    </w:p>
    <w:p w14:paraId="4B877ED4" w14:textId="083A8A8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 xml:space="preserve"> SỞ Y TẾ</w:t>
      </w:r>
      <w:r w:rsidR="00A52FDC">
        <w:rPr>
          <w:rFonts w:cs="Times New Roman"/>
          <w:b/>
          <w:sz w:val="26"/>
          <w:szCs w:val="26"/>
        </w:rPr>
        <w:t xml:space="preserve"> </w:t>
      </w:r>
      <w:r w:rsidRPr="00695EB9">
        <w:rPr>
          <w:rFonts w:cs="Times New Roman"/>
          <w:b/>
          <w:sz w:val="26"/>
          <w:szCs w:val="26"/>
        </w:rPr>
        <w:t>TỈNH LẠNG SƠN</w:t>
      </w:r>
      <w:bookmarkEnd w:id="0"/>
    </w:p>
    <w:p w14:paraId="28197198" w14:textId="18C5AC3D" w:rsidR="009171F8" w:rsidRPr="00695EB9" w:rsidRDefault="009B43E6" w:rsidP="009171F8">
      <w:pPr>
        <w:spacing w:after="0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(K</w:t>
      </w:r>
      <w:r w:rsidR="009171F8" w:rsidRPr="00695EB9">
        <w:rPr>
          <w:rFonts w:cs="Times New Roman"/>
          <w:i/>
          <w:sz w:val="26"/>
          <w:szCs w:val="26"/>
        </w:rPr>
        <w:t xml:space="preserve">èm theo Quyết định số </w:t>
      </w:r>
      <w:r w:rsidR="00A661DE" w:rsidRPr="00695EB9">
        <w:rPr>
          <w:rFonts w:cs="Times New Roman"/>
          <w:i/>
          <w:sz w:val="26"/>
          <w:szCs w:val="26"/>
        </w:rPr>
        <w:t xml:space="preserve">    </w:t>
      </w:r>
      <w:r>
        <w:rPr>
          <w:rFonts w:cs="Times New Roman"/>
          <w:i/>
          <w:sz w:val="26"/>
          <w:szCs w:val="26"/>
        </w:rPr>
        <w:t xml:space="preserve">  </w:t>
      </w:r>
      <w:r w:rsidR="009171F8" w:rsidRPr="00695EB9">
        <w:rPr>
          <w:rFonts w:cs="Times New Roman"/>
          <w:i/>
          <w:sz w:val="26"/>
          <w:szCs w:val="26"/>
        </w:rPr>
        <w:t xml:space="preserve"> /QĐ-UBND ngày </w:t>
      </w:r>
      <w:r w:rsidR="00A661DE" w:rsidRPr="00695EB9">
        <w:rPr>
          <w:rFonts w:cs="Times New Roman"/>
          <w:i/>
          <w:sz w:val="26"/>
          <w:szCs w:val="26"/>
        </w:rPr>
        <w:t xml:space="preserve">   </w:t>
      </w:r>
      <w:r>
        <w:rPr>
          <w:rFonts w:cs="Times New Roman"/>
          <w:i/>
          <w:sz w:val="26"/>
          <w:szCs w:val="26"/>
        </w:rPr>
        <w:t xml:space="preserve"> </w:t>
      </w:r>
      <w:r w:rsidR="009171F8" w:rsidRPr="00695EB9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/</w:t>
      </w:r>
      <w:r w:rsidR="00A661DE" w:rsidRPr="00695EB9">
        <w:rPr>
          <w:rFonts w:cs="Times New Roman"/>
          <w:i/>
          <w:sz w:val="26"/>
          <w:szCs w:val="26"/>
        </w:rPr>
        <w:t>6</w:t>
      </w:r>
      <w:r>
        <w:rPr>
          <w:rFonts w:cs="Times New Roman"/>
          <w:i/>
          <w:sz w:val="26"/>
          <w:szCs w:val="26"/>
        </w:rPr>
        <w:t>/</w:t>
      </w:r>
      <w:r w:rsidR="00A661DE" w:rsidRPr="00695EB9">
        <w:rPr>
          <w:rFonts w:cs="Times New Roman"/>
          <w:i/>
          <w:sz w:val="26"/>
          <w:szCs w:val="26"/>
        </w:rPr>
        <w:t xml:space="preserve">2024 </w:t>
      </w:r>
      <w:r w:rsidR="009171F8" w:rsidRPr="00695EB9">
        <w:rPr>
          <w:rFonts w:cs="Times New Roman"/>
          <w:i/>
          <w:sz w:val="26"/>
          <w:szCs w:val="26"/>
        </w:rPr>
        <w:t xml:space="preserve"> của Chủ tịch UBND tỉnh Lạng Sơn)</w:t>
      </w:r>
    </w:p>
    <w:p w14:paraId="7327A13E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</w:p>
    <w:p w14:paraId="5261BD3C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>Phần I</w:t>
      </w:r>
    </w:p>
    <w:p w14:paraId="0AA58E6D" w14:textId="10C4C544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>DANH MỤC TTHC ĐƯỢC XÂY DỰNG QUY</w:t>
      </w:r>
    </w:p>
    <w:p w14:paraId="0C55A718" w14:textId="61AE2416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 xml:space="preserve"> TRÌNH NỘI BỘ THEO CƠ CHẾ MỘT CỬA (</w:t>
      </w:r>
      <w:r w:rsidR="00132380" w:rsidRPr="00695EB9">
        <w:rPr>
          <w:rFonts w:cs="Times New Roman"/>
          <w:b/>
          <w:sz w:val="26"/>
          <w:szCs w:val="26"/>
        </w:rPr>
        <w:t>01 TTHC)</w:t>
      </w:r>
    </w:p>
    <w:p w14:paraId="4CF7FFBC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654"/>
        <w:gridCol w:w="1276"/>
      </w:tblGrid>
      <w:tr w:rsidR="009B43E6" w:rsidRPr="00695EB9" w14:paraId="3D1A5DBD" w14:textId="77777777" w:rsidTr="009B43E6">
        <w:trPr>
          <w:trHeight w:val="537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6A9D6" w14:textId="77777777" w:rsidR="000F1AD5" w:rsidRDefault="009B43E6">
            <w:pPr>
              <w:spacing w:before="0" w:after="0"/>
              <w:rPr>
                <w:rFonts w:eastAsia="Times New Roman" w:cs="Times New Roman"/>
                <w:b/>
                <w:sz w:val="24"/>
                <w:szCs w:val="26"/>
              </w:rPr>
            </w:pPr>
            <w:r w:rsidRPr="009B43E6">
              <w:rPr>
                <w:rFonts w:eastAsia="Times New Roman" w:cs="Times New Roman"/>
                <w:b/>
                <w:sz w:val="24"/>
                <w:szCs w:val="26"/>
              </w:rPr>
              <w:t xml:space="preserve">Số </w:t>
            </w:r>
          </w:p>
          <w:p w14:paraId="1E55D6B2" w14:textId="0BF7500D" w:rsidR="009B43E6" w:rsidRPr="009B43E6" w:rsidRDefault="009B43E6">
            <w:pPr>
              <w:spacing w:before="0" w:after="0"/>
              <w:rPr>
                <w:rFonts w:eastAsia="Times New Roman" w:cs="Times New Roman"/>
                <w:b/>
                <w:sz w:val="24"/>
                <w:szCs w:val="26"/>
              </w:rPr>
            </w:pPr>
            <w:r w:rsidRPr="009B43E6">
              <w:rPr>
                <w:rFonts w:eastAsia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A2495" w14:textId="77777777" w:rsidR="009B43E6" w:rsidRPr="009B43E6" w:rsidRDefault="009B43E6">
            <w:pPr>
              <w:spacing w:before="0" w:after="0"/>
              <w:rPr>
                <w:rFonts w:eastAsia="Times New Roman" w:cs="Times New Roman"/>
                <w:b/>
                <w:sz w:val="24"/>
                <w:szCs w:val="26"/>
              </w:rPr>
            </w:pPr>
            <w:r w:rsidRPr="009B43E6">
              <w:rPr>
                <w:rFonts w:eastAsia="Times New Roman" w:cs="Times New Roman"/>
                <w:b/>
                <w:sz w:val="24"/>
                <w:szCs w:val="26"/>
              </w:rPr>
              <w:t xml:space="preserve">Tên thủ tục hành chính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A51A1" w14:textId="77777777" w:rsidR="009B43E6" w:rsidRPr="009B43E6" w:rsidRDefault="009B43E6">
            <w:pPr>
              <w:spacing w:before="0" w:after="0"/>
              <w:rPr>
                <w:rFonts w:eastAsia="Times New Roman" w:cs="Times New Roman"/>
                <w:b/>
                <w:sz w:val="24"/>
                <w:szCs w:val="26"/>
              </w:rPr>
            </w:pPr>
            <w:r w:rsidRPr="009B43E6">
              <w:rPr>
                <w:rFonts w:eastAsia="Times New Roman" w:cs="Times New Roman"/>
                <w:b/>
                <w:sz w:val="24"/>
                <w:szCs w:val="26"/>
              </w:rPr>
              <w:t>Ghi chú</w:t>
            </w:r>
          </w:p>
        </w:tc>
      </w:tr>
      <w:tr w:rsidR="00D4057A" w:rsidRPr="00695EB9" w14:paraId="646F669D" w14:textId="77777777" w:rsidTr="002613FB">
        <w:trPr>
          <w:trHeight w:val="84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66E" w14:textId="77777777" w:rsidR="005E4E49" w:rsidRPr="00695EB9" w:rsidRDefault="005E4E49" w:rsidP="005E4E49">
            <w:pPr>
              <w:pStyle w:val="ListParagraph"/>
              <w:numPr>
                <w:ilvl w:val="0"/>
                <w:numId w:val="41"/>
              </w:numPr>
              <w:spacing w:before="0" w:after="0"/>
              <w:ind w:left="45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930F" w14:textId="77777777" w:rsidR="005E4E49" w:rsidRPr="00695EB9" w:rsidRDefault="005E4E49" w:rsidP="005E4E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Đăng ký nội dung quảng cáo đối với sản phẩm dinh dưỡng y học, thực phẩm dùng cho chế độ ăn đặc biệt, sản phẩm dinh dưỡng dùng cho trẻ đến 36 tháng tuổi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9A9" w14:textId="77777777" w:rsidR="005E4E49" w:rsidRPr="00695EB9" w:rsidRDefault="005E4E49" w:rsidP="005E4E49">
            <w:pPr>
              <w:spacing w:before="0" w:after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20C0764B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</w:p>
    <w:p w14:paraId="263E3D1B" w14:textId="77777777" w:rsidR="00A661DE" w:rsidRPr="00695EB9" w:rsidRDefault="00A661DE" w:rsidP="009171F8">
      <w:pPr>
        <w:spacing w:before="0" w:after="0"/>
        <w:rPr>
          <w:rFonts w:cs="Times New Roman"/>
          <w:b/>
          <w:sz w:val="26"/>
          <w:szCs w:val="26"/>
        </w:rPr>
      </w:pPr>
    </w:p>
    <w:p w14:paraId="3CBAFA45" w14:textId="5AD72D72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>Phầ</w:t>
      </w:r>
      <w:r w:rsidR="000F1AD5">
        <w:rPr>
          <w:rFonts w:cs="Times New Roman"/>
          <w:b/>
          <w:sz w:val="26"/>
          <w:szCs w:val="26"/>
        </w:rPr>
        <w:t>n II</w:t>
      </w:r>
    </w:p>
    <w:p w14:paraId="6C1FEB27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 xml:space="preserve">QUY TRÌNH NỘI BỘ TRONG GIẢI QUYẾT THỦ TỤC </w:t>
      </w:r>
    </w:p>
    <w:p w14:paraId="1F8D18F4" w14:textId="2EF21DA5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  <w:r w:rsidRPr="00695EB9">
        <w:rPr>
          <w:rFonts w:cs="Times New Roman"/>
          <w:b/>
          <w:sz w:val="26"/>
          <w:szCs w:val="26"/>
        </w:rPr>
        <w:t>HÀNH CHÍNH THEO CƠ CHẾ MỘT CỬA</w:t>
      </w:r>
    </w:p>
    <w:p w14:paraId="0302FDC5" w14:textId="77777777" w:rsidR="009171F8" w:rsidRPr="00695EB9" w:rsidRDefault="009171F8" w:rsidP="009171F8">
      <w:pPr>
        <w:spacing w:before="0" w:after="0"/>
        <w:rPr>
          <w:rFonts w:cs="Times New Roman"/>
          <w:b/>
          <w:sz w:val="26"/>
          <w:szCs w:val="26"/>
        </w:rPr>
      </w:pPr>
    </w:p>
    <w:p w14:paraId="24CE19BA" w14:textId="77777777" w:rsidR="009171F8" w:rsidRPr="00695EB9" w:rsidRDefault="009171F8" w:rsidP="009171F8">
      <w:pPr>
        <w:spacing w:before="0" w:after="0"/>
        <w:rPr>
          <w:rFonts w:cs="Times New Roman"/>
          <w:b/>
          <w:bCs/>
          <w:spacing w:val="-2"/>
          <w:sz w:val="2"/>
          <w:szCs w:val="26"/>
        </w:rPr>
      </w:pPr>
    </w:p>
    <w:p w14:paraId="11BDC007" w14:textId="77777777" w:rsidR="009171F8" w:rsidRPr="00695EB9" w:rsidRDefault="009171F8" w:rsidP="009171F8">
      <w:pPr>
        <w:spacing w:line="240" w:lineRule="atLeast"/>
        <w:ind w:firstLine="720"/>
        <w:jc w:val="both"/>
        <w:rPr>
          <w:rFonts w:cs="Times New Roman"/>
          <w:b/>
          <w:bCs/>
          <w:spacing w:val="-2"/>
          <w:sz w:val="26"/>
          <w:szCs w:val="26"/>
        </w:rPr>
      </w:pPr>
      <w:r w:rsidRPr="00695EB9">
        <w:rPr>
          <w:rFonts w:cs="Times New Roman"/>
          <w:b/>
          <w:bCs/>
          <w:spacing w:val="-2"/>
          <w:sz w:val="26"/>
          <w:szCs w:val="26"/>
        </w:rPr>
        <w:t>CÁC CỤM TỪ VIẾT TẮT:</w:t>
      </w:r>
    </w:p>
    <w:p w14:paraId="377C93A7" w14:textId="77777777" w:rsidR="009171F8" w:rsidRPr="00695EB9" w:rsidRDefault="009171F8" w:rsidP="009171F8">
      <w:pPr>
        <w:spacing w:line="240" w:lineRule="atLeast"/>
        <w:jc w:val="both"/>
        <w:rPr>
          <w:rFonts w:cs="Times New Roman"/>
          <w:bCs/>
          <w:spacing w:val="-2"/>
          <w:sz w:val="26"/>
          <w:szCs w:val="26"/>
        </w:rPr>
      </w:pPr>
      <w:r w:rsidRPr="00695EB9">
        <w:rPr>
          <w:rFonts w:cs="Times New Roman"/>
          <w:b/>
          <w:bCs/>
          <w:spacing w:val="-2"/>
          <w:sz w:val="26"/>
          <w:szCs w:val="26"/>
        </w:rPr>
        <w:tab/>
      </w:r>
      <w:r w:rsidRPr="00695EB9">
        <w:rPr>
          <w:rFonts w:cs="Times New Roman"/>
          <w:bCs/>
          <w:spacing w:val="-2"/>
          <w:sz w:val="26"/>
          <w:szCs w:val="26"/>
        </w:rPr>
        <w:t>- Trung tâm Phục vụ hành chính công: TTPVHCC.</w:t>
      </w:r>
    </w:p>
    <w:p w14:paraId="41392F9B" w14:textId="77777777" w:rsidR="009171F8" w:rsidRPr="00695EB9" w:rsidRDefault="009171F8" w:rsidP="009171F8">
      <w:pPr>
        <w:spacing w:line="240" w:lineRule="atLeast"/>
        <w:ind w:firstLine="720"/>
        <w:jc w:val="both"/>
        <w:rPr>
          <w:rFonts w:cs="Times New Roman"/>
          <w:bCs/>
          <w:spacing w:val="-2"/>
          <w:sz w:val="26"/>
          <w:szCs w:val="26"/>
        </w:rPr>
      </w:pPr>
      <w:r w:rsidRPr="00695EB9">
        <w:rPr>
          <w:rFonts w:cs="Times New Roman"/>
          <w:bCs/>
          <w:spacing w:val="-2"/>
          <w:sz w:val="26"/>
          <w:szCs w:val="26"/>
        </w:rPr>
        <w:t>- Thủ tục hành chính: TTHC.</w:t>
      </w:r>
    </w:p>
    <w:p w14:paraId="49E42127" w14:textId="77777777" w:rsidR="009171F8" w:rsidRPr="00695EB9" w:rsidRDefault="009171F8" w:rsidP="009171F8">
      <w:pPr>
        <w:spacing w:line="240" w:lineRule="atLeast"/>
        <w:ind w:firstLine="720"/>
        <w:jc w:val="both"/>
        <w:rPr>
          <w:rFonts w:cs="Times New Roman"/>
          <w:bCs/>
          <w:spacing w:val="-2"/>
          <w:sz w:val="26"/>
          <w:szCs w:val="26"/>
        </w:rPr>
      </w:pPr>
      <w:r w:rsidRPr="00695EB9">
        <w:rPr>
          <w:rFonts w:cs="Times New Roman"/>
          <w:sz w:val="26"/>
          <w:szCs w:val="26"/>
        </w:rPr>
        <w:t xml:space="preserve">- </w:t>
      </w:r>
      <w:r w:rsidRPr="00695EB9">
        <w:rPr>
          <w:rFonts w:cs="Times New Roman"/>
          <w:sz w:val="26"/>
          <w:szCs w:val="26"/>
          <w:lang w:val="vi-VN"/>
        </w:rPr>
        <w:t>Tiếp nhận và trả kết quả</w:t>
      </w:r>
      <w:r w:rsidRPr="00695EB9">
        <w:rPr>
          <w:rFonts w:cs="Times New Roman"/>
          <w:sz w:val="26"/>
          <w:szCs w:val="26"/>
        </w:rPr>
        <w:t xml:space="preserve">: </w:t>
      </w:r>
      <w:r w:rsidRPr="00695EB9">
        <w:rPr>
          <w:rFonts w:cs="Times New Roman"/>
          <w:sz w:val="26"/>
          <w:szCs w:val="26"/>
          <w:lang w:val="vi-VN"/>
        </w:rPr>
        <w:t>TN&amp;TKQ</w:t>
      </w:r>
      <w:r w:rsidRPr="00695EB9">
        <w:rPr>
          <w:rFonts w:cs="Times New Roman"/>
          <w:sz w:val="26"/>
          <w:szCs w:val="26"/>
        </w:rPr>
        <w:t>.</w:t>
      </w:r>
    </w:p>
    <w:p w14:paraId="4FD8B8D2" w14:textId="77777777" w:rsidR="009171F8" w:rsidRPr="00695EB9" w:rsidRDefault="009171F8" w:rsidP="009171F8">
      <w:pPr>
        <w:pStyle w:val="BodyText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695EB9">
        <w:rPr>
          <w:sz w:val="26"/>
          <w:szCs w:val="26"/>
        </w:rPr>
        <w:t>- Nhân viên Bưu điện: NVBĐ.</w:t>
      </w:r>
    </w:p>
    <w:p w14:paraId="34D54134" w14:textId="321C988E" w:rsidR="009171F8" w:rsidRPr="00695EB9" w:rsidRDefault="002956B7" w:rsidP="009171F8">
      <w:pPr>
        <w:ind w:right="-6" w:firstLine="720"/>
        <w:jc w:val="both"/>
        <w:rPr>
          <w:rFonts w:eastAsia="Calibri" w:cs="Times New Roman"/>
          <w:b/>
          <w:bCs/>
          <w:sz w:val="26"/>
          <w:szCs w:val="26"/>
          <w:lang w:val="pl-PL"/>
        </w:rPr>
      </w:pPr>
      <w:r w:rsidRPr="00695EB9">
        <w:rPr>
          <w:rFonts w:eastAsia="Calibri" w:cs="Times New Roman"/>
          <w:b/>
          <w:bCs/>
          <w:sz w:val="26"/>
          <w:szCs w:val="26"/>
        </w:rPr>
        <w:t>Tên TTHC:</w:t>
      </w:r>
      <w:r w:rsidR="009171F8" w:rsidRPr="00695EB9">
        <w:rPr>
          <w:rFonts w:eastAsia="Calibri" w:cs="Times New Roman"/>
          <w:b/>
          <w:bCs/>
          <w:sz w:val="26"/>
          <w:szCs w:val="26"/>
        </w:rPr>
        <w:t xml:space="preserve"> </w:t>
      </w:r>
      <w:bookmarkStart w:id="1" w:name="_Hlk169535343"/>
      <w:r w:rsidR="009171F8" w:rsidRPr="00695EB9">
        <w:rPr>
          <w:rFonts w:eastAsia="Calibri" w:cs="Times New Roman"/>
          <w:b/>
          <w:bCs/>
          <w:sz w:val="26"/>
          <w:szCs w:val="26"/>
          <w:lang w:val="es-ES"/>
        </w:rPr>
        <w:t>Đăng ký nội dung quảng cáo đối với thực phẩm dinh dưỡng y học, thực phẩm dùng cho chế độ ăn đặc biệt, sản phẩm dinh dưỡng dùng cho trẻ đến 36 tháng tuổi.</w:t>
      </w:r>
      <w:bookmarkEnd w:id="1"/>
    </w:p>
    <w:p w14:paraId="743332AB" w14:textId="77777777" w:rsidR="009171F8" w:rsidRPr="00695EB9" w:rsidRDefault="009171F8" w:rsidP="009171F8">
      <w:pPr>
        <w:ind w:right="-6" w:firstLine="720"/>
        <w:jc w:val="both"/>
        <w:rPr>
          <w:rFonts w:cs="Times New Roman"/>
          <w:bCs/>
          <w:iCs/>
          <w:sz w:val="26"/>
          <w:szCs w:val="26"/>
          <w:lang w:val="pl-PL"/>
        </w:rPr>
      </w:pPr>
      <w:r w:rsidRPr="00695EB9">
        <w:rPr>
          <w:rFonts w:eastAsia="Calibri" w:cs="Times New Roman"/>
          <w:sz w:val="26"/>
          <w:szCs w:val="26"/>
          <w:lang w:val="pl-PL"/>
        </w:rPr>
        <w:t xml:space="preserve">Thời gian thực hiện TTHC:  10 ngày làm việc </w:t>
      </w:r>
      <w:r w:rsidRPr="00695EB9">
        <w:rPr>
          <w:rFonts w:cs="Times New Roman"/>
          <w:bCs/>
          <w:iCs/>
          <w:sz w:val="26"/>
          <w:szCs w:val="26"/>
          <w:lang w:val="pl-PL"/>
        </w:rPr>
        <w:t>kể từ ngày nhận hồ sơ đầy đủ, hợp lệ theo quy định.</w:t>
      </w:r>
    </w:p>
    <w:p w14:paraId="6B2BAE99" w14:textId="77777777" w:rsidR="009171F8" w:rsidRPr="00695EB9" w:rsidRDefault="009171F8" w:rsidP="009171F8">
      <w:pPr>
        <w:jc w:val="both"/>
        <w:rPr>
          <w:rFonts w:eastAsia="Calibri" w:cs="Times New Roman"/>
          <w:b/>
          <w:sz w:val="2"/>
          <w:szCs w:val="26"/>
          <w:lang w:val="pl-PL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5699"/>
        <w:gridCol w:w="2268"/>
        <w:gridCol w:w="1418"/>
      </w:tblGrid>
      <w:tr w:rsidR="009B43E6" w:rsidRPr="00695EB9" w14:paraId="3A3AE5EF" w14:textId="77777777" w:rsidTr="00C05BE8">
        <w:trPr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13C1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8372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Trình tự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65F5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Trách nhiệm</w:t>
            </w:r>
          </w:p>
          <w:p w14:paraId="56775506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B7A6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Thời gian</w:t>
            </w:r>
          </w:p>
          <w:p w14:paraId="6563276E" w14:textId="77777777" w:rsidR="009B43E6" w:rsidRPr="009B43E6" w:rsidRDefault="009B43E6">
            <w:pPr>
              <w:spacing w:before="0" w:after="0"/>
              <w:rPr>
                <w:rFonts w:eastAsia="Calibri" w:cs="Times New Roman"/>
                <w:b/>
                <w:bCs/>
                <w:sz w:val="24"/>
                <w:szCs w:val="26"/>
              </w:rPr>
            </w:pPr>
            <w:r w:rsidRPr="009B43E6">
              <w:rPr>
                <w:rFonts w:eastAsia="Calibri" w:cs="Times New Roman"/>
                <w:b/>
                <w:bCs/>
                <w:sz w:val="24"/>
                <w:szCs w:val="26"/>
              </w:rPr>
              <w:t>thực hiện</w:t>
            </w:r>
          </w:p>
        </w:tc>
      </w:tr>
      <w:tr w:rsidR="009B43E6" w:rsidRPr="00695EB9" w14:paraId="0F2A4D59" w14:textId="77777777" w:rsidTr="00C05BE8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D839" w14:textId="77777777" w:rsidR="009B43E6" w:rsidRPr="00695EB9" w:rsidRDefault="009B43E6" w:rsidP="00C05BE8">
            <w:pPr>
              <w:spacing w:before="0" w:after="0"/>
              <w:contextualSpacing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B1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A061" w14:textId="77777777" w:rsidR="009B43E6" w:rsidRPr="00695EB9" w:rsidRDefault="009B43E6" w:rsidP="008E48C3">
            <w:pPr>
              <w:spacing w:before="0" w:after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- Tiếp nhận hồ sơ và ghi giấy biên nhận, hẹn ngày trả kết quả. Nhập hồ sơ điện tử.</w:t>
            </w:r>
          </w:p>
          <w:p w14:paraId="58478061" w14:textId="77777777" w:rsidR="009B43E6" w:rsidRPr="00695EB9" w:rsidRDefault="009B43E6" w:rsidP="008E48C3">
            <w:pPr>
              <w:spacing w:before="0" w:after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 xml:space="preserve">- Chuyển hồ sơ cho </w:t>
            </w:r>
            <w:r w:rsidRPr="00695EB9">
              <w:rPr>
                <w:rFonts w:eastAsia="Calibri" w:cs="Times New Roman"/>
                <w:sz w:val="26"/>
                <w:szCs w:val="26"/>
              </w:rPr>
              <w:t>Phòng Nghiệp vụ.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F80F" w14:textId="77777777" w:rsidR="009B43E6" w:rsidRPr="00695EB9" w:rsidRDefault="009B43E6" w:rsidP="00C05BE8">
            <w:pPr>
              <w:spacing w:before="0" w:after="0"/>
              <w:contextualSpacing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Công chức TN&amp;TKQ/NVBĐ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23BA" w14:textId="3830ABBC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01 ngày làm việc</w:t>
            </w:r>
          </w:p>
        </w:tc>
      </w:tr>
      <w:tr w:rsidR="009B43E6" w:rsidRPr="00695EB9" w14:paraId="12C9C3C3" w14:textId="77777777" w:rsidTr="00C05BE8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0C52" w14:textId="77777777" w:rsidR="009B43E6" w:rsidRPr="00695EB9" w:rsidRDefault="009B43E6" w:rsidP="00C05BE8">
            <w:pPr>
              <w:spacing w:before="0" w:after="0"/>
              <w:contextualSpacing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B2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A072" w14:textId="77777777" w:rsidR="009B43E6" w:rsidRPr="00695EB9" w:rsidRDefault="009B43E6" w:rsidP="008E48C3">
            <w:pPr>
              <w:spacing w:before="0" w:after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Phân công xử lý hồ sơ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1C84" w14:textId="77777777" w:rsidR="009B43E6" w:rsidRPr="00695EB9" w:rsidRDefault="009B43E6" w:rsidP="00C05BE8">
            <w:pPr>
              <w:spacing w:before="0" w:after="0"/>
              <w:contextualSpacing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Lãnh đạo Phòng Nghiệp vụ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CB65" w14:textId="03920A95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0,5 ngày làm việc</w:t>
            </w:r>
          </w:p>
        </w:tc>
      </w:tr>
      <w:tr w:rsidR="009B43E6" w:rsidRPr="00695EB9" w14:paraId="34C889BD" w14:textId="77777777" w:rsidTr="00C05BE8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F27D" w14:textId="188C81F5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lastRenderedPageBreak/>
              <w:t>B3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9AD4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Thẩm định hồ sơ, dự thảo văn bản trình Lãnh đạo phòng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5C55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Chuyên viên Phòng Nghiệp vụ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EDE4" w14:textId="3EF370FB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04 ngày làm việc</w:t>
            </w:r>
          </w:p>
        </w:tc>
      </w:tr>
      <w:tr w:rsidR="009B43E6" w:rsidRPr="00695EB9" w14:paraId="36C9261E" w14:textId="77777777" w:rsidTr="00C05BE8">
        <w:trPr>
          <w:trHeight w:val="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F0D4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B4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AE56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Xem xét văn bản của chuyên viên, trình Lãnh đạo Chi cục An toàn vệ sinh thực phẩm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F15B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Lãnh đạo Phòng Nghiệp vụ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2146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</w:p>
          <w:p w14:paraId="327465F4" w14:textId="30CEA3A1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02 ngày làm việc</w:t>
            </w:r>
          </w:p>
        </w:tc>
      </w:tr>
      <w:tr w:rsidR="009B43E6" w:rsidRPr="00695EB9" w14:paraId="1D813411" w14:textId="77777777" w:rsidTr="00C05B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22B1" w14:textId="7DD29CA9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B5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B950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Duyệt hồ sơ/ký Giấy xác nhận nội dung quảng cáo:</w:t>
            </w:r>
          </w:p>
          <w:p w14:paraId="11BD2A2D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 xml:space="preserve">- Nếu đồng ý: Ký duyệt. </w:t>
            </w:r>
          </w:p>
          <w:p w14:paraId="2107BA58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- Nếu không đồng ý: Chuyển lại Lãnh đạo Phòng Nghiệp vụ xử lý.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8C13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Lãnh đạo Chi cục An toàn vệ sinh thực phẩm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8108" w14:textId="701CCD80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02 ngày làm việc</w:t>
            </w:r>
          </w:p>
        </w:tc>
      </w:tr>
      <w:tr w:rsidR="009B43E6" w:rsidRPr="00695EB9" w14:paraId="44711321" w14:textId="77777777" w:rsidTr="00C05B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2036" w14:textId="53C50416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B6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554B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 xml:space="preserve">Đóng dấu, chuyển văn bản xử lý cho Công chức một cửa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CF07" w14:textId="79A46C80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Văn thư Chi cục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080A" w14:textId="74F1031F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0,5 ngày làm việc</w:t>
            </w:r>
          </w:p>
        </w:tc>
      </w:tr>
      <w:tr w:rsidR="009B43E6" w:rsidRPr="00695EB9" w14:paraId="3990F321" w14:textId="77777777" w:rsidTr="00C05B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C393" w14:textId="09B982BD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B7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B3D1" w14:textId="77777777" w:rsidR="009B43E6" w:rsidRPr="00695EB9" w:rsidRDefault="009B43E6" w:rsidP="008E48C3">
            <w:pPr>
              <w:spacing w:before="0" w:after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- Trả kết quả giải quyết.</w:t>
            </w:r>
          </w:p>
          <w:p w14:paraId="0DFD5BD4" w14:textId="77777777" w:rsidR="009B43E6" w:rsidRPr="00695EB9" w:rsidRDefault="009B43E6" w:rsidP="008E48C3">
            <w:pPr>
              <w:spacing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cs="Times New Roman"/>
                <w:sz w:val="26"/>
                <w:szCs w:val="26"/>
              </w:rPr>
              <w:t>- Thống kê, theo dõi.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9414" w14:textId="77777777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Công chức TN&amp;TKQ/NVBĐ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0A41" w14:textId="4F3CAADF" w:rsidR="009B43E6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>Không tính</w:t>
            </w:r>
          </w:p>
          <w:p w14:paraId="0315A8B9" w14:textId="45F90FCD" w:rsidR="009B43E6" w:rsidRPr="00695EB9" w:rsidRDefault="009B43E6" w:rsidP="00C05BE8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695EB9">
              <w:rPr>
                <w:rFonts w:eastAsia="Calibri" w:cs="Times New Roman"/>
                <w:sz w:val="26"/>
                <w:szCs w:val="26"/>
              </w:rPr>
              <w:t xml:space="preserve">thời </w:t>
            </w:r>
            <w:r>
              <w:rPr>
                <w:rFonts w:eastAsia="Calibri" w:cs="Times New Roman"/>
                <w:sz w:val="26"/>
                <w:szCs w:val="26"/>
              </w:rPr>
              <w:t>gian</w:t>
            </w:r>
          </w:p>
        </w:tc>
      </w:tr>
      <w:tr w:rsidR="009B43E6" w:rsidRPr="00695EB9" w14:paraId="28FD2647" w14:textId="77777777" w:rsidTr="00C05BE8">
        <w:trPr>
          <w:trHeight w:val="20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0BA3" w14:textId="77777777" w:rsidR="009B43E6" w:rsidRPr="00695EB9" w:rsidRDefault="009B43E6" w:rsidP="00C05BE8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695EB9">
              <w:rPr>
                <w:rFonts w:cs="Times New Roman"/>
                <w:b/>
                <w:sz w:val="26"/>
                <w:szCs w:val="26"/>
              </w:rPr>
              <w:t xml:space="preserve">Tổng thời </w:t>
            </w:r>
            <w:bookmarkStart w:id="2" w:name="_GoBack"/>
            <w:bookmarkEnd w:id="2"/>
            <w:r w:rsidRPr="00695EB9">
              <w:rPr>
                <w:rFonts w:cs="Times New Roman"/>
                <w:b/>
                <w:sz w:val="26"/>
                <w:szCs w:val="26"/>
              </w:rPr>
              <w:t>gian thực hiện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2D1B" w14:textId="3203DB30" w:rsidR="009B43E6" w:rsidRPr="009504F6" w:rsidRDefault="009B43E6" w:rsidP="00C05BE8">
            <w:pPr>
              <w:spacing w:before="0" w:after="0"/>
              <w:rPr>
                <w:rFonts w:cs="Times New Roman"/>
                <w:b/>
                <w:sz w:val="26"/>
                <w:szCs w:val="26"/>
              </w:rPr>
            </w:pPr>
            <w:r w:rsidRPr="009504F6">
              <w:rPr>
                <w:rFonts w:cs="Times New Roman"/>
                <w:b/>
                <w:sz w:val="26"/>
                <w:szCs w:val="26"/>
              </w:rPr>
              <w:t>10 ngày làm việc</w:t>
            </w:r>
          </w:p>
        </w:tc>
      </w:tr>
    </w:tbl>
    <w:p w14:paraId="12B2365B" w14:textId="564B573C" w:rsidR="009171F8" w:rsidRPr="00C05BE8" w:rsidRDefault="00AE33F1" w:rsidP="008E48C3">
      <w:pPr>
        <w:tabs>
          <w:tab w:val="left" w:pos="113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</w:t>
      </w:r>
      <w:r w:rsidR="00C05BE8">
        <w:rPr>
          <w:rFonts w:cs="Times New Roman"/>
          <w:b/>
          <w:sz w:val="26"/>
          <w:szCs w:val="26"/>
        </w:rPr>
        <w:t xml:space="preserve">    </w:t>
      </w:r>
      <w:r w:rsidRPr="00C05BE8">
        <w:rPr>
          <w:rFonts w:cs="Times New Roman"/>
          <w:b/>
          <w:sz w:val="20"/>
          <w:szCs w:val="20"/>
        </w:rPr>
        <w:t>_____________________</w:t>
      </w:r>
    </w:p>
    <w:sectPr w:rsidR="009171F8" w:rsidRPr="00C05BE8" w:rsidSect="009B43E6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5585" w14:textId="77777777" w:rsidR="00C46D14" w:rsidRDefault="00C46D14" w:rsidP="00571CC9">
      <w:pPr>
        <w:spacing w:before="0" w:after="0"/>
      </w:pPr>
      <w:r>
        <w:separator/>
      </w:r>
    </w:p>
  </w:endnote>
  <w:endnote w:type="continuationSeparator" w:id="0">
    <w:p w14:paraId="776CC348" w14:textId="77777777" w:rsidR="00C46D14" w:rsidRDefault="00C46D14" w:rsidP="00571C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F33E" w14:textId="77777777" w:rsidR="00C46D14" w:rsidRDefault="00C46D14" w:rsidP="00571CC9">
      <w:pPr>
        <w:spacing w:before="0" w:after="0"/>
      </w:pPr>
      <w:r>
        <w:separator/>
      </w:r>
    </w:p>
  </w:footnote>
  <w:footnote w:type="continuationSeparator" w:id="0">
    <w:p w14:paraId="5AB5E4DA" w14:textId="77777777" w:rsidR="00C46D14" w:rsidRDefault="00C46D14" w:rsidP="00571C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047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85889" w14:textId="36C71FFE" w:rsidR="00A661DE" w:rsidRDefault="00197D4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988A9" w14:textId="77777777" w:rsidR="00A661DE" w:rsidRDefault="00A66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210"/>
    <w:multiLevelType w:val="multilevel"/>
    <w:tmpl w:val="255E121A"/>
    <w:lvl w:ilvl="0">
      <w:start w:val="11"/>
      <w:numFmt w:val="decimal"/>
      <w:lvlText w:val="%1"/>
      <w:lvlJc w:val="left"/>
      <w:pPr>
        <w:ind w:left="247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4" w:hanging="1800"/>
      </w:pPr>
      <w:rPr>
        <w:rFonts w:hint="default"/>
      </w:rPr>
    </w:lvl>
  </w:abstractNum>
  <w:abstractNum w:abstractNumId="1" w15:restartNumberingAfterBreak="0">
    <w:nsid w:val="06D25992"/>
    <w:multiLevelType w:val="hybridMultilevel"/>
    <w:tmpl w:val="D74AEF0E"/>
    <w:lvl w:ilvl="0" w:tplc="F7C842C6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7A"/>
    <w:multiLevelType w:val="multilevel"/>
    <w:tmpl w:val="474479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1800"/>
      </w:pPr>
      <w:rPr>
        <w:rFonts w:hint="default"/>
      </w:rPr>
    </w:lvl>
  </w:abstractNum>
  <w:abstractNum w:abstractNumId="3" w15:restartNumberingAfterBreak="0">
    <w:nsid w:val="0BA0312E"/>
    <w:multiLevelType w:val="hybridMultilevel"/>
    <w:tmpl w:val="34B2165C"/>
    <w:lvl w:ilvl="0" w:tplc="1298968C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D4D17"/>
    <w:multiLevelType w:val="multilevel"/>
    <w:tmpl w:val="232E28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A32281"/>
    <w:multiLevelType w:val="multilevel"/>
    <w:tmpl w:val="DCFE9D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01A6F90"/>
    <w:multiLevelType w:val="hybridMultilevel"/>
    <w:tmpl w:val="5718B054"/>
    <w:lvl w:ilvl="0" w:tplc="86587392">
      <w:start w:val="24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11B"/>
    <w:multiLevelType w:val="hybridMultilevel"/>
    <w:tmpl w:val="4692C230"/>
    <w:lvl w:ilvl="0" w:tplc="32C0812E">
      <w:start w:val="25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2C1"/>
    <w:multiLevelType w:val="hybridMultilevel"/>
    <w:tmpl w:val="C43CBD48"/>
    <w:lvl w:ilvl="0" w:tplc="FA4E2D3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279"/>
    <w:multiLevelType w:val="hybridMultilevel"/>
    <w:tmpl w:val="A39AEF8E"/>
    <w:lvl w:ilvl="0" w:tplc="9CDE99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69AD"/>
    <w:multiLevelType w:val="hybridMultilevel"/>
    <w:tmpl w:val="07B64CC2"/>
    <w:lvl w:ilvl="0" w:tplc="79E48C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19B1"/>
    <w:multiLevelType w:val="hybridMultilevel"/>
    <w:tmpl w:val="F85814BA"/>
    <w:lvl w:ilvl="0" w:tplc="36E0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77FC0"/>
    <w:multiLevelType w:val="hybridMultilevel"/>
    <w:tmpl w:val="7A7EBF7E"/>
    <w:lvl w:ilvl="0" w:tplc="2CFAE1C8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5375"/>
    <w:multiLevelType w:val="hybridMultilevel"/>
    <w:tmpl w:val="D5BC35AA"/>
    <w:lvl w:ilvl="0" w:tplc="DBC6BD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0082F"/>
    <w:multiLevelType w:val="multilevel"/>
    <w:tmpl w:val="3FD654B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3E5AB2"/>
    <w:multiLevelType w:val="multilevel"/>
    <w:tmpl w:val="70501C0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7" w:hanging="1800"/>
      </w:pPr>
      <w:rPr>
        <w:rFonts w:hint="default"/>
      </w:rPr>
    </w:lvl>
  </w:abstractNum>
  <w:abstractNum w:abstractNumId="16" w15:restartNumberingAfterBreak="0">
    <w:nsid w:val="426B38F1"/>
    <w:multiLevelType w:val="hybridMultilevel"/>
    <w:tmpl w:val="825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20C0"/>
    <w:multiLevelType w:val="multilevel"/>
    <w:tmpl w:val="183072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8" w15:restartNumberingAfterBreak="0">
    <w:nsid w:val="4DC419E6"/>
    <w:multiLevelType w:val="hybridMultilevel"/>
    <w:tmpl w:val="9BE29C14"/>
    <w:lvl w:ilvl="0" w:tplc="EB98B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E74E0"/>
    <w:multiLevelType w:val="hybridMultilevel"/>
    <w:tmpl w:val="EA4C16E0"/>
    <w:lvl w:ilvl="0" w:tplc="962A36E6">
      <w:start w:val="1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67E4E"/>
    <w:multiLevelType w:val="hybridMultilevel"/>
    <w:tmpl w:val="E8A47120"/>
    <w:lvl w:ilvl="0" w:tplc="D5AE139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1F7A"/>
    <w:multiLevelType w:val="hybridMultilevel"/>
    <w:tmpl w:val="77B85C32"/>
    <w:lvl w:ilvl="0" w:tplc="ED44EAB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E08DD"/>
    <w:multiLevelType w:val="multilevel"/>
    <w:tmpl w:val="5FAE16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1B6CB8"/>
    <w:multiLevelType w:val="hybridMultilevel"/>
    <w:tmpl w:val="F2CC215A"/>
    <w:lvl w:ilvl="0" w:tplc="69545A7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037DA"/>
    <w:multiLevelType w:val="multilevel"/>
    <w:tmpl w:val="6318E5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5" w15:restartNumberingAfterBreak="0">
    <w:nsid w:val="65CF701B"/>
    <w:multiLevelType w:val="hybridMultilevel"/>
    <w:tmpl w:val="99EC7F06"/>
    <w:lvl w:ilvl="0" w:tplc="844E1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45D3"/>
    <w:multiLevelType w:val="hybridMultilevel"/>
    <w:tmpl w:val="DF00A268"/>
    <w:lvl w:ilvl="0" w:tplc="77E865DA">
      <w:start w:val="26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458B"/>
    <w:multiLevelType w:val="hybridMultilevel"/>
    <w:tmpl w:val="5C3E23D4"/>
    <w:lvl w:ilvl="0" w:tplc="170A3B6A">
      <w:start w:val="2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594F"/>
    <w:multiLevelType w:val="hybridMultilevel"/>
    <w:tmpl w:val="E17E4368"/>
    <w:lvl w:ilvl="0" w:tplc="19DA0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45E2"/>
    <w:multiLevelType w:val="hybridMultilevel"/>
    <w:tmpl w:val="18909CC8"/>
    <w:lvl w:ilvl="0" w:tplc="6A6AF94E">
      <w:start w:val="19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35F"/>
    <w:multiLevelType w:val="hybridMultilevel"/>
    <w:tmpl w:val="9C3C59D0"/>
    <w:lvl w:ilvl="0" w:tplc="853A6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7E89"/>
    <w:multiLevelType w:val="hybridMultilevel"/>
    <w:tmpl w:val="4440C716"/>
    <w:lvl w:ilvl="0" w:tplc="C4742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32A5"/>
    <w:multiLevelType w:val="hybridMultilevel"/>
    <w:tmpl w:val="A0542162"/>
    <w:lvl w:ilvl="0" w:tplc="3F40D2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3698A"/>
    <w:multiLevelType w:val="hybridMultilevel"/>
    <w:tmpl w:val="D8A0F8E6"/>
    <w:lvl w:ilvl="0" w:tplc="E65CE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767A1"/>
    <w:multiLevelType w:val="hybridMultilevel"/>
    <w:tmpl w:val="8FD67932"/>
    <w:lvl w:ilvl="0" w:tplc="CFC8B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18"/>
  </w:num>
  <w:num w:numId="5">
    <w:abstractNumId w:val="31"/>
  </w:num>
  <w:num w:numId="6">
    <w:abstractNumId w:val="5"/>
  </w:num>
  <w:num w:numId="7">
    <w:abstractNumId w:val="34"/>
  </w:num>
  <w:num w:numId="8">
    <w:abstractNumId w:val="4"/>
  </w:num>
  <w:num w:numId="9">
    <w:abstractNumId w:val="15"/>
  </w:num>
  <w:num w:numId="10">
    <w:abstractNumId w:val="24"/>
  </w:num>
  <w:num w:numId="11">
    <w:abstractNumId w:val="8"/>
  </w:num>
  <w:num w:numId="12">
    <w:abstractNumId w:val="29"/>
  </w:num>
  <w:num w:numId="13">
    <w:abstractNumId w:val="27"/>
  </w:num>
  <w:num w:numId="14">
    <w:abstractNumId w:val="6"/>
  </w:num>
  <w:num w:numId="15">
    <w:abstractNumId w:val="7"/>
  </w:num>
  <w:num w:numId="16">
    <w:abstractNumId w:val="26"/>
  </w:num>
  <w:num w:numId="17">
    <w:abstractNumId w:val="9"/>
  </w:num>
  <w:num w:numId="18">
    <w:abstractNumId w:val="12"/>
  </w:num>
  <w:num w:numId="19">
    <w:abstractNumId w:val="1"/>
  </w:num>
  <w:num w:numId="20">
    <w:abstractNumId w:val="3"/>
  </w:num>
  <w:num w:numId="21">
    <w:abstractNumId w:val="19"/>
  </w:num>
  <w:num w:numId="22">
    <w:abstractNumId w:val="16"/>
  </w:num>
  <w:num w:numId="23">
    <w:abstractNumId w:val="2"/>
  </w:num>
  <w:num w:numId="24">
    <w:abstractNumId w:val="10"/>
  </w:num>
  <w:num w:numId="25">
    <w:abstractNumId w:val="13"/>
  </w:num>
  <w:num w:numId="26">
    <w:abstractNumId w:val="23"/>
  </w:num>
  <w:num w:numId="27">
    <w:abstractNumId w:val="20"/>
  </w:num>
  <w:num w:numId="28">
    <w:abstractNumId w:val="21"/>
  </w:num>
  <w:num w:numId="29">
    <w:abstractNumId w:val="0"/>
  </w:num>
  <w:num w:numId="30">
    <w:abstractNumId w:val="14"/>
  </w:num>
  <w:num w:numId="31">
    <w:abstractNumId w:val="33"/>
  </w:num>
  <w:num w:numId="32">
    <w:abstractNumId w:val="17"/>
  </w:num>
  <w:num w:numId="33">
    <w:abstractNumId w:val="22"/>
  </w:num>
  <w:num w:numId="34">
    <w:abstractNumId w:val="32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2E"/>
    <w:rsid w:val="00000B34"/>
    <w:rsid w:val="00005AD2"/>
    <w:rsid w:val="000060D9"/>
    <w:rsid w:val="000066FC"/>
    <w:rsid w:val="00010AA0"/>
    <w:rsid w:val="00012DDF"/>
    <w:rsid w:val="00013169"/>
    <w:rsid w:val="00013650"/>
    <w:rsid w:val="00016584"/>
    <w:rsid w:val="00017587"/>
    <w:rsid w:val="000215A6"/>
    <w:rsid w:val="00023DD2"/>
    <w:rsid w:val="00025EF9"/>
    <w:rsid w:val="0003131C"/>
    <w:rsid w:val="0003782F"/>
    <w:rsid w:val="00037B3D"/>
    <w:rsid w:val="000427B5"/>
    <w:rsid w:val="00047FA6"/>
    <w:rsid w:val="00052F5A"/>
    <w:rsid w:val="0005467E"/>
    <w:rsid w:val="00057365"/>
    <w:rsid w:val="00064869"/>
    <w:rsid w:val="00064DB4"/>
    <w:rsid w:val="00064E16"/>
    <w:rsid w:val="00073569"/>
    <w:rsid w:val="00080305"/>
    <w:rsid w:val="00082BD5"/>
    <w:rsid w:val="00082D62"/>
    <w:rsid w:val="000873A2"/>
    <w:rsid w:val="00087DBB"/>
    <w:rsid w:val="00097BC4"/>
    <w:rsid w:val="000A10F8"/>
    <w:rsid w:val="000A7CC6"/>
    <w:rsid w:val="000B0E43"/>
    <w:rsid w:val="000B1C79"/>
    <w:rsid w:val="000B66C1"/>
    <w:rsid w:val="000C0567"/>
    <w:rsid w:val="000C1F53"/>
    <w:rsid w:val="000C39EA"/>
    <w:rsid w:val="000D123D"/>
    <w:rsid w:val="000D1458"/>
    <w:rsid w:val="000D3C64"/>
    <w:rsid w:val="000D3E21"/>
    <w:rsid w:val="000D62B5"/>
    <w:rsid w:val="000E01C9"/>
    <w:rsid w:val="000E1045"/>
    <w:rsid w:val="000E2D7E"/>
    <w:rsid w:val="000E3824"/>
    <w:rsid w:val="000E45F2"/>
    <w:rsid w:val="000E73D5"/>
    <w:rsid w:val="000F1AD5"/>
    <w:rsid w:val="000F5363"/>
    <w:rsid w:val="000F5EB9"/>
    <w:rsid w:val="000F6A47"/>
    <w:rsid w:val="001013BC"/>
    <w:rsid w:val="00110A4B"/>
    <w:rsid w:val="00111A5F"/>
    <w:rsid w:val="001120A2"/>
    <w:rsid w:val="001123DB"/>
    <w:rsid w:val="00122AB3"/>
    <w:rsid w:val="00123F1F"/>
    <w:rsid w:val="00130C2C"/>
    <w:rsid w:val="001317BE"/>
    <w:rsid w:val="00132340"/>
    <w:rsid w:val="00132380"/>
    <w:rsid w:val="00136131"/>
    <w:rsid w:val="00141269"/>
    <w:rsid w:val="0014612A"/>
    <w:rsid w:val="0015759F"/>
    <w:rsid w:val="0015760B"/>
    <w:rsid w:val="00163C4D"/>
    <w:rsid w:val="00165608"/>
    <w:rsid w:val="00166E40"/>
    <w:rsid w:val="00170639"/>
    <w:rsid w:val="00172AE5"/>
    <w:rsid w:val="001731A2"/>
    <w:rsid w:val="001759A6"/>
    <w:rsid w:val="00181826"/>
    <w:rsid w:val="00182E50"/>
    <w:rsid w:val="00187234"/>
    <w:rsid w:val="00187C61"/>
    <w:rsid w:val="001947E7"/>
    <w:rsid w:val="00197D4A"/>
    <w:rsid w:val="001A41C6"/>
    <w:rsid w:val="001A5129"/>
    <w:rsid w:val="001A54DB"/>
    <w:rsid w:val="001B4227"/>
    <w:rsid w:val="001B62B5"/>
    <w:rsid w:val="001B7ED2"/>
    <w:rsid w:val="001C02ED"/>
    <w:rsid w:val="001C08D0"/>
    <w:rsid w:val="001C603C"/>
    <w:rsid w:val="001C60C2"/>
    <w:rsid w:val="001C7CF5"/>
    <w:rsid w:val="001D30D9"/>
    <w:rsid w:val="001D60A0"/>
    <w:rsid w:val="001D6CE1"/>
    <w:rsid w:val="001E1002"/>
    <w:rsid w:val="001F2100"/>
    <w:rsid w:val="001F4453"/>
    <w:rsid w:val="001F4F3F"/>
    <w:rsid w:val="001F56B9"/>
    <w:rsid w:val="001F644F"/>
    <w:rsid w:val="001F655D"/>
    <w:rsid w:val="001F7A66"/>
    <w:rsid w:val="0020032C"/>
    <w:rsid w:val="002045DF"/>
    <w:rsid w:val="00205FC7"/>
    <w:rsid w:val="00207290"/>
    <w:rsid w:val="00214DDD"/>
    <w:rsid w:val="00223FED"/>
    <w:rsid w:val="0022518A"/>
    <w:rsid w:val="00227BA1"/>
    <w:rsid w:val="00230595"/>
    <w:rsid w:val="0023266E"/>
    <w:rsid w:val="002335F0"/>
    <w:rsid w:val="00236050"/>
    <w:rsid w:val="00236C1C"/>
    <w:rsid w:val="00241292"/>
    <w:rsid w:val="0024755C"/>
    <w:rsid w:val="0025006B"/>
    <w:rsid w:val="00250D17"/>
    <w:rsid w:val="00251D8B"/>
    <w:rsid w:val="002613FB"/>
    <w:rsid w:val="00263978"/>
    <w:rsid w:val="00276E7F"/>
    <w:rsid w:val="0028014A"/>
    <w:rsid w:val="00281B83"/>
    <w:rsid w:val="002944D9"/>
    <w:rsid w:val="002947C2"/>
    <w:rsid w:val="00294DF3"/>
    <w:rsid w:val="002956B7"/>
    <w:rsid w:val="00295CC0"/>
    <w:rsid w:val="00297312"/>
    <w:rsid w:val="002973C5"/>
    <w:rsid w:val="00297692"/>
    <w:rsid w:val="002A063A"/>
    <w:rsid w:val="002A2E58"/>
    <w:rsid w:val="002B3BE6"/>
    <w:rsid w:val="002C3C43"/>
    <w:rsid w:val="002C5813"/>
    <w:rsid w:val="002C5952"/>
    <w:rsid w:val="002D2E02"/>
    <w:rsid w:val="002D2F93"/>
    <w:rsid w:val="002E18DA"/>
    <w:rsid w:val="002E3DB8"/>
    <w:rsid w:val="002E51A5"/>
    <w:rsid w:val="002F1A6A"/>
    <w:rsid w:val="002F76E0"/>
    <w:rsid w:val="00300790"/>
    <w:rsid w:val="00304095"/>
    <w:rsid w:val="00310335"/>
    <w:rsid w:val="00314EDB"/>
    <w:rsid w:val="00320326"/>
    <w:rsid w:val="00322AA4"/>
    <w:rsid w:val="00325189"/>
    <w:rsid w:val="00331494"/>
    <w:rsid w:val="0033460D"/>
    <w:rsid w:val="003401F3"/>
    <w:rsid w:val="00347E3A"/>
    <w:rsid w:val="00352083"/>
    <w:rsid w:val="003548AF"/>
    <w:rsid w:val="00355978"/>
    <w:rsid w:val="00360BCC"/>
    <w:rsid w:val="00362D46"/>
    <w:rsid w:val="00366A4C"/>
    <w:rsid w:val="00370AEE"/>
    <w:rsid w:val="00370EFF"/>
    <w:rsid w:val="003735E1"/>
    <w:rsid w:val="003749CF"/>
    <w:rsid w:val="0037683C"/>
    <w:rsid w:val="003818C2"/>
    <w:rsid w:val="00382865"/>
    <w:rsid w:val="00384340"/>
    <w:rsid w:val="00386040"/>
    <w:rsid w:val="003A2009"/>
    <w:rsid w:val="003B3C61"/>
    <w:rsid w:val="003C1847"/>
    <w:rsid w:val="003D07E6"/>
    <w:rsid w:val="003D0F93"/>
    <w:rsid w:val="003D378B"/>
    <w:rsid w:val="003D48BE"/>
    <w:rsid w:val="003D58C5"/>
    <w:rsid w:val="003D5DBD"/>
    <w:rsid w:val="003D7135"/>
    <w:rsid w:val="003E14C5"/>
    <w:rsid w:val="003E2630"/>
    <w:rsid w:val="003E5443"/>
    <w:rsid w:val="003F192C"/>
    <w:rsid w:val="003F601F"/>
    <w:rsid w:val="003F75B1"/>
    <w:rsid w:val="004061F3"/>
    <w:rsid w:val="00413052"/>
    <w:rsid w:val="00413295"/>
    <w:rsid w:val="00420E07"/>
    <w:rsid w:val="00421FF5"/>
    <w:rsid w:val="00422A18"/>
    <w:rsid w:val="00423BF1"/>
    <w:rsid w:val="004367EB"/>
    <w:rsid w:val="004440D5"/>
    <w:rsid w:val="00444FE4"/>
    <w:rsid w:val="00447248"/>
    <w:rsid w:val="00453C12"/>
    <w:rsid w:val="00457E9C"/>
    <w:rsid w:val="004607CA"/>
    <w:rsid w:val="00460BA8"/>
    <w:rsid w:val="00462208"/>
    <w:rsid w:val="00465976"/>
    <w:rsid w:val="00465B99"/>
    <w:rsid w:val="00466C47"/>
    <w:rsid w:val="00466CAF"/>
    <w:rsid w:val="00466E1B"/>
    <w:rsid w:val="00472A9C"/>
    <w:rsid w:val="004748C3"/>
    <w:rsid w:val="0047563B"/>
    <w:rsid w:val="004768E9"/>
    <w:rsid w:val="00492A63"/>
    <w:rsid w:val="004A0803"/>
    <w:rsid w:val="004A2429"/>
    <w:rsid w:val="004A53B9"/>
    <w:rsid w:val="004A56F1"/>
    <w:rsid w:val="004B68C5"/>
    <w:rsid w:val="004B6A0B"/>
    <w:rsid w:val="004C15CB"/>
    <w:rsid w:val="004C37DE"/>
    <w:rsid w:val="004C3B81"/>
    <w:rsid w:val="004C4101"/>
    <w:rsid w:val="004C53CB"/>
    <w:rsid w:val="004D02AA"/>
    <w:rsid w:val="004D10D2"/>
    <w:rsid w:val="004D12AA"/>
    <w:rsid w:val="004D228E"/>
    <w:rsid w:val="004D2D76"/>
    <w:rsid w:val="004D38D6"/>
    <w:rsid w:val="004D7A25"/>
    <w:rsid w:val="004E384C"/>
    <w:rsid w:val="004E7B5E"/>
    <w:rsid w:val="004F4C89"/>
    <w:rsid w:val="004F6363"/>
    <w:rsid w:val="005000A0"/>
    <w:rsid w:val="0050140A"/>
    <w:rsid w:val="005019F3"/>
    <w:rsid w:val="0050216F"/>
    <w:rsid w:val="00507349"/>
    <w:rsid w:val="00507E0D"/>
    <w:rsid w:val="00511EF2"/>
    <w:rsid w:val="005200E3"/>
    <w:rsid w:val="00525F88"/>
    <w:rsid w:val="005277D2"/>
    <w:rsid w:val="00530F3F"/>
    <w:rsid w:val="0053411F"/>
    <w:rsid w:val="005370B2"/>
    <w:rsid w:val="00541C25"/>
    <w:rsid w:val="00542F0E"/>
    <w:rsid w:val="005448D9"/>
    <w:rsid w:val="00545476"/>
    <w:rsid w:val="005467EC"/>
    <w:rsid w:val="00550DB6"/>
    <w:rsid w:val="0055748A"/>
    <w:rsid w:val="00561639"/>
    <w:rsid w:val="00561D9A"/>
    <w:rsid w:val="00562640"/>
    <w:rsid w:val="00563F9B"/>
    <w:rsid w:val="00565544"/>
    <w:rsid w:val="00565AFC"/>
    <w:rsid w:val="0056685C"/>
    <w:rsid w:val="005670C5"/>
    <w:rsid w:val="00567DBB"/>
    <w:rsid w:val="00571CC9"/>
    <w:rsid w:val="00573D05"/>
    <w:rsid w:val="005777E0"/>
    <w:rsid w:val="005819AF"/>
    <w:rsid w:val="00584453"/>
    <w:rsid w:val="005857DE"/>
    <w:rsid w:val="0058799E"/>
    <w:rsid w:val="00593E50"/>
    <w:rsid w:val="005A0D18"/>
    <w:rsid w:val="005A26E2"/>
    <w:rsid w:val="005A2B10"/>
    <w:rsid w:val="005B3132"/>
    <w:rsid w:val="005B577B"/>
    <w:rsid w:val="005B648D"/>
    <w:rsid w:val="005B773C"/>
    <w:rsid w:val="005B7CA7"/>
    <w:rsid w:val="005C1294"/>
    <w:rsid w:val="005C44CE"/>
    <w:rsid w:val="005D0B3C"/>
    <w:rsid w:val="005D1488"/>
    <w:rsid w:val="005D498C"/>
    <w:rsid w:val="005D5C5F"/>
    <w:rsid w:val="005D6BB3"/>
    <w:rsid w:val="005D7756"/>
    <w:rsid w:val="005D7C0E"/>
    <w:rsid w:val="005D7C4C"/>
    <w:rsid w:val="005E4E49"/>
    <w:rsid w:val="005E6356"/>
    <w:rsid w:val="005E70C0"/>
    <w:rsid w:val="005F2B6D"/>
    <w:rsid w:val="005F2CC7"/>
    <w:rsid w:val="005F79C5"/>
    <w:rsid w:val="0060333C"/>
    <w:rsid w:val="00605FA5"/>
    <w:rsid w:val="006068D1"/>
    <w:rsid w:val="006101CB"/>
    <w:rsid w:val="006207EB"/>
    <w:rsid w:val="00621FA3"/>
    <w:rsid w:val="00622989"/>
    <w:rsid w:val="00623927"/>
    <w:rsid w:val="00624D00"/>
    <w:rsid w:val="00625DD4"/>
    <w:rsid w:val="0063212A"/>
    <w:rsid w:val="00633766"/>
    <w:rsid w:val="006338A5"/>
    <w:rsid w:val="00636B34"/>
    <w:rsid w:val="0064097E"/>
    <w:rsid w:val="006421C4"/>
    <w:rsid w:val="006440A0"/>
    <w:rsid w:val="0064786F"/>
    <w:rsid w:val="00652F08"/>
    <w:rsid w:val="006530D1"/>
    <w:rsid w:val="006536BF"/>
    <w:rsid w:val="0065492C"/>
    <w:rsid w:val="006602DE"/>
    <w:rsid w:val="0066164E"/>
    <w:rsid w:val="006654CF"/>
    <w:rsid w:val="006675D4"/>
    <w:rsid w:val="00673009"/>
    <w:rsid w:val="00674CF8"/>
    <w:rsid w:val="006771CC"/>
    <w:rsid w:val="0068265C"/>
    <w:rsid w:val="00683E01"/>
    <w:rsid w:val="00685BD7"/>
    <w:rsid w:val="00686587"/>
    <w:rsid w:val="00687DAE"/>
    <w:rsid w:val="006931A7"/>
    <w:rsid w:val="006932C8"/>
    <w:rsid w:val="00695EB9"/>
    <w:rsid w:val="006A05BB"/>
    <w:rsid w:val="006A4556"/>
    <w:rsid w:val="006B0A0E"/>
    <w:rsid w:val="006B2AFD"/>
    <w:rsid w:val="006B44FD"/>
    <w:rsid w:val="006B7727"/>
    <w:rsid w:val="006C123C"/>
    <w:rsid w:val="006C5067"/>
    <w:rsid w:val="006C5B63"/>
    <w:rsid w:val="006C74E7"/>
    <w:rsid w:val="006C7C77"/>
    <w:rsid w:val="006D14B6"/>
    <w:rsid w:val="006D2B38"/>
    <w:rsid w:val="006D7BC6"/>
    <w:rsid w:val="006E139D"/>
    <w:rsid w:val="006E3F16"/>
    <w:rsid w:val="006E5410"/>
    <w:rsid w:val="006E748A"/>
    <w:rsid w:val="006F198E"/>
    <w:rsid w:val="006F50A3"/>
    <w:rsid w:val="006F5B1C"/>
    <w:rsid w:val="007004BD"/>
    <w:rsid w:val="00705857"/>
    <w:rsid w:val="00707910"/>
    <w:rsid w:val="007110FD"/>
    <w:rsid w:val="0071353B"/>
    <w:rsid w:val="00720335"/>
    <w:rsid w:val="00722158"/>
    <w:rsid w:val="007244E6"/>
    <w:rsid w:val="00727F50"/>
    <w:rsid w:val="007340AE"/>
    <w:rsid w:val="0073462F"/>
    <w:rsid w:val="007350F6"/>
    <w:rsid w:val="00735589"/>
    <w:rsid w:val="00736333"/>
    <w:rsid w:val="00737B68"/>
    <w:rsid w:val="00744964"/>
    <w:rsid w:val="007449BF"/>
    <w:rsid w:val="00744D79"/>
    <w:rsid w:val="00745170"/>
    <w:rsid w:val="00745B64"/>
    <w:rsid w:val="00746908"/>
    <w:rsid w:val="00746F93"/>
    <w:rsid w:val="0075328F"/>
    <w:rsid w:val="00761C30"/>
    <w:rsid w:val="00764380"/>
    <w:rsid w:val="00772AA3"/>
    <w:rsid w:val="00775C03"/>
    <w:rsid w:val="007775A3"/>
    <w:rsid w:val="007779D2"/>
    <w:rsid w:val="00783BA7"/>
    <w:rsid w:val="007848D7"/>
    <w:rsid w:val="00786133"/>
    <w:rsid w:val="00790816"/>
    <w:rsid w:val="007946ED"/>
    <w:rsid w:val="00797925"/>
    <w:rsid w:val="007A569D"/>
    <w:rsid w:val="007B6C59"/>
    <w:rsid w:val="007C28E3"/>
    <w:rsid w:val="007C391B"/>
    <w:rsid w:val="007C4FD3"/>
    <w:rsid w:val="007C673F"/>
    <w:rsid w:val="007C74F1"/>
    <w:rsid w:val="007D291C"/>
    <w:rsid w:val="007D365A"/>
    <w:rsid w:val="007E0495"/>
    <w:rsid w:val="007E186E"/>
    <w:rsid w:val="007E242A"/>
    <w:rsid w:val="007F0519"/>
    <w:rsid w:val="007F09EB"/>
    <w:rsid w:val="007F252B"/>
    <w:rsid w:val="007F3E00"/>
    <w:rsid w:val="007F5149"/>
    <w:rsid w:val="007F600A"/>
    <w:rsid w:val="008008E5"/>
    <w:rsid w:val="00800EF8"/>
    <w:rsid w:val="0081343B"/>
    <w:rsid w:val="0081437D"/>
    <w:rsid w:val="0081544E"/>
    <w:rsid w:val="00816F8E"/>
    <w:rsid w:val="00817865"/>
    <w:rsid w:val="008240A0"/>
    <w:rsid w:val="0082495A"/>
    <w:rsid w:val="00830F3D"/>
    <w:rsid w:val="00832659"/>
    <w:rsid w:val="008336E9"/>
    <w:rsid w:val="00834C0E"/>
    <w:rsid w:val="00835593"/>
    <w:rsid w:val="008360DA"/>
    <w:rsid w:val="00842527"/>
    <w:rsid w:val="00844971"/>
    <w:rsid w:val="00850F77"/>
    <w:rsid w:val="0085110E"/>
    <w:rsid w:val="00852BC7"/>
    <w:rsid w:val="008561DC"/>
    <w:rsid w:val="0085735C"/>
    <w:rsid w:val="00865872"/>
    <w:rsid w:val="008660C1"/>
    <w:rsid w:val="00867B15"/>
    <w:rsid w:val="00867CE4"/>
    <w:rsid w:val="00875D33"/>
    <w:rsid w:val="00877C3E"/>
    <w:rsid w:val="00880E3D"/>
    <w:rsid w:val="00881F42"/>
    <w:rsid w:val="008827B6"/>
    <w:rsid w:val="00883820"/>
    <w:rsid w:val="008861EA"/>
    <w:rsid w:val="008875C4"/>
    <w:rsid w:val="008A36AF"/>
    <w:rsid w:val="008A6E7D"/>
    <w:rsid w:val="008B433B"/>
    <w:rsid w:val="008B5198"/>
    <w:rsid w:val="008C23C4"/>
    <w:rsid w:val="008C6C6C"/>
    <w:rsid w:val="008C7E83"/>
    <w:rsid w:val="008D66CF"/>
    <w:rsid w:val="008E0837"/>
    <w:rsid w:val="008E483D"/>
    <w:rsid w:val="008E48C3"/>
    <w:rsid w:val="008E63D3"/>
    <w:rsid w:val="008E6DD2"/>
    <w:rsid w:val="008F1219"/>
    <w:rsid w:val="008F2A45"/>
    <w:rsid w:val="008F558F"/>
    <w:rsid w:val="008F7A48"/>
    <w:rsid w:val="009026AB"/>
    <w:rsid w:val="009148AA"/>
    <w:rsid w:val="00915DA1"/>
    <w:rsid w:val="00915E8B"/>
    <w:rsid w:val="009165C3"/>
    <w:rsid w:val="00916DB5"/>
    <w:rsid w:val="009171F8"/>
    <w:rsid w:val="00923F50"/>
    <w:rsid w:val="00924142"/>
    <w:rsid w:val="00924557"/>
    <w:rsid w:val="009323D8"/>
    <w:rsid w:val="00933D3B"/>
    <w:rsid w:val="0093613F"/>
    <w:rsid w:val="00940081"/>
    <w:rsid w:val="009424D8"/>
    <w:rsid w:val="00946F69"/>
    <w:rsid w:val="009504F6"/>
    <w:rsid w:val="00950650"/>
    <w:rsid w:val="00951C3D"/>
    <w:rsid w:val="00953E75"/>
    <w:rsid w:val="009545A3"/>
    <w:rsid w:val="0096327B"/>
    <w:rsid w:val="00967CC6"/>
    <w:rsid w:val="00973B00"/>
    <w:rsid w:val="00973B03"/>
    <w:rsid w:val="00973F96"/>
    <w:rsid w:val="00974440"/>
    <w:rsid w:val="0099169D"/>
    <w:rsid w:val="009944BB"/>
    <w:rsid w:val="00997A68"/>
    <w:rsid w:val="009A28AC"/>
    <w:rsid w:val="009A3572"/>
    <w:rsid w:val="009A69B4"/>
    <w:rsid w:val="009A6E22"/>
    <w:rsid w:val="009B29E1"/>
    <w:rsid w:val="009B43E6"/>
    <w:rsid w:val="009C10C5"/>
    <w:rsid w:val="009C1734"/>
    <w:rsid w:val="009C1FCE"/>
    <w:rsid w:val="009C4654"/>
    <w:rsid w:val="009C76DE"/>
    <w:rsid w:val="009D2CBD"/>
    <w:rsid w:val="009D44D0"/>
    <w:rsid w:val="009D5B8F"/>
    <w:rsid w:val="009D5BE0"/>
    <w:rsid w:val="009D6404"/>
    <w:rsid w:val="009E566E"/>
    <w:rsid w:val="009F3CDF"/>
    <w:rsid w:val="00A04415"/>
    <w:rsid w:val="00A05514"/>
    <w:rsid w:val="00A06B6D"/>
    <w:rsid w:val="00A10056"/>
    <w:rsid w:val="00A1278C"/>
    <w:rsid w:val="00A144DB"/>
    <w:rsid w:val="00A14A1C"/>
    <w:rsid w:val="00A17B28"/>
    <w:rsid w:val="00A233A5"/>
    <w:rsid w:val="00A2694F"/>
    <w:rsid w:val="00A27947"/>
    <w:rsid w:val="00A312FD"/>
    <w:rsid w:val="00A344DB"/>
    <w:rsid w:val="00A34661"/>
    <w:rsid w:val="00A34B14"/>
    <w:rsid w:val="00A35415"/>
    <w:rsid w:val="00A375EE"/>
    <w:rsid w:val="00A42E58"/>
    <w:rsid w:val="00A44D4A"/>
    <w:rsid w:val="00A50A1F"/>
    <w:rsid w:val="00A5243D"/>
    <w:rsid w:val="00A52FDC"/>
    <w:rsid w:val="00A57344"/>
    <w:rsid w:val="00A60D12"/>
    <w:rsid w:val="00A61F68"/>
    <w:rsid w:val="00A63EE7"/>
    <w:rsid w:val="00A661DE"/>
    <w:rsid w:val="00A80977"/>
    <w:rsid w:val="00A81215"/>
    <w:rsid w:val="00A81734"/>
    <w:rsid w:val="00A81779"/>
    <w:rsid w:val="00A82D3D"/>
    <w:rsid w:val="00A84482"/>
    <w:rsid w:val="00A852FE"/>
    <w:rsid w:val="00A900A6"/>
    <w:rsid w:val="00A94696"/>
    <w:rsid w:val="00A979F0"/>
    <w:rsid w:val="00AA3B43"/>
    <w:rsid w:val="00AA7E1F"/>
    <w:rsid w:val="00AB42FA"/>
    <w:rsid w:val="00AB51FB"/>
    <w:rsid w:val="00AB6453"/>
    <w:rsid w:val="00AC09B6"/>
    <w:rsid w:val="00AC2D75"/>
    <w:rsid w:val="00AC41C5"/>
    <w:rsid w:val="00AC7C16"/>
    <w:rsid w:val="00AD08AE"/>
    <w:rsid w:val="00AD1951"/>
    <w:rsid w:val="00AD322F"/>
    <w:rsid w:val="00AE143C"/>
    <w:rsid w:val="00AE27CA"/>
    <w:rsid w:val="00AE33F1"/>
    <w:rsid w:val="00AF0B5C"/>
    <w:rsid w:val="00AF1422"/>
    <w:rsid w:val="00AF30FC"/>
    <w:rsid w:val="00AF735F"/>
    <w:rsid w:val="00B000A9"/>
    <w:rsid w:val="00B0575D"/>
    <w:rsid w:val="00B061EB"/>
    <w:rsid w:val="00B1260F"/>
    <w:rsid w:val="00B1386B"/>
    <w:rsid w:val="00B1522B"/>
    <w:rsid w:val="00B15B7E"/>
    <w:rsid w:val="00B2051A"/>
    <w:rsid w:val="00B220C0"/>
    <w:rsid w:val="00B3086C"/>
    <w:rsid w:val="00B30A14"/>
    <w:rsid w:val="00B3359E"/>
    <w:rsid w:val="00B340EA"/>
    <w:rsid w:val="00B40ABA"/>
    <w:rsid w:val="00B40FAE"/>
    <w:rsid w:val="00B41EB6"/>
    <w:rsid w:val="00B44B45"/>
    <w:rsid w:val="00B45F69"/>
    <w:rsid w:val="00B47934"/>
    <w:rsid w:val="00B52198"/>
    <w:rsid w:val="00B546F3"/>
    <w:rsid w:val="00B561F2"/>
    <w:rsid w:val="00B64DDB"/>
    <w:rsid w:val="00B6531F"/>
    <w:rsid w:val="00B828BF"/>
    <w:rsid w:val="00B82CA6"/>
    <w:rsid w:val="00B91F1A"/>
    <w:rsid w:val="00B92051"/>
    <w:rsid w:val="00B92D7F"/>
    <w:rsid w:val="00B93544"/>
    <w:rsid w:val="00BA165B"/>
    <w:rsid w:val="00BA1BA9"/>
    <w:rsid w:val="00BA373B"/>
    <w:rsid w:val="00BA52CC"/>
    <w:rsid w:val="00BC3786"/>
    <w:rsid w:val="00BD3421"/>
    <w:rsid w:val="00BD6BE2"/>
    <w:rsid w:val="00BE05C6"/>
    <w:rsid w:val="00BE0D58"/>
    <w:rsid w:val="00BE4481"/>
    <w:rsid w:val="00BE5B27"/>
    <w:rsid w:val="00BE63F2"/>
    <w:rsid w:val="00BF1D0B"/>
    <w:rsid w:val="00BF21F6"/>
    <w:rsid w:val="00BF68AF"/>
    <w:rsid w:val="00BF6C64"/>
    <w:rsid w:val="00C00093"/>
    <w:rsid w:val="00C00A7C"/>
    <w:rsid w:val="00C00DDC"/>
    <w:rsid w:val="00C05BE8"/>
    <w:rsid w:val="00C103CA"/>
    <w:rsid w:val="00C12EA9"/>
    <w:rsid w:val="00C13C5A"/>
    <w:rsid w:val="00C13E6A"/>
    <w:rsid w:val="00C1639B"/>
    <w:rsid w:val="00C21387"/>
    <w:rsid w:val="00C22F1E"/>
    <w:rsid w:val="00C233E6"/>
    <w:rsid w:val="00C259EA"/>
    <w:rsid w:val="00C31375"/>
    <w:rsid w:val="00C33272"/>
    <w:rsid w:val="00C3452E"/>
    <w:rsid w:val="00C36E15"/>
    <w:rsid w:val="00C3751F"/>
    <w:rsid w:val="00C37539"/>
    <w:rsid w:val="00C46D14"/>
    <w:rsid w:val="00C47212"/>
    <w:rsid w:val="00C50324"/>
    <w:rsid w:val="00C51B21"/>
    <w:rsid w:val="00C51B38"/>
    <w:rsid w:val="00C52925"/>
    <w:rsid w:val="00C63D5C"/>
    <w:rsid w:val="00C66D54"/>
    <w:rsid w:val="00C73994"/>
    <w:rsid w:val="00C73BB8"/>
    <w:rsid w:val="00C7474D"/>
    <w:rsid w:val="00C85168"/>
    <w:rsid w:val="00C86835"/>
    <w:rsid w:val="00C931C0"/>
    <w:rsid w:val="00C93CBE"/>
    <w:rsid w:val="00CA37F9"/>
    <w:rsid w:val="00CA639D"/>
    <w:rsid w:val="00CA768E"/>
    <w:rsid w:val="00CA7F8A"/>
    <w:rsid w:val="00CB5B21"/>
    <w:rsid w:val="00CC01FA"/>
    <w:rsid w:val="00CC0E22"/>
    <w:rsid w:val="00CC4520"/>
    <w:rsid w:val="00CD03A9"/>
    <w:rsid w:val="00CD6A96"/>
    <w:rsid w:val="00CE76EC"/>
    <w:rsid w:val="00CE7A25"/>
    <w:rsid w:val="00CF14B4"/>
    <w:rsid w:val="00CF4F55"/>
    <w:rsid w:val="00CF768A"/>
    <w:rsid w:val="00D0128A"/>
    <w:rsid w:val="00D063BA"/>
    <w:rsid w:val="00D07B32"/>
    <w:rsid w:val="00D1082D"/>
    <w:rsid w:val="00D10E52"/>
    <w:rsid w:val="00D1121C"/>
    <w:rsid w:val="00D113F4"/>
    <w:rsid w:val="00D15AB3"/>
    <w:rsid w:val="00D165BF"/>
    <w:rsid w:val="00D215C8"/>
    <w:rsid w:val="00D23188"/>
    <w:rsid w:val="00D26ED9"/>
    <w:rsid w:val="00D30C69"/>
    <w:rsid w:val="00D318D1"/>
    <w:rsid w:val="00D34A76"/>
    <w:rsid w:val="00D4057A"/>
    <w:rsid w:val="00D427F5"/>
    <w:rsid w:val="00D45A2F"/>
    <w:rsid w:val="00D476C5"/>
    <w:rsid w:val="00D4784E"/>
    <w:rsid w:val="00D51196"/>
    <w:rsid w:val="00D54AC4"/>
    <w:rsid w:val="00D554C7"/>
    <w:rsid w:val="00D557E7"/>
    <w:rsid w:val="00D57D0D"/>
    <w:rsid w:val="00D62A78"/>
    <w:rsid w:val="00D664C1"/>
    <w:rsid w:val="00D71310"/>
    <w:rsid w:val="00D7337B"/>
    <w:rsid w:val="00D75E74"/>
    <w:rsid w:val="00D80916"/>
    <w:rsid w:val="00D8400E"/>
    <w:rsid w:val="00D854F6"/>
    <w:rsid w:val="00D875FB"/>
    <w:rsid w:val="00D87764"/>
    <w:rsid w:val="00D91B3D"/>
    <w:rsid w:val="00D92F21"/>
    <w:rsid w:val="00D96F1D"/>
    <w:rsid w:val="00DA375A"/>
    <w:rsid w:val="00DB1A01"/>
    <w:rsid w:val="00DB3006"/>
    <w:rsid w:val="00DB30A3"/>
    <w:rsid w:val="00DB36FC"/>
    <w:rsid w:val="00DB3B0B"/>
    <w:rsid w:val="00DB6793"/>
    <w:rsid w:val="00DC329C"/>
    <w:rsid w:val="00DC7834"/>
    <w:rsid w:val="00DD04B3"/>
    <w:rsid w:val="00DD43B3"/>
    <w:rsid w:val="00DE0FAE"/>
    <w:rsid w:val="00DE1612"/>
    <w:rsid w:val="00DE4B1D"/>
    <w:rsid w:val="00DE71CD"/>
    <w:rsid w:val="00DF0B22"/>
    <w:rsid w:val="00DF1EA4"/>
    <w:rsid w:val="00DF605D"/>
    <w:rsid w:val="00DF74BF"/>
    <w:rsid w:val="00DF74C0"/>
    <w:rsid w:val="00E06A7E"/>
    <w:rsid w:val="00E06ED8"/>
    <w:rsid w:val="00E106F2"/>
    <w:rsid w:val="00E1233B"/>
    <w:rsid w:val="00E14396"/>
    <w:rsid w:val="00E163B7"/>
    <w:rsid w:val="00E2470B"/>
    <w:rsid w:val="00E30EF8"/>
    <w:rsid w:val="00E34099"/>
    <w:rsid w:val="00E34E0C"/>
    <w:rsid w:val="00E355E4"/>
    <w:rsid w:val="00E35B54"/>
    <w:rsid w:val="00E42484"/>
    <w:rsid w:val="00E45648"/>
    <w:rsid w:val="00E52133"/>
    <w:rsid w:val="00E52D4A"/>
    <w:rsid w:val="00E544C8"/>
    <w:rsid w:val="00E5508E"/>
    <w:rsid w:val="00E61582"/>
    <w:rsid w:val="00E70FEC"/>
    <w:rsid w:val="00E72E0F"/>
    <w:rsid w:val="00E74073"/>
    <w:rsid w:val="00E74E99"/>
    <w:rsid w:val="00E7573A"/>
    <w:rsid w:val="00E75ED2"/>
    <w:rsid w:val="00E81BE9"/>
    <w:rsid w:val="00E8224B"/>
    <w:rsid w:val="00E82872"/>
    <w:rsid w:val="00E8663D"/>
    <w:rsid w:val="00E908C8"/>
    <w:rsid w:val="00E91BF7"/>
    <w:rsid w:val="00E93B20"/>
    <w:rsid w:val="00EA0292"/>
    <w:rsid w:val="00EA6006"/>
    <w:rsid w:val="00EA6433"/>
    <w:rsid w:val="00EA687C"/>
    <w:rsid w:val="00EA7FF7"/>
    <w:rsid w:val="00EB53C1"/>
    <w:rsid w:val="00EB64BD"/>
    <w:rsid w:val="00EC2768"/>
    <w:rsid w:val="00EC58F9"/>
    <w:rsid w:val="00EC7E0D"/>
    <w:rsid w:val="00ED633E"/>
    <w:rsid w:val="00ED6926"/>
    <w:rsid w:val="00EE02C1"/>
    <w:rsid w:val="00EE269F"/>
    <w:rsid w:val="00EE64A6"/>
    <w:rsid w:val="00F029E5"/>
    <w:rsid w:val="00F043F8"/>
    <w:rsid w:val="00F05043"/>
    <w:rsid w:val="00F11697"/>
    <w:rsid w:val="00F15C4D"/>
    <w:rsid w:val="00F16C3C"/>
    <w:rsid w:val="00F17869"/>
    <w:rsid w:val="00F17983"/>
    <w:rsid w:val="00F31047"/>
    <w:rsid w:val="00F3296D"/>
    <w:rsid w:val="00F3406B"/>
    <w:rsid w:val="00F3467C"/>
    <w:rsid w:val="00F34A95"/>
    <w:rsid w:val="00F437D8"/>
    <w:rsid w:val="00F46223"/>
    <w:rsid w:val="00F462D4"/>
    <w:rsid w:val="00F473D2"/>
    <w:rsid w:val="00F551CA"/>
    <w:rsid w:val="00F55B6C"/>
    <w:rsid w:val="00F57102"/>
    <w:rsid w:val="00F605BD"/>
    <w:rsid w:val="00F61C81"/>
    <w:rsid w:val="00F81ECC"/>
    <w:rsid w:val="00F83829"/>
    <w:rsid w:val="00F85E03"/>
    <w:rsid w:val="00F874B1"/>
    <w:rsid w:val="00F874E5"/>
    <w:rsid w:val="00F915DA"/>
    <w:rsid w:val="00F92DEE"/>
    <w:rsid w:val="00F96F48"/>
    <w:rsid w:val="00FA1A17"/>
    <w:rsid w:val="00FA394B"/>
    <w:rsid w:val="00FA5CBE"/>
    <w:rsid w:val="00FA64FD"/>
    <w:rsid w:val="00FA7815"/>
    <w:rsid w:val="00FC128D"/>
    <w:rsid w:val="00FC1AF8"/>
    <w:rsid w:val="00FC2F09"/>
    <w:rsid w:val="00FC4337"/>
    <w:rsid w:val="00FC570C"/>
    <w:rsid w:val="00FC581D"/>
    <w:rsid w:val="00FC7CF9"/>
    <w:rsid w:val="00FD0FDF"/>
    <w:rsid w:val="00FD1734"/>
    <w:rsid w:val="00FD22BF"/>
    <w:rsid w:val="00FD47E5"/>
    <w:rsid w:val="00FD5045"/>
    <w:rsid w:val="00FD56E9"/>
    <w:rsid w:val="00FE2AEF"/>
    <w:rsid w:val="00FE67D4"/>
    <w:rsid w:val="00FF16E4"/>
    <w:rsid w:val="00FF47BD"/>
    <w:rsid w:val="00FF4958"/>
    <w:rsid w:val="00FF5185"/>
    <w:rsid w:val="00FF5996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DEFD"/>
  <w15:docId w15:val="{9A6FD133-2D63-4C00-8561-5D2DB49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42"/>
    <w:pPr>
      <w:ind w:left="720"/>
      <w:contextualSpacing/>
    </w:pPr>
  </w:style>
  <w:style w:type="character" w:styleId="Hyperlink">
    <w:name w:val="Hyperlink"/>
    <w:uiPriority w:val="99"/>
    <w:rsid w:val="000066FC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000A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0B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F0B5C"/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5B648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2AFD"/>
    <w:pPr>
      <w:spacing w:before="0" w:after="0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CC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CC9"/>
  </w:style>
  <w:style w:type="paragraph" w:styleId="Footer">
    <w:name w:val="footer"/>
    <w:basedOn w:val="Normal"/>
    <w:link w:val="FooterChar"/>
    <w:uiPriority w:val="99"/>
    <w:unhideWhenUsed/>
    <w:rsid w:val="00571CC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CC9"/>
  </w:style>
  <w:style w:type="character" w:styleId="FollowedHyperlink">
    <w:name w:val="FollowedHyperlink"/>
    <w:basedOn w:val="DefaultParagraphFont"/>
    <w:uiPriority w:val="99"/>
    <w:semiHidden/>
    <w:unhideWhenUsed/>
    <w:rsid w:val="009171F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171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0211-2D0F-4666-851D-CD1471C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Son</dc:creator>
  <cp:lastModifiedBy>HVTHUONG</cp:lastModifiedBy>
  <cp:revision>17</cp:revision>
  <cp:lastPrinted>2021-07-05T02:58:00Z</cp:lastPrinted>
  <dcterms:created xsi:type="dcterms:W3CDTF">2024-06-17T07:10:00Z</dcterms:created>
  <dcterms:modified xsi:type="dcterms:W3CDTF">2024-06-22T12:21:00Z</dcterms:modified>
</cp:coreProperties>
</file>